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4F1DC4" w:rsidRDefault="00245510" w:rsidP="00BD52DB">
      <w:pPr>
        <w:jc w:val="center"/>
        <w:rPr>
          <w:b/>
          <w:highlight w:val="white"/>
        </w:rPr>
      </w:pPr>
    </w:p>
    <w:p w:rsidR="00245510" w:rsidRPr="004F1DC4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D52100" w:rsidRPr="00C77C28">
        <w:rPr>
          <w:b/>
          <w:szCs w:val="24"/>
        </w:rPr>
        <w:t>„</w:t>
      </w:r>
      <w:r w:rsidR="002403E0">
        <w:rPr>
          <w:b/>
          <w:szCs w:val="24"/>
        </w:rPr>
        <w:t xml:space="preserve">Kucharz I </w:t>
      </w:r>
      <w:proofErr w:type="spellStart"/>
      <w:r w:rsidR="00640496">
        <w:rPr>
          <w:b/>
          <w:szCs w:val="24"/>
        </w:rPr>
        <w:t>i</w:t>
      </w:r>
      <w:proofErr w:type="spellEnd"/>
      <w:r w:rsidR="00640496">
        <w:rPr>
          <w:b/>
          <w:szCs w:val="24"/>
        </w:rPr>
        <w:t xml:space="preserve"> II </w:t>
      </w:r>
      <w:r w:rsidR="002403E0">
        <w:rPr>
          <w:b/>
          <w:szCs w:val="24"/>
        </w:rPr>
        <w:t>stopnia</w:t>
      </w:r>
      <w:r w:rsidR="00D52100" w:rsidRPr="00C77C28">
        <w:rPr>
          <w:b/>
          <w:szCs w:val="24"/>
        </w:rPr>
        <w:t>”</w:t>
      </w:r>
      <w:r w:rsidR="00D52100">
        <w:rPr>
          <w:b/>
          <w:szCs w:val="24"/>
        </w:rPr>
        <w:t xml:space="preserve"> </w:t>
      </w:r>
      <w:r w:rsidRPr="00927358">
        <w:rPr>
          <w:szCs w:val="24"/>
        </w:rPr>
        <w:t xml:space="preserve">dla </w:t>
      </w:r>
      <w:r w:rsidR="00F8541B" w:rsidRPr="005073BD">
        <w:rPr>
          <w:b/>
          <w:color w:val="FF0000"/>
          <w:szCs w:val="24"/>
        </w:rPr>
        <w:t>4</w:t>
      </w:r>
      <w:r w:rsidRPr="005073BD">
        <w:rPr>
          <w:b/>
          <w:color w:val="FF0000"/>
          <w:szCs w:val="24"/>
        </w:rPr>
        <w:t xml:space="preserve"> </w:t>
      </w:r>
      <w:r w:rsidR="00F57520" w:rsidRPr="005073BD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5073BD">
        <w:rPr>
          <w:rStyle w:val="Pogrubienie"/>
          <w:b w:val="0"/>
          <w:color w:val="000000"/>
          <w:szCs w:val="24"/>
        </w:rPr>
        <w:t>Od szkolenia do zatrudnienia</w:t>
      </w:r>
      <w:r w:rsidR="00BB6FA5">
        <w:rPr>
          <w:rStyle w:val="Pogrubienie"/>
          <w:b w:val="0"/>
          <w:color w:val="000000"/>
          <w:szCs w:val="24"/>
        </w:rPr>
        <w:t xml:space="preserve"> 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4F1DC4" w:rsidRPr="005073BD" w:rsidRDefault="004F1DC4" w:rsidP="004F1DC4">
      <w:pPr>
        <w:pStyle w:val="Stopka"/>
        <w:jc w:val="both"/>
        <w:rPr>
          <w:b/>
          <w:color w:val="FF0000"/>
          <w:szCs w:val="24"/>
        </w:rPr>
      </w:pPr>
      <w:r w:rsidRPr="005073BD">
        <w:rPr>
          <w:rStyle w:val="Pogrubienie"/>
          <w:color w:val="FF0000"/>
          <w:szCs w:val="24"/>
        </w:rPr>
        <w:t>Centrum Edukacji i Pracy Młodzieży OHP w Olsztynie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ul. Narutowicza 4, 10-581 Olsztyn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tel. 89 527 62 03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e-mail: ceipmolsztyn@ohp.pl</w:t>
      </w:r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346DEE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57" w:rsidRPr="004F1DC4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F1DC4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00" w:rsidRPr="004F1DC4">
        <w:rPr>
          <w:rFonts w:ascii="Times New Roman" w:hAnsi="Times New Roman" w:cs="Times New Roman"/>
          <w:sz w:val="24"/>
          <w:szCs w:val="24"/>
        </w:rPr>
        <w:t>„Kucharz I</w:t>
      </w:r>
      <w:r w:rsidR="00640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0496">
        <w:rPr>
          <w:rFonts w:ascii="Times New Roman" w:hAnsi="Times New Roman" w:cs="Times New Roman"/>
          <w:sz w:val="24"/>
          <w:szCs w:val="24"/>
        </w:rPr>
        <w:t xml:space="preserve"> II </w:t>
      </w:r>
      <w:r w:rsidR="00D52100" w:rsidRPr="004F1DC4">
        <w:rPr>
          <w:rFonts w:ascii="Times New Roman" w:hAnsi="Times New Roman" w:cs="Times New Roman"/>
          <w:sz w:val="24"/>
          <w:szCs w:val="24"/>
        </w:rPr>
        <w:t>stopnia”</w:t>
      </w:r>
    </w:p>
    <w:p w:rsidR="00474DC2" w:rsidRPr="004F1DC4" w:rsidRDefault="00474DC2" w:rsidP="00474DC2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26157" w:rsidRPr="004F1DC4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DC4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4F1DC4">
        <w:rPr>
          <w:rFonts w:ascii="Times New Roman" w:hAnsi="Times New Roman" w:cs="Times New Roman"/>
          <w:sz w:val="24"/>
          <w:szCs w:val="24"/>
        </w:rPr>
        <w:t xml:space="preserve"> </w:t>
      </w:r>
      <w:r w:rsidR="004F1DC4" w:rsidRPr="005073BD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:rsidR="00474DC2" w:rsidRPr="009F7202" w:rsidRDefault="00474DC2" w:rsidP="00474DC2">
      <w:pPr>
        <w:widowControl w:val="0"/>
        <w:adjustRightInd w:val="0"/>
        <w:jc w:val="both"/>
        <w:rPr>
          <w:szCs w:val="24"/>
        </w:rPr>
      </w:pPr>
    </w:p>
    <w:p w:rsidR="00C26157" w:rsidRPr="009F720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 xml:space="preserve">Główny cel kursu:  </w:t>
      </w:r>
      <w:r w:rsidR="00F25B7F" w:rsidRPr="009F7202">
        <w:rPr>
          <w:rFonts w:ascii="Times New Roman" w:hAnsi="Times New Roman" w:cs="Times New Roman"/>
          <w:sz w:val="24"/>
          <w:szCs w:val="24"/>
        </w:rPr>
        <w:t xml:space="preserve">nabycie </w:t>
      </w:r>
      <w:r w:rsidR="00D52100" w:rsidRPr="009F7202">
        <w:rPr>
          <w:rFonts w:ascii="Times New Roman" w:hAnsi="Times New Roman" w:cs="Times New Roman"/>
          <w:sz w:val="24"/>
          <w:szCs w:val="24"/>
        </w:rPr>
        <w:t>wiedzy i umiejętności do wykonywania zawodu kucharza</w:t>
      </w:r>
    </w:p>
    <w:p w:rsidR="00474DC2" w:rsidRPr="009F7202" w:rsidRDefault="00474DC2" w:rsidP="00474DC2">
      <w:pPr>
        <w:widowControl w:val="0"/>
        <w:adjustRightInd w:val="0"/>
        <w:jc w:val="both"/>
        <w:rPr>
          <w:szCs w:val="24"/>
        </w:rPr>
      </w:pPr>
    </w:p>
    <w:p w:rsidR="009F7202" w:rsidRPr="005073BD" w:rsidRDefault="00C26157" w:rsidP="00D5210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9F7202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5073BD">
        <w:rPr>
          <w:rFonts w:ascii="Times New Roman" w:hAnsi="Times New Roman" w:cs="Times New Roman"/>
          <w:b/>
          <w:color w:val="FF0000"/>
          <w:sz w:val="24"/>
          <w:szCs w:val="24"/>
        </w:rPr>
        <w:t>31.03.2018</w:t>
      </w:r>
      <w:r w:rsidR="00824C81" w:rsidRPr="005073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7202" w:rsidRPr="005073B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D52100" w:rsidRPr="009F7202" w:rsidRDefault="00C26157" w:rsidP="00D5210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9F7202">
        <w:rPr>
          <w:rFonts w:ascii="Times New Roman" w:hAnsi="Times New Roman" w:cs="Times New Roman"/>
          <w:sz w:val="24"/>
          <w:szCs w:val="24"/>
        </w:rPr>
        <w:t xml:space="preserve"> </w:t>
      </w:r>
      <w:r w:rsidR="005073BD">
        <w:rPr>
          <w:rFonts w:ascii="Times New Roman" w:hAnsi="Times New Roman" w:cs="Times New Roman"/>
          <w:b/>
          <w:sz w:val="24"/>
          <w:szCs w:val="24"/>
        </w:rPr>
        <w:t>15</w:t>
      </w:r>
      <w:r w:rsidR="002403E0">
        <w:rPr>
          <w:rFonts w:ascii="Times New Roman" w:hAnsi="Times New Roman" w:cs="Times New Roman"/>
          <w:b/>
          <w:sz w:val="24"/>
          <w:szCs w:val="24"/>
        </w:rPr>
        <w:t>0</w:t>
      </w:r>
      <w:r w:rsidR="00D52100" w:rsidRPr="009F7202">
        <w:rPr>
          <w:rFonts w:ascii="Times New Roman" w:hAnsi="Times New Roman" w:cs="Times New Roman"/>
          <w:b/>
          <w:sz w:val="24"/>
          <w:szCs w:val="24"/>
        </w:rPr>
        <w:t xml:space="preserve"> godzin/osobę: Moduł I- </w:t>
      </w:r>
      <w:r w:rsidR="002403E0">
        <w:rPr>
          <w:rFonts w:ascii="Times New Roman" w:hAnsi="Times New Roman" w:cs="Times New Roman"/>
          <w:sz w:val="24"/>
          <w:szCs w:val="24"/>
        </w:rPr>
        <w:t>50</w:t>
      </w:r>
      <w:r w:rsidR="00D52100" w:rsidRPr="009F7202">
        <w:rPr>
          <w:rFonts w:ascii="Times New Roman" w:hAnsi="Times New Roman" w:cs="Times New Roman"/>
          <w:sz w:val="24"/>
          <w:szCs w:val="24"/>
        </w:rPr>
        <w:t xml:space="preserve"> godzin dydaktycznych (45 min.) zajęć teoretycznych + </w:t>
      </w:r>
      <w:r w:rsidR="00D52100" w:rsidRPr="009F7202">
        <w:rPr>
          <w:rFonts w:ascii="Times New Roman" w:hAnsi="Times New Roman" w:cs="Times New Roman"/>
          <w:b/>
          <w:sz w:val="24"/>
          <w:szCs w:val="24"/>
        </w:rPr>
        <w:t>Moduł II</w:t>
      </w:r>
      <w:r w:rsidR="005073BD">
        <w:rPr>
          <w:rFonts w:ascii="Times New Roman" w:hAnsi="Times New Roman" w:cs="Times New Roman"/>
          <w:sz w:val="24"/>
          <w:szCs w:val="24"/>
        </w:rPr>
        <w:t xml:space="preserve"> - 10</w:t>
      </w:r>
      <w:r w:rsidR="002403E0">
        <w:rPr>
          <w:rFonts w:ascii="Times New Roman" w:hAnsi="Times New Roman" w:cs="Times New Roman"/>
          <w:sz w:val="24"/>
          <w:szCs w:val="24"/>
        </w:rPr>
        <w:t>0</w:t>
      </w:r>
      <w:r w:rsidR="00D52100" w:rsidRPr="009F7202">
        <w:rPr>
          <w:rFonts w:ascii="Times New Roman" w:hAnsi="Times New Roman" w:cs="Times New Roman"/>
          <w:sz w:val="24"/>
          <w:szCs w:val="24"/>
        </w:rPr>
        <w:t xml:space="preserve"> godzin zegarowych (60 min) zajęć praktycznych</w:t>
      </w:r>
    </w:p>
    <w:p w:rsidR="00346DEE" w:rsidRPr="009F7202" w:rsidRDefault="00346DEE" w:rsidP="009F7202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385095" w:rsidRDefault="00385095" w:rsidP="00BD52DB">
      <w:pPr>
        <w:ind w:left="284"/>
        <w:jc w:val="both"/>
        <w:rPr>
          <w:b/>
          <w:szCs w:val="24"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3D2A55" w:rsidRDefault="003D2A55" w:rsidP="003D2A55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vanish/>
        </w:rPr>
      </w:pPr>
    </w:p>
    <w:p w:rsidR="003D2A55" w:rsidRPr="00852D81" w:rsidRDefault="003D2A55" w:rsidP="003D2A55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b/>
        </w:rPr>
      </w:pPr>
      <w:bookmarkStart w:id="0" w:name="_GoBack"/>
      <w:r w:rsidRPr="00852D81">
        <w:rPr>
          <w:rFonts w:ascii="Times New Roman" w:hAnsi="Times New Roman" w:cs="Times New Roman"/>
          <w:b/>
        </w:rPr>
        <w:t xml:space="preserve">Moduł I - Zajęcia teoretyczne w zakresie kursu - Kucharz I </w:t>
      </w:r>
      <w:proofErr w:type="spellStart"/>
      <w:r w:rsidRPr="00852D81">
        <w:rPr>
          <w:rFonts w:ascii="Times New Roman" w:hAnsi="Times New Roman" w:cs="Times New Roman"/>
          <w:b/>
        </w:rPr>
        <w:t>i</w:t>
      </w:r>
      <w:proofErr w:type="spellEnd"/>
      <w:r w:rsidRPr="00852D81">
        <w:rPr>
          <w:rFonts w:ascii="Times New Roman" w:hAnsi="Times New Roman" w:cs="Times New Roman"/>
          <w:b/>
        </w:rPr>
        <w:t xml:space="preserve"> II stopnia : 50 h (45min.) </w:t>
      </w:r>
      <w:bookmarkEnd w:id="0"/>
    </w:p>
    <w:p w:rsidR="003D2A55" w:rsidRDefault="003D2A55" w:rsidP="003D2A55">
      <w:pPr>
        <w:pStyle w:val="Akapitzlist"/>
        <w:numPr>
          <w:ilvl w:val="2"/>
          <w:numId w:val="33"/>
        </w:numPr>
        <w:ind w:left="1701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Struktura organizacyjna zakładu gastronomicznego.</w:t>
      </w:r>
    </w:p>
    <w:p w:rsidR="003D2A55" w:rsidRDefault="003D2A55" w:rsidP="003D2A55">
      <w:pPr>
        <w:numPr>
          <w:ilvl w:val="1"/>
          <w:numId w:val="34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układ funkcjonalny zakładu gastronomicznego</w:t>
      </w:r>
    </w:p>
    <w:p w:rsidR="003D2A55" w:rsidRDefault="003D2A55" w:rsidP="003D2A55">
      <w:pPr>
        <w:numPr>
          <w:ilvl w:val="1"/>
          <w:numId w:val="34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nowoczesne urządzenia w gastronomii</w:t>
      </w:r>
    </w:p>
    <w:p w:rsidR="003D2A55" w:rsidRDefault="003D2A55" w:rsidP="003D2A55">
      <w:pPr>
        <w:numPr>
          <w:ilvl w:val="1"/>
          <w:numId w:val="34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wyposażenie stanowiska pracy</w:t>
      </w:r>
    </w:p>
    <w:p w:rsidR="003D2A55" w:rsidRDefault="003D2A55" w:rsidP="003D2A55">
      <w:pPr>
        <w:numPr>
          <w:ilvl w:val="1"/>
          <w:numId w:val="34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organizacja stanowiska pracy</w:t>
      </w:r>
    </w:p>
    <w:p w:rsidR="003D2A55" w:rsidRDefault="003D2A55" w:rsidP="003D2A55">
      <w:pPr>
        <w:numPr>
          <w:ilvl w:val="1"/>
          <w:numId w:val="34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podstawowe zagadnienia z zakresu bhp, p.poż. oraz pierwszej pomocy</w:t>
      </w:r>
    </w:p>
    <w:p w:rsidR="003D2A55" w:rsidRDefault="003D2A55" w:rsidP="003D2A55">
      <w:pPr>
        <w:shd w:val="clear" w:color="auto" w:fill="FFFFFF"/>
        <w:ind w:left="1701" w:hanging="708"/>
        <w:rPr>
          <w:color w:val="000000"/>
          <w:sz w:val="22"/>
          <w:szCs w:val="22"/>
        </w:rPr>
      </w:pPr>
    </w:p>
    <w:p w:rsidR="003D2A55" w:rsidRDefault="003D2A55" w:rsidP="003D2A55">
      <w:pPr>
        <w:pStyle w:val="Akapitzlist"/>
        <w:numPr>
          <w:ilvl w:val="2"/>
          <w:numId w:val="33"/>
        </w:numPr>
        <w:shd w:val="clear" w:color="auto" w:fill="FFFFFF"/>
        <w:spacing w:after="0" w:line="240" w:lineRule="auto"/>
        <w:ind w:left="1701" w:hanging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Procesy technologiczne stosowane w produkcji żywności.</w:t>
      </w:r>
    </w:p>
    <w:p w:rsidR="003D2A55" w:rsidRDefault="003D2A55" w:rsidP="003D2A55">
      <w:pPr>
        <w:numPr>
          <w:ilvl w:val="0"/>
          <w:numId w:val="35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Prawidłowa obróbka wstępna i termiczna produktów spożywczych dla zachowania ich walorów smakowych i bezpiecznego przechowywania</w:t>
      </w:r>
    </w:p>
    <w:p w:rsidR="003D2A55" w:rsidRDefault="003D2A55" w:rsidP="003D2A55">
      <w:pPr>
        <w:numPr>
          <w:ilvl w:val="0"/>
          <w:numId w:val="35"/>
        </w:numPr>
        <w:shd w:val="clear" w:color="auto" w:fill="FFFFFF"/>
        <w:ind w:left="1701" w:hanging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Zasady racjonalnego doboru surowców i ich maksymalnego wykorzystania w kuchni</w:t>
      </w:r>
    </w:p>
    <w:p w:rsidR="003D2A55" w:rsidRDefault="003D2A55" w:rsidP="003D2A55">
      <w:pPr>
        <w:shd w:val="clear" w:color="auto" w:fill="FFFFFF"/>
        <w:ind w:left="1701" w:hanging="708"/>
        <w:rPr>
          <w:color w:val="000000"/>
          <w:sz w:val="22"/>
          <w:szCs w:val="22"/>
        </w:rPr>
      </w:pPr>
    </w:p>
    <w:p w:rsidR="003D2A55" w:rsidRDefault="003D2A55" w:rsidP="003D2A55">
      <w:pPr>
        <w:pStyle w:val="Akapitzlist"/>
        <w:numPr>
          <w:ilvl w:val="2"/>
          <w:numId w:val="33"/>
        </w:numPr>
        <w:shd w:val="clear" w:color="auto" w:fill="FFFFFF"/>
        <w:spacing w:after="0" w:line="240" w:lineRule="auto"/>
        <w:ind w:left="170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Zarządzanie lokalem gastronomicznym</w:t>
      </w:r>
    </w:p>
    <w:p w:rsidR="003D2A55" w:rsidRDefault="003D2A55" w:rsidP="003D2A55">
      <w:pPr>
        <w:shd w:val="clear" w:color="auto" w:fill="FFFFFF"/>
        <w:rPr>
          <w:color w:val="000000"/>
        </w:rPr>
      </w:pPr>
    </w:p>
    <w:p w:rsidR="003D2A55" w:rsidRPr="00852D81" w:rsidRDefault="003D2A55" w:rsidP="003D2A55">
      <w:pPr>
        <w:pStyle w:val="Akapitzlist"/>
        <w:numPr>
          <w:ilvl w:val="1"/>
          <w:numId w:val="33"/>
        </w:numPr>
        <w:jc w:val="both"/>
        <w:rPr>
          <w:rFonts w:ascii="Times New Roman" w:hAnsi="Times New Roman" w:cs="Times New Roman"/>
          <w:b/>
        </w:rPr>
      </w:pPr>
      <w:r w:rsidRPr="00852D81">
        <w:rPr>
          <w:rFonts w:ascii="Times New Roman" w:hAnsi="Times New Roman" w:cs="Times New Roman"/>
          <w:b/>
        </w:rPr>
        <w:t xml:space="preserve">Moduł II - Zajęcia praktyczne w zakresie kursu kucharza I  </w:t>
      </w:r>
      <w:proofErr w:type="spellStart"/>
      <w:r w:rsidRPr="00852D81">
        <w:rPr>
          <w:rFonts w:ascii="Times New Roman" w:hAnsi="Times New Roman" w:cs="Times New Roman"/>
          <w:b/>
        </w:rPr>
        <w:t>i</w:t>
      </w:r>
      <w:proofErr w:type="spellEnd"/>
      <w:r w:rsidRPr="00852D81">
        <w:rPr>
          <w:rFonts w:ascii="Times New Roman" w:hAnsi="Times New Roman" w:cs="Times New Roman"/>
          <w:b/>
        </w:rPr>
        <w:t xml:space="preserve"> II stopnia: 100 h (60min.)</w:t>
      </w:r>
    </w:p>
    <w:p w:rsidR="003D2A55" w:rsidRDefault="003D2A55" w:rsidP="003D2A55">
      <w:pPr>
        <w:pStyle w:val="Akapitzlist"/>
        <w:numPr>
          <w:ilvl w:val="2"/>
          <w:numId w:val="33"/>
        </w:numPr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Praktyczne zastosowanie procesów technologicznych w sztuce kulinarnej.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potraw z wykorzystaniem warzyw i owoców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wywarów, sosów i marynat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potraw z jaj i przetworów mleczarskich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zup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potraw jarskich i półmięsnych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potraw mięsnych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potraw rybnych</w:t>
      </w:r>
    </w:p>
    <w:p w:rsidR="003D2A55" w:rsidRDefault="003D2A55" w:rsidP="003D2A55">
      <w:pPr>
        <w:pStyle w:val="Akapitzlist"/>
        <w:numPr>
          <w:ilvl w:val="0"/>
          <w:numId w:val="36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Sporządzanie przekąsek zimnych i gorących</w:t>
      </w:r>
    </w:p>
    <w:p w:rsidR="003D2A55" w:rsidRDefault="003D2A55" w:rsidP="003D2A55">
      <w:pPr>
        <w:pStyle w:val="Akapitzlist"/>
        <w:shd w:val="clear" w:color="auto" w:fill="FFFFFF"/>
        <w:tabs>
          <w:tab w:val="left" w:pos="1701"/>
        </w:tabs>
        <w:spacing w:after="0" w:line="240" w:lineRule="auto"/>
        <w:ind w:left="1701"/>
        <w:rPr>
          <w:rFonts w:ascii="Times New Roman" w:hAnsi="Times New Roman" w:cs="Times New Roman"/>
          <w:color w:val="000000"/>
        </w:rPr>
      </w:pPr>
    </w:p>
    <w:p w:rsidR="003D2A55" w:rsidRDefault="003D2A55" w:rsidP="003D2A55">
      <w:pPr>
        <w:pStyle w:val="Akapitzlist"/>
        <w:numPr>
          <w:ilvl w:val="2"/>
          <w:numId w:val="33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Praktyczne wprowadzenie w zagadnienia kuchni cateringowej</w:t>
      </w:r>
    </w:p>
    <w:p w:rsidR="003D2A55" w:rsidRDefault="003D2A55" w:rsidP="003D2A55">
      <w:pPr>
        <w:pStyle w:val="Akapitzlist"/>
        <w:numPr>
          <w:ilvl w:val="0"/>
          <w:numId w:val="37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Sposób i forma podania posiłków w plenerze</w:t>
      </w:r>
    </w:p>
    <w:p w:rsidR="003D2A55" w:rsidRDefault="003D2A55" w:rsidP="003D2A55">
      <w:pPr>
        <w:pStyle w:val="Akapitzlist"/>
        <w:numPr>
          <w:ilvl w:val="0"/>
          <w:numId w:val="37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Sposób i forma podania posiłków w lokalu niegastronomicznym.</w:t>
      </w:r>
    </w:p>
    <w:p w:rsidR="003D2A55" w:rsidRDefault="003D2A55" w:rsidP="003D2A55">
      <w:pPr>
        <w:pStyle w:val="Akapitzlist"/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</w:rPr>
      </w:pPr>
    </w:p>
    <w:p w:rsidR="003D2A55" w:rsidRDefault="003D2A55" w:rsidP="003D2A55">
      <w:pPr>
        <w:pStyle w:val="Akapitzlist"/>
        <w:numPr>
          <w:ilvl w:val="2"/>
          <w:numId w:val="38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Obsługa kasy fiskalnej oraz zarządzanie lokalem gastronomicznym</w:t>
      </w:r>
    </w:p>
    <w:p w:rsidR="003D2A55" w:rsidRDefault="003D2A55" w:rsidP="003D2A55">
      <w:pPr>
        <w:pStyle w:val="Akapitzlist"/>
        <w:numPr>
          <w:ilvl w:val="0"/>
          <w:numId w:val="39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Podstawowe pojęcia związane z funkcjonowaniem kasy fiskalnej</w:t>
      </w:r>
    </w:p>
    <w:p w:rsidR="003D2A55" w:rsidRDefault="003D2A55" w:rsidP="003D2A55">
      <w:pPr>
        <w:pStyle w:val="Akapitzlist"/>
        <w:numPr>
          <w:ilvl w:val="0"/>
          <w:numId w:val="39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Zalogowanie przed podjęciem pracy na kasie fiskalnej</w:t>
      </w:r>
    </w:p>
    <w:p w:rsidR="003D2A55" w:rsidRDefault="003D2A55" w:rsidP="003D2A55">
      <w:pPr>
        <w:pStyle w:val="Akapitzlist"/>
        <w:numPr>
          <w:ilvl w:val="0"/>
          <w:numId w:val="39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Sprzedaż na kasie fiskalnej</w:t>
      </w:r>
    </w:p>
    <w:p w:rsidR="003D2A55" w:rsidRDefault="003D2A55" w:rsidP="003D2A55">
      <w:pPr>
        <w:pStyle w:val="Akapitzlist"/>
        <w:numPr>
          <w:ilvl w:val="0"/>
          <w:numId w:val="39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Wpłata i wypłata gotówki</w:t>
      </w:r>
    </w:p>
    <w:p w:rsidR="003D2A55" w:rsidRDefault="003D2A55" w:rsidP="003D2A55">
      <w:pPr>
        <w:pStyle w:val="Akapitzlist"/>
        <w:numPr>
          <w:ilvl w:val="0"/>
          <w:numId w:val="39"/>
        </w:numPr>
        <w:shd w:val="clear" w:color="auto" w:fill="FFFFFF"/>
        <w:tabs>
          <w:tab w:val="left" w:pos="1701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Raporty: raporty fiskalne i podglądowe, dzienne i miesięczne</w:t>
      </w:r>
    </w:p>
    <w:p w:rsidR="000D5BBF" w:rsidRPr="00CD491D" w:rsidRDefault="000D5BBF" w:rsidP="000D5BBF">
      <w:pPr>
        <w:widowControl w:val="0"/>
        <w:adjustRightInd w:val="0"/>
        <w:ind w:left="720"/>
        <w:jc w:val="both"/>
        <w:rPr>
          <w:bCs/>
          <w:szCs w:val="24"/>
        </w:rPr>
      </w:pP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D52100" w:rsidRPr="00D52100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D5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D52100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4F1DC4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</w:t>
      </w:r>
      <w:r w:rsidR="002E775B">
        <w:rPr>
          <w:rFonts w:ascii="Times New Roman" w:hAnsi="Times New Roman" w:cs="Times New Roman"/>
          <w:sz w:val="24"/>
          <w:szCs w:val="24"/>
        </w:rPr>
        <w:t xml:space="preserve"> w tym </w:t>
      </w:r>
      <w:r w:rsidR="002E775B" w:rsidRPr="004F1DC4">
        <w:rPr>
          <w:rFonts w:ascii="Times New Roman" w:hAnsi="Times New Roman" w:cs="Times New Roman"/>
          <w:sz w:val="24"/>
          <w:szCs w:val="24"/>
        </w:rPr>
        <w:t xml:space="preserve">wydanie </w:t>
      </w:r>
      <w:r w:rsidR="002E775B" w:rsidRPr="004F1DC4">
        <w:rPr>
          <w:rFonts w:ascii="Times New Roman" w:hAnsi="Times New Roman" w:cs="Times New Roman"/>
          <w:szCs w:val="24"/>
        </w:rPr>
        <w:t>pracowniczej książeczki zdrowia z badaniami sanitarno – epidemiologicznymi,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 po zaliczeniu, których uczestnik otrzyma wymagane </w:t>
      </w:r>
      <w:r w:rsidR="002E775B">
        <w:rPr>
          <w:rFonts w:ascii="Times New Roman" w:hAnsi="Times New Roman" w:cs="Times New Roman"/>
          <w:sz w:val="24"/>
          <w:szCs w:val="24"/>
        </w:rPr>
        <w:t>u</w:t>
      </w:r>
      <w:r w:rsidRPr="00BD52DB">
        <w:rPr>
          <w:rFonts w:ascii="Times New Roman" w:hAnsi="Times New Roman" w:cs="Times New Roman"/>
          <w:sz w:val="24"/>
          <w:szCs w:val="24"/>
        </w:rPr>
        <w:t xml:space="preserve">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na </w:t>
      </w:r>
      <w:r w:rsidRPr="005073BD">
        <w:rPr>
          <w:color w:val="FF0000"/>
          <w:szCs w:val="24"/>
        </w:rPr>
        <w:t xml:space="preserve">terenie </w:t>
      </w:r>
      <w:r w:rsidR="004F1DC4" w:rsidRPr="005073BD">
        <w:rPr>
          <w:color w:val="FF0000"/>
          <w:szCs w:val="24"/>
        </w:rPr>
        <w:t>Olsztyn</w:t>
      </w:r>
      <w:r w:rsidR="009D066C" w:rsidRPr="005073BD">
        <w:rPr>
          <w:color w:val="FF0000"/>
          <w:szCs w:val="24"/>
        </w:rPr>
        <w:t>a</w:t>
      </w:r>
      <w:r w:rsidR="004F1DC4" w:rsidRPr="004F1DC4">
        <w:rPr>
          <w:szCs w:val="24"/>
        </w:rPr>
        <w:t xml:space="preserve"> </w:t>
      </w:r>
      <w:r w:rsidRPr="004F1DC4">
        <w:rPr>
          <w:szCs w:val="24"/>
        </w:rPr>
        <w:t>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0D5BBF" w:rsidRPr="00206461" w:rsidRDefault="00C26157" w:rsidP="00206461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Kurs winien być przeprowadzony w warunkach lokalowych dostosowanych do prowadzenia zajęć dydaktycznych i pod tym kątem odpowiednio wyposażonych</w:t>
      </w:r>
      <w:r w:rsidR="00046B5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 w:rsid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 w:rsidR="002E775B"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6461" w:rsidRPr="002E775B" w:rsidRDefault="00206461" w:rsidP="00206461">
      <w:pPr>
        <w:pStyle w:val="Akapitzlist"/>
        <w:numPr>
          <w:ilvl w:val="4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</w:t>
      </w:r>
      <w:r w:rsidR="002E775B" w:rsidRPr="002E775B">
        <w:rPr>
          <w:rFonts w:ascii="Times New Roman" w:hAnsi="Times New Roman" w:cs="Times New Roman"/>
          <w:sz w:val="24"/>
          <w:szCs w:val="24"/>
        </w:rPr>
        <w:t xml:space="preserve">i krzesła </w:t>
      </w:r>
      <w:r w:rsidRPr="002E775B">
        <w:rPr>
          <w:rFonts w:ascii="Times New Roman" w:hAnsi="Times New Roman" w:cs="Times New Roman"/>
          <w:sz w:val="24"/>
          <w:szCs w:val="24"/>
        </w:rPr>
        <w:t>w ilości dostosowanej do liczby osób uczestniczących w szkoleniu; tablica lub flipchart, laptop lub komputer, rzutnik; z bezpłatnym dostępem do zaplecza sanitarnego (toalety, u</w:t>
      </w:r>
      <w:r w:rsidR="002E775B">
        <w:rPr>
          <w:rFonts w:ascii="Times New Roman" w:hAnsi="Times New Roman" w:cs="Times New Roman"/>
          <w:sz w:val="24"/>
          <w:szCs w:val="24"/>
        </w:rPr>
        <w:t>mywalki z bieżącą wodą i mydłem).</w:t>
      </w:r>
      <w:r w:rsidRPr="002E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61" w:rsidRPr="00206461" w:rsidRDefault="00206461" w:rsidP="00206461">
      <w:pPr>
        <w:pStyle w:val="Akapitzlist"/>
        <w:numPr>
          <w:ilvl w:val="4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2E775B">
        <w:rPr>
          <w:rFonts w:ascii="Times New Roman" w:hAnsi="Times New Roman" w:cs="Times New Roman"/>
          <w:sz w:val="24"/>
          <w:szCs w:val="24"/>
        </w:rPr>
        <w:t xml:space="preserve">praktyczne </w:t>
      </w:r>
      <w:r w:rsidRPr="002E775B">
        <w:rPr>
          <w:rFonts w:ascii="Times New Roman" w:hAnsi="Times New Roman" w:cs="Times New Roman"/>
          <w:sz w:val="24"/>
          <w:szCs w:val="24"/>
        </w:rPr>
        <w:t>odbywać się będą w pomieszczeniach wyposażonych w sprzęt, urządzenia, surowce, produkty i półprodukty niezbędne do praktycznej nauki w zawodzie „</w:t>
      </w:r>
      <w:r w:rsidR="00D52100">
        <w:rPr>
          <w:rFonts w:ascii="Times New Roman" w:hAnsi="Times New Roman" w:cs="Times New Roman"/>
          <w:sz w:val="24"/>
          <w:szCs w:val="24"/>
        </w:rPr>
        <w:t>Kucharz I</w:t>
      </w:r>
      <w:r w:rsidR="000A1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18C6">
        <w:rPr>
          <w:rFonts w:ascii="Times New Roman" w:hAnsi="Times New Roman" w:cs="Times New Roman"/>
          <w:sz w:val="24"/>
          <w:szCs w:val="24"/>
        </w:rPr>
        <w:t xml:space="preserve"> II</w:t>
      </w:r>
      <w:r w:rsidR="00D52100">
        <w:rPr>
          <w:rFonts w:ascii="Times New Roman" w:hAnsi="Times New Roman" w:cs="Times New Roman"/>
          <w:sz w:val="24"/>
          <w:szCs w:val="24"/>
        </w:rPr>
        <w:t xml:space="preserve"> stopnia</w:t>
      </w:r>
      <w:r w:rsidRPr="002E775B">
        <w:rPr>
          <w:rFonts w:ascii="Times New Roman" w:hAnsi="Times New Roman" w:cs="Times New Roman"/>
          <w:sz w:val="24"/>
          <w:szCs w:val="24"/>
        </w:rPr>
        <w:t>”.</w:t>
      </w:r>
      <w:r w:rsidRPr="002E775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4F1DC4" w:rsidRDefault="00C2615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D5BBF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2E775B" w:rsidRPr="004F1DC4" w:rsidRDefault="002E775B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F1DC4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</w:t>
      </w:r>
      <w:r w:rsidR="00D52100" w:rsidRPr="004F1DC4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C4" w:rsidRPr="004F1DC4" w:rsidRDefault="00C2615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905B09">
        <w:rPr>
          <w:rFonts w:ascii="Times New Roman" w:hAnsi="Times New Roman" w:cs="Times New Roman"/>
          <w:sz w:val="24"/>
          <w:szCs w:val="24"/>
        </w:rPr>
        <w:t>8</w:t>
      </w:r>
      <w:r w:rsidRPr="00902DDC">
        <w:rPr>
          <w:rFonts w:ascii="Times New Roman" w:hAnsi="Times New Roman" w:cs="Times New Roman"/>
          <w:sz w:val="24"/>
          <w:szCs w:val="24"/>
        </w:rPr>
        <w:t>.00</w:t>
      </w:r>
      <w:r w:rsidRPr="00902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902DDC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F5A27" w:rsidRPr="004F1DC4" w:rsidRDefault="009F5A2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F1DC4">
        <w:rPr>
          <w:rFonts w:ascii="Times New Roman" w:hAnsi="Times New Roman" w:cs="Times New Roman"/>
          <w:kern w:val="3"/>
          <w:sz w:val="24"/>
          <w:szCs w:val="24"/>
        </w:rPr>
        <w:t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 a także badania sanitarno-epidemiologiczne (</w:t>
      </w:r>
      <w:r w:rsidRPr="004F1DC4">
        <w:rPr>
          <w:rFonts w:ascii="Times New Roman" w:hAnsi="Times New Roman" w:cs="Times New Roman"/>
          <w:szCs w:val="24"/>
        </w:rPr>
        <w:t>pracownicza książeczka zdrowia z badaniami sanitarno – epidemiologicznymi)</w:t>
      </w:r>
      <w:r w:rsidRPr="004F1DC4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4F1DC4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4F1DC4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4F1DC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4F1DC4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3528BF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C26157" w:rsidRPr="00902DDC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6157" w:rsidRPr="00902DDC">
        <w:rPr>
          <w:rFonts w:ascii="Times New Roman" w:hAnsi="Times New Roman" w:cs="Times New Roman"/>
          <w:sz w:val="24"/>
          <w:szCs w:val="24"/>
        </w:rPr>
        <w:t xml:space="preserve"> jest do prowadzenia zajęć zgodnie z programem i harmonogramem zaakceptowanym przez Zamawiającego. </w:t>
      </w:r>
    </w:p>
    <w:p w:rsidR="00D52100" w:rsidRPr="00D52100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528BF">
        <w:rPr>
          <w:rFonts w:ascii="Times New Roman" w:eastAsia="TimesNewRoman" w:hAnsi="Times New Roman" w:cs="Times New Roman"/>
          <w:sz w:val="24"/>
          <w:szCs w:val="24"/>
        </w:rPr>
        <w:t>w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ramach zajęć praktycznych Wykonawca zobowiązany będzie do udostępnienia uczestnikom kursu materiałów szkoleniowych niezbędnych do prawidłowej realizacji zajęć praktycznych.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D52100" w:rsidRPr="00D52100" w:rsidRDefault="00C26157" w:rsidP="00D52100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D52100" w:rsidRDefault="00C26157" w:rsidP="00D52100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2100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>
        <w:rPr>
          <w:rFonts w:ascii="Times New Roman" w:hAnsi="Times New Roman" w:cs="Times New Roman"/>
          <w:sz w:val="24"/>
          <w:szCs w:val="24"/>
        </w:rPr>
        <w:t>,</w:t>
      </w:r>
      <w:r w:rsidRPr="00B6005A">
        <w:rPr>
          <w:rFonts w:ascii="Times New Roman" w:hAnsi="Times New Roman" w:cs="Times New Roman"/>
          <w:sz w:val="24"/>
          <w:szCs w:val="24"/>
        </w:rPr>
        <w:t xml:space="preserve"> </w:t>
      </w:r>
      <w:r w:rsidR="00345896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  <w:sz w:val="24"/>
          <w:szCs w:val="24"/>
        </w:rPr>
        <w:br/>
      </w:r>
      <w:r w:rsidRPr="00B6005A">
        <w:rPr>
          <w:rFonts w:ascii="Times New Roman" w:hAnsi="Times New Roman" w:cs="Times New Roman"/>
          <w:sz w:val="24"/>
          <w:szCs w:val="24"/>
        </w:rPr>
        <w:t xml:space="preserve">z egzaminów, </w:t>
      </w:r>
      <w:r w:rsidR="00345896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>
        <w:rPr>
          <w:rFonts w:ascii="Times New Roman" w:hAnsi="Times New Roman" w:cs="Times New Roman"/>
          <w:sz w:val="24"/>
          <w:szCs w:val="24"/>
        </w:rPr>
        <w:t xml:space="preserve"> </w:t>
      </w:r>
      <w:r w:rsidRPr="00B6005A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Protokół z egzaminu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 xml:space="preserve">Wykaz wydanych dokumentów potwierdzających ukończenie kursu (zaświadczenia, świadectwa, certyfikaty, etc.) poświadczone własnoręcznym </w:t>
      </w:r>
      <w:r w:rsidRPr="00B6005A">
        <w:rPr>
          <w:rFonts w:ascii="Times New Roman" w:hAnsi="Times New Roman" w:cs="Times New Roman"/>
          <w:sz w:val="24"/>
          <w:szCs w:val="24"/>
        </w:rPr>
        <w:lastRenderedPageBreak/>
        <w:t>podpisem uczestnika i datą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Lista odbioru materiałów szkoleniowych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45896">
        <w:rPr>
          <w:rFonts w:ascii="Times New Roman" w:hAnsi="Times New Roman" w:cs="Times New Roman"/>
          <w:sz w:val="24"/>
          <w:szCs w:val="24"/>
        </w:rPr>
        <w:t>odzieży ochronnej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B6005A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ukończyły kurs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nie ukończyły 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 xml:space="preserve">Listy odbioru materiałów dydaktycznych </w:t>
      </w:r>
      <w:r>
        <w:rPr>
          <w:rFonts w:ascii="Times New Roman" w:hAnsi="Times New Roman" w:cs="Times New Roman"/>
          <w:sz w:val="24"/>
          <w:szCs w:val="24"/>
        </w:rPr>
        <w:t xml:space="preserve">i odzieży ochronnej </w:t>
      </w:r>
      <w:r w:rsidRPr="00B6005A">
        <w:rPr>
          <w:rFonts w:ascii="Times New Roman" w:hAnsi="Times New Roman" w:cs="Times New Roman"/>
          <w:sz w:val="24"/>
          <w:szCs w:val="24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D</w:t>
      </w:r>
      <w:r w:rsidR="00C26157" w:rsidRPr="00CE1C2D">
        <w:rPr>
          <w:rFonts w:ascii="Times New Roman" w:hAnsi="Times New Roman" w:cs="Times New Roman"/>
          <w:sz w:val="24"/>
          <w:szCs w:val="24"/>
        </w:rPr>
        <w:t>ziennika zajęć</w:t>
      </w:r>
      <w:r w:rsidRPr="00CE1C2D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CE1C2D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CE1C2D">
        <w:rPr>
          <w:rStyle w:val="tab-details-body1"/>
          <w:rFonts w:ascii="Times New Roman" w:hAnsi="Times New Roman" w:cs="Times New Roman"/>
          <w:sz w:val="24"/>
          <w:szCs w:val="24"/>
        </w:rPr>
        <w:t>się egzaminem wewnętrznym.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3528BF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6DF" w:rsidRPr="00E546DF" w:rsidRDefault="00D3095B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831D16" w:rsidRPr="00D52100" w:rsidRDefault="00C26157" w:rsidP="00831D1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D52100">
        <w:rPr>
          <w:rFonts w:ascii="Times New Roman" w:hAnsi="Times New Roman" w:cs="Times New Roman"/>
          <w:sz w:val="24"/>
          <w:szCs w:val="24"/>
        </w:rPr>
        <w:br/>
        <w:t>w poszczególnych modułach:</w:t>
      </w:r>
      <w:r w:rsidR="00E546DF" w:rsidRPr="00D5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E546DF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Zlecający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4F1DC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DD0158" w:rsidRPr="003F616A" w:rsidRDefault="00DD0158" w:rsidP="004F1DC4">
      <w:pPr>
        <w:pStyle w:val="Akapitzlist"/>
        <w:numPr>
          <w:ilvl w:val="1"/>
          <w:numId w:val="11"/>
        </w:num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DD0158" w:rsidRDefault="00DD0158" w:rsidP="004F1DC4">
      <w:pPr>
        <w:ind w:left="851" w:hanging="491"/>
        <w:contextualSpacing/>
        <w:jc w:val="both"/>
        <w:rPr>
          <w:szCs w:val="24"/>
        </w:rPr>
      </w:pPr>
    </w:p>
    <w:p w:rsidR="004E2A74" w:rsidRPr="004F1DC4" w:rsidRDefault="004E2A74" w:rsidP="004F1DC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C4">
        <w:rPr>
          <w:rFonts w:ascii="Times New Roman" w:hAnsi="Times New Roman" w:cs="Times New Roman"/>
          <w:sz w:val="24"/>
          <w:szCs w:val="24"/>
        </w:rPr>
        <w:t xml:space="preserve">winien zatrudnić przy wykonywaniu zamówienia </w:t>
      </w:r>
      <w:r w:rsidR="004F1DC4">
        <w:rPr>
          <w:rFonts w:ascii="Times New Roman" w:hAnsi="Times New Roman" w:cs="Times New Roman"/>
          <w:sz w:val="24"/>
          <w:szCs w:val="24"/>
        </w:rPr>
        <w:t>c</w:t>
      </w:r>
      <w:r w:rsidRPr="004F1DC4">
        <w:rPr>
          <w:rFonts w:ascii="Times New Roman" w:hAnsi="Times New Roman" w:cs="Times New Roman"/>
          <w:sz w:val="24"/>
          <w:szCs w:val="24"/>
        </w:rPr>
        <w:t>o najmniej 1 osobę tj. pracownika administracyjno-biurowego lub opiekuna merytorycznego szkolenia na podstawie zawartej z nią umowy o pracę lub spółdzielczej umowy o pracę:</w:t>
      </w:r>
    </w:p>
    <w:p w:rsidR="004E2A74" w:rsidRDefault="004E2A74" w:rsidP="004F1DC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E2A74" w:rsidRPr="004E2A74" w:rsidRDefault="004E2A74" w:rsidP="004E2A74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D52100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92" w:rsidRDefault="00A40492" w:rsidP="003172A2">
      <w:r>
        <w:separator/>
      </w:r>
    </w:p>
  </w:endnote>
  <w:endnote w:type="continuationSeparator" w:id="0">
    <w:p w:rsidR="00A40492" w:rsidRDefault="00A4049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92" w:rsidRDefault="00A40492" w:rsidP="003172A2">
      <w:r>
        <w:separator/>
      </w:r>
    </w:p>
  </w:footnote>
  <w:footnote w:type="continuationSeparator" w:id="0">
    <w:p w:rsidR="00A40492" w:rsidRDefault="00A4049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A4049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A404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A93"/>
    <w:multiLevelType w:val="hybridMultilevel"/>
    <w:tmpl w:val="46E64D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86C33"/>
    <w:multiLevelType w:val="multilevel"/>
    <w:tmpl w:val="6D803958"/>
    <w:lvl w:ilvl="0">
      <w:start w:val="3"/>
      <w:numFmt w:val="decimal"/>
      <w:lvlText w:val="%1"/>
      <w:lvlJc w:val="left"/>
      <w:pPr>
        <w:ind w:left="480" w:hanging="48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eastAsia="Calibri"/>
      </w:rPr>
    </w:lvl>
    <w:lvl w:ilvl="2">
      <w:start w:val="3"/>
      <w:numFmt w:val="decimal"/>
      <w:lvlText w:val="%1.%2.%3"/>
      <w:lvlJc w:val="left"/>
      <w:pPr>
        <w:ind w:left="1506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eastAsia="Calibri"/>
      </w:rPr>
    </w:lvl>
  </w:abstractNum>
  <w:abstractNum w:abstractNumId="2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76C64"/>
    <w:multiLevelType w:val="hybridMultilevel"/>
    <w:tmpl w:val="E842E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84228"/>
    <w:multiLevelType w:val="hybridMultilevel"/>
    <w:tmpl w:val="7F484D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2223CB"/>
    <w:multiLevelType w:val="hybridMultilevel"/>
    <w:tmpl w:val="C6A66CA6"/>
    <w:lvl w:ilvl="0" w:tplc="9E128198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940C5"/>
    <w:multiLevelType w:val="hybridMultilevel"/>
    <w:tmpl w:val="2D3CA5C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957"/>
    <w:multiLevelType w:val="hybridMultilevel"/>
    <w:tmpl w:val="D82E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3453D"/>
    <w:multiLevelType w:val="hybridMultilevel"/>
    <w:tmpl w:val="099E64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D3D9E"/>
    <w:multiLevelType w:val="multilevel"/>
    <w:tmpl w:val="00EEF95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9" w15:restartNumberingAfterBreak="0">
    <w:nsid w:val="2D4A1EF8"/>
    <w:multiLevelType w:val="hybridMultilevel"/>
    <w:tmpl w:val="A8BA9A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949F6"/>
    <w:multiLevelType w:val="hybridMultilevel"/>
    <w:tmpl w:val="5E0C7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482B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C01F82"/>
    <w:multiLevelType w:val="hybridMultilevel"/>
    <w:tmpl w:val="0A86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B330E"/>
    <w:multiLevelType w:val="hybridMultilevel"/>
    <w:tmpl w:val="DD3E4A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321E57"/>
    <w:multiLevelType w:val="hybridMultilevel"/>
    <w:tmpl w:val="6A7A3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23055"/>
    <w:multiLevelType w:val="hybridMultilevel"/>
    <w:tmpl w:val="E37002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31"/>
  </w:num>
  <w:num w:numId="5">
    <w:abstractNumId w:val="33"/>
  </w:num>
  <w:num w:numId="6">
    <w:abstractNumId w:val="2"/>
  </w:num>
  <w:num w:numId="7">
    <w:abstractNumId w:val="26"/>
  </w:num>
  <w:num w:numId="8">
    <w:abstractNumId w:val="14"/>
  </w:num>
  <w:num w:numId="9">
    <w:abstractNumId w:val="29"/>
  </w:num>
  <w:num w:numId="10">
    <w:abstractNumId w:val="27"/>
  </w:num>
  <w:num w:numId="11">
    <w:abstractNumId w:val="32"/>
  </w:num>
  <w:num w:numId="12">
    <w:abstractNumId w:val="5"/>
  </w:num>
  <w:num w:numId="13">
    <w:abstractNumId w:val="30"/>
  </w:num>
  <w:num w:numId="14">
    <w:abstractNumId w:val="21"/>
  </w:num>
  <w:num w:numId="15">
    <w:abstractNumId w:val="6"/>
  </w:num>
  <w:num w:numId="16">
    <w:abstractNumId w:val="9"/>
  </w:num>
  <w:num w:numId="17">
    <w:abstractNumId w:val="4"/>
  </w:num>
  <w:num w:numId="18">
    <w:abstractNumId w:val="3"/>
  </w:num>
  <w:num w:numId="19">
    <w:abstractNumId w:val="11"/>
  </w:num>
  <w:num w:numId="20">
    <w:abstractNumId w:val="13"/>
  </w:num>
  <w:num w:numId="21">
    <w:abstractNumId w:val="20"/>
  </w:num>
  <w:num w:numId="22">
    <w:abstractNumId w:val="15"/>
  </w:num>
  <w:num w:numId="23">
    <w:abstractNumId w:val="12"/>
  </w:num>
  <w:num w:numId="24">
    <w:abstractNumId w:val="24"/>
  </w:num>
  <w:num w:numId="25">
    <w:abstractNumId w:val="10"/>
  </w:num>
  <w:num w:numId="26">
    <w:abstractNumId w:val="7"/>
  </w:num>
  <w:num w:numId="27">
    <w:abstractNumId w:val="0"/>
  </w:num>
  <w:num w:numId="28">
    <w:abstractNumId w:val="28"/>
  </w:num>
  <w:num w:numId="29">
    <w:abstractNumId w:val="16"/>
  </w:num>
  <w:num w:numId="30">
    <w:abstractNumId w:val="23"/>
  </w:num>
  <w:num w:numId="31">
    <w:abstractNumId w:val="22"/>
  </w:num>
  <w:num w:numId="32">
    <w:abstractNumId w:val="1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235F6"/>
    <w:rsid w:val="00046B5D"/>
    <w:rsid w:val="00076503"/>
    <w:rsid w:val="000872A3"/>
    <w:rsid w:val="000A18C6"/>
    <w:rsid w:val="000A7059"/>
    <w:rsid w:val="000C6268"/>
    <w:rsid w:val="000D5BBF"/>
    <w:rsid w:val="000F16CD"/>
    <w:rsid w:val="00115967"/>
    <w:rsid w:val="001A59CA"/>
    <w:rsid w:val="001B0DEE"/>
    <w:rsid w:val="001E5649"/>
    <w:rsid w:val="00206461"/>
    <w:rsid w:val="002403E0"/>
    <w:rsid w:val="00245510"/>
    <w:rsid w:val="00250840"/>
    <w:rsid w:val="00271CDE"/>
    <w:rsid w:val="00271F24"/>
    <w:rsid w:val="00286505"/>
    <w:rsid w:val="002B0CD8"/>
    <w:rsid w:val="002E775B"/>
    <w:rsid w:val="003000F5"/>
    <w:rsid w:val="003172A2"/>
    <w:rsid w:val="00345896"/>
    <w:rsid w:val="00346DEE"/>
    <w:rsid w:val="003528BF"/>
    <w:rsid w:val="00361C1E"/>
    <w:rsid w:val="00385095"/>
    <w:rsid w:val="003D2A55"/>
    <w:rsid w:val="003E7E24"/>
    <w:rsid w:val="0043648D"/>
    <w:rsid w:val="00444C18"/>
    <w:rsid w:val="00474DC2"/>
    <w:rsid w:val="004E2A74"/>
    <w:rsid w:val="004F1DC4"/>
    <w:rsid w:val="005073BD"/>
    <w:rsid w:val="00535F48"/>
    <w:rsid w:val="00561DDE"/>
    <w:rsid w:val="00595BFF"/>
    <w:rsid w:val="005C424A"/>
    <w:rsid w:val="005E68FA"/>
    <w:rsid w:val="00612AD8"/>
    <w:rsid w:val="00640496"/>
    <w:rsid w:val="00642678"/>
    <w:rsid w:val="00650F25"/>
    <w:rsid w:val="006614B8"/>
    <w:rsid w:val="00662C1E"/>
    <w:rsid w:val="00697DDC"/>
    <w:rsid w:val="00704F23"/>
    <w:rsid w:val="00733600"/>
    <w:rsid w:val="00776943"/>
    <w:rsid w:val="00783ADE"/>
    <w:rsid w:val="007B08CB"/>
    <w:rsid w:val="007E34FF"/>
    <w:rsid w:val="00805164"/>
    <w:rsid w:val="00822D77"/>
    <w:rsid w:val="00824C81"/>
    <w:rsid w:val="00831D16"/>
    <w:rsid w:val="008525A2"/>
    <w:rsid w:val="00852D81"/>
    <w:rsid w:val="0088352B"/>
    <w:rsid w:val="00883D9C"/>
    <w:rsid w:val="008B3CF8"/>
    <w:rsid w:val="00902DDC"/>
    <w:rsid w:val="00904837"/>
    <w:rsid w:val="00905B09"/>
    <w:rsid w:val="00937D01"/>
    <w:rsid w:val="00941F9A"/>
    <w:rsid w:val="009461F5"/>
    <w:rsid w:val="00997F9C"/>
    <w:rsid w:val="009B2378"/>
    <w:rsid w:val="009D066C"/>
    <w:rsid w:val="009F5A27"/>
    <w:rsid w:val="009F7202"/>
    <w:rsid w:val="00A1171F"/>
    <w:rsid w:val="00A21A47"/>
    <w:rsid w:val="00A40492"/>
    <w:rsid w:val="00A51DA7"/>
    <w:rsid w:val="00A530A2"/>
    <w:rsid w:val="00A628BC"/>
    <w:rsid w:val="00A97F06"/>
    <w:rsid w:val="00AB0504"/>
    <w:rsid w:val="00B2079C"/>
    <w:rsid w:val="00B2179D"/>
    <w:rsid w:val="00B93320"/>
    <w:rsid w:val="00B9634B"/>
    <w:rsid w:val="00BB6FA5"/>
    <w:rsid w:val="00BD52DB"/>
    <w:rsid w:val="00BE200E"/>
    <w:rsid w:val="00BF1775"/>
    <w:rsid w:val="00BF72D1"/>
    <w:rsid w:val="00C26157"/>
    <w:rsid w:val="00C2752F"/>
    <w:rsid w:val="00C64A61"/>
    <w:rsid w:val="00C65F88"/>
    <w:rsid w:val="00C9616D"/>
    <w:rsid w:val="00CB1A4F"/>
    <w:rsid w:val="00CB5206"/>
    <w:rsid w:val="00CD44FC"/>
    <w:rsid w:val="00CE1C2D"/>
    <w:rsid w:val="00D3095B"/>
    <w:rsid w:val="00D52100"/>
    <w:rsid w:val="00DA52DC"/>
    <w:rsid w:val="00DD0158"/>
    <w:rsid w:val="00DF0312"/>
    <w:rsid w:val="00DF03EB"/>
    <w:rsid w:val="00E546DF"/>
    <w:rsid w:val="00E62AC2"/>
    <w:rsid w:val="00EA3E36"/>
    <w:rsid w:val="00ED2AF8"/>
    <w:rsid w:val="00EE3160"/>
    <w:rsid w:val="00F14E3F"/>
    <w:rsid w:val="00F20292"/>
    <w:rsid w:val="00F25B7F"/>
    <w:rsid w:val="00F504A5"/>
    <w:rsid w:val="00F57520"/>
    <w:rsid w:val="00F8541B"/>
    <w:rsid w:val="00F87841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5006"/>
  <w15:docId w15:val="{423FFCE7-3DB9-4031-9DB3-4DD938E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D6B5-058F-4532-A7DC-B836D70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2016-09-16T11:10:00Z</cp:lastPrinted>
  <dcterms:created xsi:type="dcterms:W3CDTF">2017-11-14T07:53:00Z</dcterms:created>
  <dcterms:modified xsi:type="dcterms:W3CDTF">2017-11-15T08:56:00Z</dcterms:modified>
</cp:coreProperties>
</file>