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</w:t>
      </w:r>
      <w:r w:rsidR="004C6610">
        <w:rPr>
          <w:highlight w:val="white"/>
        </w:rPr>
        <w:t>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Pr="00356A55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Pr="00BF1775" w:rsidRDefault="00C26157" w:rsidP="00BD52D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0B19E6" w:rsidRPr="00C77C28">
        <w:rPr>
          <w:b/>
          <w:szCs w:val="24"/>
        </w:rPr>
        <w:t>„</w:t>
      </w:r>
      <w:r w:rsidR="00035931">
        <w:rPr>
          <w:b/>
          <w:szCs w:val="24"/>
        </w:rPr>
        <w:t>Sprzedawca-Magazynier</w:t>
      </w:r>
      <w:r w:rsidR="00212345">
        <w:rPr>
          <w:b/>
          <w:szCs w:val="24"/>
        </w:rPr>
        <w:t xml:space="preserve"> z obsługą kasy fiskalnej</w:t>
      </w:r>
      <w:r w:rsidR="000B19E6" w:rsidRPr="003B04A8">
        <w:rPr>
          <w:b/>
          <w:szCs w:val="24"/>
        </w:rPr>
        <w:t xml:space="preserve">” </w:t>
      </w:r>
      <w:r w:rsidRPr="003B04A8">
        <w:rPr>
          <w:szCs w:val="24"/>
        </w:rPr>
        <w:t>dla</w:t>
      </w:r>
      <w:r w:rsidRPr="00927358">
        <w:rPr>
          <w:szCs w:val="24"/>
        </w:rPr>
        <w:t xml:space="preserve"> </w:t>
      </w:r>
      <w:r w:rsidR="004C6610" w:rsidRPr="00E77ACC">
        <w:rPr>
          <w:b/>
          <w:color w:val="FF0000"/>
          <w:szCs w:val="24"/>
        </w:rPr>
        <w:t>4</w:t>
      </w:r>
      <w:r w:rsidRPr="00E77ACC">
        <w:rPr>
          <w:b/>
          <w:color w:val="FF0000"/>
          <w:szCs w:val="24"/>
        </w:rPr>
        <w:t xml:space="preserve"> </w:t>
      </w:r>
      <w:r w:rsidR="00F57520" w:rsidRPr="00E77ACC">
        <w:rPr>
          <w:b/>
          <w:color w:val="FF0000"/>
          <w:highlight w:val="white"/>
        </w:rPr>
        <w:t>osób</w:t>
      </w:r>
      <w:r w:rsidRPr="00C77C28">
        <w:rPr>
          <w:b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BF1775" w:rsidRPr="00BF1775">
        <w:rPr>
          <w:rStyle w:val="Pogrubienie"/>
          <w:b w:val="0"/>
          <w:color w:val="000000"/>
          <w:szCs w:val="24"/>
        </w:rPr>
        <w:t>Obudź swój potencjał</w:t>
      </w:r>
      <w:r w:rsidRPr="00BF1775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245510" w:rsidRDefault="00245510" w:rsidP="00BD52DB">
      <w:pPr>
        <w:pStyle w:val="Stopka"/>
        <w:jc w:val="both"/>
        <w:rPr>
          <w:rStyle w:val="Pogrubienie"/>
          <w:color w:val="000000"/>
          <w:szCs w:val="24"/>
        </w:rPr>
      </w:pPr>
    </w:p>
    <w:p w:rsidR="004C6610" w:rsidRPr="00E77ACC" w:rsidRDefault="004C6610" w:rsidP="004C6610">
      <w:pPr>
        <w:pStyle w:val="WW-Default"/>
        <w:jc w:val="both"/>
        <w:rPr>
          <w:rFonts w:ascii="Times New Roman" w:hAnsi="Times New Roman" w:cs="Times New Roman"/>
          <w:b/>
          <w:color w:val="FF0000"/>
        </w:rPr>
      </w:pPr>
      <w:r w:rsidRPr="00E77ACC">
        <w:rPr>
          <w:rFonts w:ascii="Times New Roman" w:hAnsi="Times New Roman" w:cs="Times New Roman"/>
          <w:b/>
          <w:color w:val="FF0000"/>
        </w:rPr>
        <w:t>Młodzieżowym Centrum Kariery OHP w Ełku</w:t>
      </w:r>
    </w:p>
    <w:p w:rsidR="004C6610" w:rsidRPr="00E77ACC" w:rsidRDefault="004C6610" w:rsidP="004C6610">
      <w:pPr>
        <w:pStyle w:val="WW-Default"/>
        <w:jc w:val="both"/>
        <w:rPr>
          <w:rFonts w:ascii="Times New Roman" w:hAnsi="Times New Roman" w:cs="Times New Roman"/>
          <w:color w:val="FF0000"/>
        </w:rPr>
      </w:pPr>
      <w:r w:rsidRPr="00E77ACC">
        <w:rPr>
          <w:rFonts w:ascii="Times New Roman" w:hAnsi="Times New Roman" w:cs="Times New Roman"/>
          <w:color w:val="FF0000"/>
        </w:rPr>
        <w:t>ul. Mickiewicza 15, 19-300 Ełk</w:t>
      </w:r>
    </w:p>
    <w:p w:rsidR="004C6610" w:rsidRPr="00E77ACC" w:rsidRDefault="004C6610" w:rsidP="004C6610">
      <w:pPr>
        <w:pStyle w:val="WW-Default"/>
        <w:jc w:val="both"/>
        <w:rPr>
          <w:rFonts w:ascii="Times New Roman" w:hAnsi="Times New Roman" w:cs="Times New Roman"/>
          <w:color w:val="FF0000"/>
        </w:rPr>
      </w:pPr>
      <w:r w:rsidRPr="00E77ACC">
        <w:rPr>
          <w:rFonts w:ascii="Times New Roman" w:hAnsi="Times New Roman" w:cs="Times New Roman"/>
          <w:color w:val="FF0000"/>
        </w:rPr>
        <w:t>tel. 87 610 12 50</w:t>
      </w:r>
    </w:p>
    <w:p w:rsidR="004C6610" w:rsidRPr="00E77ACC" w:rsidRDefault="004C6610" w:rsidP="004C6610">
      <w:pPr>
        <w:pStyle w:val="Stopka"/>
        <w:jc w:val="both"/>
        <w:rPr>
          <w:color w:val="FF0000"/>
          <w:szCs w:val="24"/>
        </w:rPr>
      </w:pPr>
      <w:r w:rsidRPr="00E77ACC">
        <w:rPr>
          <w:color w:val="FF0000"/>
          <w:szCs w:val="24"/>
        </w:rPr>
        <w:t xml:space="preserve">e-mail: </w:t>
      </w:r>
      <w:hyperlink r:id="rId8" w:history="1">
        <w:r w:rsidRPr="00E77ACC">
          <w:rPr>
            <w:rStyle w:val="Hipercze"/>
            <w:color w:val="FF0000"/>
            <w:szCs w:val="24"/>
            <w:u w:val="none"/>
          </w:rPr>
          <w:t>mckelk@ohp.pl</w:t>
        </w:r>
      </w:hyperlink>
    </w:p>
    <w:p w:rsidR="004C6610" w:rsidRPr="00967627" w:rsidRDefault="004C6610" w:rsidP="004C6610">
      <w:pPr>
        <w:pStyle w:val="Stopka"/>
        <w:jc w:val="both"/>
        <w:rPr>
          <w:b/>
          <w:bCs/>
          <w:i/>
          <w:color w:val="00B050"/>
          <w:szCs w:val="24"/>
          <w:u w:val="single"/>
        </w:rPr>
      </w:pPr>
    </w:p>
    <w:p w:rsidR="00662C1E" w:rsidRPr="00662C1E" w:rsidRDefault="00662C1E" w:rsidP="00356A55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1.3.2.</w:t>
      </w:r>
    </w:p>
    <w:p w:rsidR="00C26157" w:rsidRDefault="00C26157" w:rsidP="00356A55">
      <w:pPr>
        <w:jc w:val="both"/>
        <w:rPr>
          <w:szCs w:val="24"/>
          <w:highlight w:val="white"/>
        </w:rPr>
      </w:pPr>
    </w:p>
    <w:p w:rsidR="00346DEE" w:rsidRPr="00A103A8" w:rsidRDefault="00346DEE" w:rsidP="00356A5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A103A8" w:rsidRDefault="00346DEE" w:rsidP="00356A5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3A8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A103A8" w:rsidRDefault="00474DC2" w:rsidP="00356A5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02B" w:rsidRPr="006A202B" w:rsidRDefault="00C26157" w:rsidP="00894FFB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202B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6A2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02B" w:rsidRPr="006A202B">
        <w:rPr>
          <w:rFonts w:ascii="Times New Roman" w:hAnsi="Times New Roman" w:cs="Times New Roman"/>
          <w:b/>
          <w:sz w:val="24"/>
          <w:szCs w:val="24"/>
        </w:rPr>
        <w:t>„Sprzedawca-Magazynier z obsługą kasy fiskalnej</w:t>
      </w:r>
    </w:p>
    <w:p w:rsidR="00A103A8" w:rsidRPr="006A202B" w:rsidRDefault="00E77ACC" w:rsidP="00894FFB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2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157" w:rsidRPr="006A202B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6A2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A202B" w:rsidRPr="006A202B">
        <w:rPr>
          <w:rFonts w:ascii="Times New Roman" w:hAnsi="Times New Roman" w:cs="Times New Roman"/>
          <w:color w:val="FF0000"/>
          <w:sz w:val="24"/>
          <w:szCs w:val="24"/>
        </w:rPr>
        <w:t>xxx</w:t>
      </w:r>
    </w:p>
    <w:p w:rsidR="00A103A8" w:rsidRPr="00356A55" w:rsidRDefault="00A103A8" w:rsidP="00356A55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4D5" w:rsidRPr="00356A55" w:rsidRDefault="00C26157" w:rsidP="00356A5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A55">
        <w:rPr>
          <w:rFonts w:ascii="Times New Roman" w:hAnsi="Times New Roman" w:cs="Times New Roman"/>
          <w:b/>
          <w:sz w:val="24"/>
          <w:szCs w:val="24"/>
        </w:rPr>
        <w:t xml:space="preserve">Główny cel kursu: </w:t>
      </w:r>
      <w:r w:rsidR="000B19E6" w:rsidRPr="00356A55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356A55">
        <w:rPr>
          <w:rFonts w:ascii="Times New Roman" w:hAnsi="Times New Roman" w:cs="Times New Roman"/>
          <w:sz w:val="24"/>
          <w:szCs w:val="24"/>
        </w:rPr>
        <w:t xml:space="preserve">przez uczestników szkolenia wiedzy teoretycznej i praktycznych umiejętności niezbędnych do wykonywania pracy w charakterze </w:t>
      </w:r>
      <w:r w:rsidR="00E77ACC">
        <w:rPr>
          <w:rFonts w:ascii="Times New Roman" w:hAnsi="Times New Roman" w:cs="Times New Roman"/>
          <w:sz w:val="24"/>
          <w:szCs w:val="24"/>
        </w:rPr>
        <w:t>sprzedawcy-magazyniera</w:t>
      </w:r>
      <w:r w:rsidR="006A202B">
        <w:rPr>
          <w:rFonts w:ascii="Times New Roman" w:hAnsi="Times New Roman" w:cs="Times New Roman"/>
          <w:sz w:val="24"/>
          <w:szCs w:val="24"/>
        </w:rPr>
        <w:t xml:space="preserve"> z obsługą kasy fiskalnej</w:t>
      </w:r>
      <w:r w:rsidR="00E77ACC">
        <w:rPr>
          <w:rFonts w:ascii="Times New Roman" w:hAnsi="Times New Roman" w:cs="Times New Roman"/>
          <w:sz w:val="24"/>
          <w:szCs w:val="24"/>
        </w:rPr>
        <w:t>.</w:t>
      </w:r>
    </w:p>
    <w:p w:rsidR="00474DC2" w:rsidRPr="00356A55" w:rsidRDefault="00474DC2" w:rsidP="00356A55">
      <w:pPr>
        <w:widowControl w:val="0"/>
        <w:adjustRightInd w:val="0"/>
        <w:jc w:val="both"/>
        <w:rPr>
          <w:szCs w:val="24"/>
        </w:rPr>
      </w:pPr>
    </w:p>
    <w:p w:rsidR="00C26157" w:rsidRPr="00356A55" w:rsidRDefault="00C26157" w:rsidP="00356A5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56A55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356A55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E77ACC">
        <w:rPr>
          <w:rFonts w:ascii="Times New Roman" w:hAnsi="Times New Roman" w:cs="Times New Roman"/>
          <w:b/>
          <w:sz w:val="24"/>
          <w:szCs w:val="24"/>
        </w:rPr>
        <w:t>31.03</w:t>
      </w:r>
      <w:r w:rsidR="00356A55" w:rsidRPr="00356A55">
        <w:rPr>
          <w:rFonts w:ascii="Times New Roman" w:hAnsi="Times New Roman" w:cs="Times New Roman"/>
          <w:b/>
          <w:sz w:val="24"/>
          <w:szCs w:val="24"/>
        </w:rPr>
        <w:t>.</w:t>
      </w:r>
      <w:r w:rsidR="00E77ACC">
        <w:rPr>
          <w:rFonts w:ascii="Times New Roman" w:hAnsi="Times New Roman" w:cs="Times New Roman"/>
          <w:b/>
          <w:sz w:val="24"/>
          <w:szCs w:val="24"/>
        </w:rPr>
        <w:t>2018</w:t>
      </w:r>
      <w:r w:rsidR="00824C81" w:rsidRPr="00356A55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474DC2" w:rsidRPr="00356A55" w:rsidRDefault="00474DC2" w:rsidP="00356A55">
      <w:pPr>
        <w:widowControl w:val="0"/>
        <w:adjustRightInd w:val="0"/>
        <w:jc w:val="both"/>
        <w:rPr>
          <w:bCs/>
          <w:i/>
          <w:szCs w:val="24"/>
          <w:u w:val="single"/>
        </w:rPr>
      </w:pPr>
    </w:p>
    <w:p w:rsidR="002014D5" w:rsidRPr="00356A55" w:rsidRDefault="00C26157" w:rsidP="00356A5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56A55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356A55">
        <w:rPr>
          <w:rFonts w:ascii="Times New Roman" w:hAnsi="Times New Roman" w:cs="Times New Roman"/>
          <w:sz w:val="24"/>
          <w:szCs w:val="24"/>
        </w:rPr>
        <w:t xml:space="preserve"> </w:t>
      </w:r>
      <w:r w:rsidR="00D53F6E">
        <w:rPr>
          <w:rFonts w:ascii="Times New Roman" w:hAnsi="Times New Roman" w:cs="Times New Roman"/>
          <w:sz w:val="24"/>
          <w:szCs w:val="24"/>
        </w:rPr>
        <w:t>16</w:t>
      </w:r>
      <w:r w:rsidR="000B19E6" w:rsidRPr="00356A55">
        <w:rPr>
          <w:rFonts w:ascii="Times New Roman" w:hAnsi="Times New Roman" w:cs="Times New Roman"/>
          <w:sz w:val="24"/>
          <w:szCs w:val="24"/>
        </w:rPr>
        <w:t>0 godzin/osobę:</w:t>
      </w:r>
      <w:r w:rsidR="000B19E6" w:rsidRPr="00356A55">
        <w:rPr>
          <w:rFonts w:ascii="Times New Roman" w:hAnsi="Times New Roman" w:cs="Times New Roman"/>
          <w:b/>
          <w:sz w:val="24"/>
          <w:szCs w:val="24"/>
        </w:rPr>
        <w:t xml:space="preserve"> I moduł: </w:t>
      </w:r>
      <w:r w:rsidR="00E77ACC">
        <w:rPr>
          <w:rFonts w:ascii="Times New Roman" w:hAnsi="Times New Roman" w:cs="Times New Roman"/>
          <w:sz w:val="24"/>
          <w:szCs w:val="24"/>
        </w:rPr>
        <w:t>6</w:t>
      </w:r>
      <w:r w:rsidR="000B19E6" w:rsidRPr="00356A55">
        <w:rPr>
          <w:rFonts w:ascii="Times New Roman" w:hAnsi="Times New Roman" w:cs="Times New Roman"/>
          <w:sz w:val="24"/>
          <w:szCs w:val="24"/>
        </w:rPr>
        <w:t xml:space="preserve">0 godzin dydaktycznych (45 min) zajęć teoretycznych + </w:t>
      </w:r>
      <w:r w:rsidR="000B19E6" w:rsidRPr="00356A55">
        <w:rPr>
          <w:rFonts w:ascii="Times New Roman" w:hAnsi="Times New Roman" w:cs="Times New Roman"/>
          <w:b/>
          <w:sz w:val="24"/>
          <w:szCs w:val="24"/>
        </w:rPr>
        <w:t>II moduł:</w:t>
      </w:r>
      <w:r w:rsidR="00E77ACC">
        <w:rPr>
          <w:rFonts w:ascii="Times New Roman" w:hAnsi="Times New Roman" w:cs="Times New Roman"/>
          <w:sz w:val="24"/>
          <w:szCs w:val="24"/>
        </w:rPr>
        <w:t xml:space="preserve"> 10</w:t>
      </w:r>
      <w:r w:rsidR="000B19E6" w:rsidRPr="00356A55">
        <w:rPr>
          <w:rFonts w:ascii="Times New Roman" w:hAnsi="Times New Roman" w:cs="Times New Roman"/>
          <w:sz w:val="24"/>
          <w:szCs w:val="24"/>
        </w:rPr>
        <w:t>0 godzin zegarowych (60 min) zajęć praktycznych.</w:t>
      </w:r>
    </w:p>
    <w:p w:rsidR="00356A55" w:rsidRPr="00356A55" w:rsidRDefault="00356A55" w:rsidP="00356A55">
      <w:pPr>
        <w:pStyle w:val="Akapitzlist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6DEE" w:rsidRPr="00474DC2" w:rsidRDefault="00C26157" w:rsidP="00356A5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C309BE" w:rsidRDefault="00C309BE" w:rsidP="00356A55">
      <w:pPr>
        <w:jc w:val="both"/>
        <w:rPr>
          <w:szCs w:val="24"/>
          <w:shd w:val="clear" w:color="auto" w:fill="FFFFFF"/>
        </w:rPr>
      </w:pPr>
    </w:p>
    <w:p w:rsidR="000B19E6" w:rsidRDefault="000B19E6" w:rsidP="00356A55">
      <w:pPr>
        <w:rPr>
          <w:rStyle w:val="Pogrubienie"/>
        </w:rPr>
      </w:pPr>
      <w:r>
        <w:rPr>
          <w:rStyle w:val="Pogrubienie"/>
        </w:rPr>
        <w:t> Moduł I - Zajęcia teoretyczne-  80h  (45 min)</w:t>
      </w:r>
    </w:p>
    <w:p w:rsidR="00035931" w:rsidRDefault="00035931" w:rsidP="008C739D">
      <w:pPr>
        <w:ind w:left="1560" w:hanging="426"/>
        <w:rPr>
          <w:rStyle w:val="Pogrubienie"/>
        </w:rPr>
      </w:pP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t>Organizacja zaopatrzenia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t>Dokumentacja i podstawowe obliczenia sklepowe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t>Obsługa terminali kart płatniczych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t>Przyjmowanie i rozpatrywanie reklamacji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t>Obsługa kasy fiskalnej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lastRenderedPageBreak/>
        <w:t>Obsługa komputera oraz programów komputerowych najczęściej stosowanych w handlu (Subiekt, Symfonia Handel Premium, Symfonia Faktura Premium)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t>Fakturowanie ręczne i komputerowe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t>Podstawy korzystania z Internetu i poczty elektronicznej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t>BHP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Cs w:val="20"/>
        </w:rPr>
      </w:pPr>
      <w:r w:rsidRPr="00035931">
        <w:rPr>
          <w:rFonts w:ascii="Times New Roman" w:hAnsi="Times New Roman" w:cs="Times New Roman"/>
          <w:sz w:val="24"/>
        </w:rPr>
        <w:t>Minimum sanitarne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t>Techniki skutecznej sprzedaży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t>Korespondencja w sprawach handlowych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t>Dokumentacja organizacji magazynu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t>Proces magazynowy</w:t>
      </w:r>
      <w:r w:rsidR="005B19CD">
        <w:rPr>
          <w:rFonts w:ascii="Times New Roman" w:hAnsi="Times New Roman" w:cs="Times New Roman"/>
          <w:sz w:val="24"/>
        </w:rPr>
        <w:t>,</w:t>
      </w:r>
    </w:p>
    <w:p w:rsidR="00035931" w:rsidRPr="00035931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  <w:sz w:val="24"/>
        </w:rPr>
      </w:pPr>
      <w:r w:rsidRPr="00035931">
        <w:rPr>
          <w:rFonts w:ascii="Times New Roman" w:hAnsi="Times New Roman" w:cs="Times New Roman"/>
          <w:sz w:val="24"/>
        </w:rPr>
        <w:t>Gospodarka magazynowa i towaroznawstwo</w:t>
      </w:r>
      <w:r w:rsidR="005B19CD">
        <w:rPr>
          <w:rFonts w:ascii="Times New Roman" w:hAnsi="Times New Roman" w:cs="Times New Roman"/>
          <w:sz w:val="24"/>
        </w:rPr>
        <w:t>,</w:t>
      </w:r>
    </w:p>
    <w:p w:rsidR="000B19E6" w:rsidRPr="005B19CD" w:rsidRDefault="00035931" w:rsidP="008C739D">
      <w:pPr>
        <w:pStyle w:val="Akapitzlist"/>
        <w:numPr>
          <w:ilvl w:val="0"/>
          <w:numId w:val="48"/>
        </w:numPr>
        <w:tabs>
          <w:tab w:val="left" w:pos="675"/>
        </w:tabs>
        <w:spacing w:line="240" w:lineRule="auto"/>
        <w:ind w:left="1560" w:hanging="426"/>
        <w:contextualSpacing/>
        <w:rPr>
          <w:rFonts w:ascii="Times New Roman" w:hAnsi="Times New Roman" w:cs="Times New Roman"/>
        </w:rPr>
      </w:pPr>
      <w:r w:rsidRPr="00035931">
        <w:rPr>
          <w:rFonts w:ascii="Times New Roman" w:hAnsi="Times New Roman" w:cs="Times New Roman"/>
          <w:sz w:val="24"/>
        </w:rPr>
        <w:t>Prowadzenie inwentaryzacji</w:t>
      </w:r>
      <w:r w:rsidR="005B19CD">
        <w:rPr>
          <w:rFonts w:ascii="Times New Roman" w:hAnsi="Times New Roman" w:cs="Times New Roman"/>
          <w:sz w:val="24"/>
        </w:rPr>
        <w:t>.</w:t>
      </w:r>
    </w:p>
    <w:p w:rsidR="000B19E6" w:rsidRDefault="000B19E6" w:rsidP="00356A55">
      <w:pPr>
        <w:spacing w:before="100" w:beforeAutospacing="1" w:after="100" w:afterAutospacing="1"/>
        <w:rPr>
          <w:rStyle w:val="Pogrubienie"/>
        </w:rPr>
      </w:pPr>
      <w:r>
        <w:rPr>
          <w:rStyle w:val="Pogrubienie"/>
        </w:rPr>
        <w:t xml:space="preserve">MODUŁ II - </w:t>
      </w:r>
      <w:r w:rsidRPr="00D66A78">
        <w:rPr>
          <w:rStyle w:val="Pogrubienie"/>
        </w:rPr>
        <w:t> </w:t>
      </w:r>
      <w:r>
        <w:rPr>
          <w:rStyle w:val="Pogrubienie"/>
        </w:rPr>
        <w:t>Zajęcia praktyczne</w:t>
      </w:r>
      <w:r w:rsidRPr="00D66A78">
        <w:rPr>
          <w:rStyle w:val="Pogrubienie"/>
        </w:rPr>
        <w:t xml:space="preserve">- </w:t>
      </w:r>
      <w:r w:rsidR="00E77ACC">
        <w:rPr>
          <w:rStyle w:val="Pogrubienie"/>
        </w:rPr>
        <w:t>10</w:t>
      </w:r>
      <w:r>
        <w:rPr>
          <w:rStyle w:val="Pogrubienie"/>
        </w:rPr>
        <w:t>0</w:t>
      </w:r>
      <w:r w:rsidRPr="00D66A78">
        <w:rPr>
          <w:rStyle w:val="Pogrubienie"/>
        </w:rPr>
        <w:t xml:space="preserve"> godzin</w:t>
      </w:r>
      <w:r>
        <w:rPr>
          <w:rStyle w:val="Pogrubienie"/>
        </w:rPr>
        <w:t xml:space="preserve"> (60 min)</w:t>
      </w:r>
    </w:p>
    <w:p w:rsidR="00035931" w:rsidRPr="006641B5" w:rsidRDefault="005B19CD" w:rsidP="008C739D">
      <w:pPr>
        <w:pStyle w:val="Akapitzlist"/>
        <w:widowControl w:val="0"/>
        <w:numPr>
          <w:ilvl w:val="0"/>
          <w:numId w:val="49"/>
        </w:numPr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35931" w:rsidRPr="006641B5">
        <w:rPr>
          <w:rFonts w:ascii="Times New Roman" w:hAnsi="Times New Roman" w:cs="Times New Roman"/>
          <w:sz w:val="24"/>
          <w:szCs w:val="24"/>
        </w:rPr>
        <w:t xml:space="preserve">bsługa urządzeń fiskalnych oraz urządzeń wspomagających system sprzedaży: </w:t>
      </w:r>
      <w:r w:rsidR="00060C3C">
        <w:rPr>
          <w:rFonts w:ascii="Times New Roman" w:hAnsi="Times New Roman" w:cs="Times New Roman"/>
          <w:sz w:val="24"/>
          <w:szCs w:val="24"/>
        </w:rPr>
        <w:t xml:space="preserve">kasa fiskalna, </w:t>
      </w:r>
      <w:r w:rsidR="00035931" w:rsidRPr="006641B5">
        <w:rPr>
          <w:rFonts w:ascii="Times New Roman" w:hAnsi="Times New Roman" w:cs="Times New Roman"/>
          <w:sz w:val="24"/>
          <w:szCs w:val="24"/>
        </w:rPr>
        <w:t>czytnik kodów kreskowych, terminale płatnicze, wagi, rejestracja sprzedaży,</w:t>
      </w:r>
    </w:p>
    <w:p w:rsidR="00035931" w:rsidRDefault="005B19CD" w:rsidP="008C739D">
      <w:pPr>
        <w:pStyle w:val="Akapitzlist"/>
        <w:widowControl w:val="0"/>
        <w:numPr>
          <w:ilvl w:val="0"/>
          <w:numId w:val="49"/>
        </w:numPr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35931" w:rsidRPr="006641B5">
        <w:rPr>
          <w:rFonts w:ascii="Times New Roman" w:hAnsi="Times New Roman" w:cs="Times New Roman"/>
          <w:sz w:val="24"/>
          <w:szCs w:val="24"/>
        </w:rPr>
        <w:t>akturowanie, w ty</w:t>
      </w:r>
      <w:bookmarkStart w:id="0" w:name="_GoBack"/>
      <w:bookmarkEnd w:id="0"/>
      <w:r w:rsidR="00035931" w:rsidRPr="006641B5">
        <w:rPr>
          <w:rFonts w:ascii="Times New Roman" w:hAnsi="Times New Roman" w:cs="Times New Roman"/>
          <w:sz w:val="24"/>
          <w:szCs w:val="24"/>
        </w:rPr>
        <w:t>m ręczne i przy użyciu pr</w:t>
      </w:r>
      <w:r>
        <w:rPr>
          <w:rFonts w:ascii="Times New Roman" w:hAnsi="Times New Roman" w:cs="Times New Roman"/>
          <w:sz w:val="24"/>
          <w:szCs w:val="24"/>
        </w:rPr>
        <w:t>ogramu fakturowo – magazynowego,</w:t>
      </w:r>
    </w:p>
    <w:p w:rsidR="00035931" w:rsidRPr="005B19CD" w:rsidRDefault="00035931" w:rsidP="008C739D">
      <w:pPr>
        <w:pStyle w:val="Akapitzlist"/>
        <w:widowControl w:val="0"/>
        <w:numPr>
          <w:ilvl w:val="0"/>
          <w:numId w:val="49"/>
        </w:numPr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zadań przy użyciu programów</w:t>
      </w:r>
      <w:r w:rsidRPr="00035931">
        <w:rPr>
          <w:rFonts w:ascii="Times New Roman" w:hAnsi="Times New Roman" w:cs="Times New Roman"/>
          <w:sz w:val="24"/>
        </w:rPr>
        <w:t xml:space="preserve"> komputerowych najczęściej stosowanych w handlu (Subiekt, Symfonia Handel Premium, Symfonia Faktura Premium)</w:t>
      </w:r>
      <w:r w:rsidR="005B19CD">
        <w:rPr>
          <w:rFonts w:ascii="Times New Roman" w:hAnsi="Times New Roman" w:cs="Times New Roman"/>
          <w:sz w:val="24"/>
        </w:rPr>
        <w:t>,</w:t>
      </w:r>
    </w:p>
    <w:p w:rsidR="005B19CD" w:rsidRDefault="005B19CD" w:rsidP="008C739D">
      <w:pPr>
        <w:pStyle w:val="Akapitzlist"/>
        <w:widowControl w:val="0"/>
        <w:numPr>
          <w:ilvl w:val="0"/>
          <w:numId w:val="49"/>
        </w:numPr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641B5">
        <w:rPr>
          <w:rFonts w:ascii="Times New Roman" w:hAnsi="Times New Roman" w:cs="Times New Roman"/>
          <w:sz w:val="24"/>
          <w:szCs w:val="24"/>
        </w:rPr>
        <w:t>owaroznawstwo, rozmiesz</w:t>
      </w:r>
      <w:r>
        <w:rPr>
          <w:rFonts w:ascii="Times New Roman" w:hAnsi="Times New Roman" w:cs="Times New Roman"/>
          <w:sz w:val="24"/>
          <w:szCs w:val="24"/>
        </w:rPr>
        <w:t>czenie i przechowywanie towarów,</w:t>
      </w:r>
    </w:p>
    <w:p w:rsidR="005B19CD" w:rsidRPr="006641B5" w:rsidRDefault="005B19CD" w:rsidP="008C739D">
      <w:pPr>
        <w:pStyle w:val="Akapitzlist"/>
        <w:widowControl w:val="0"/>
        <w:numPr>
          <w:ilvl w:val="0"/>
          <w:numId w:val="49"/>
        </w:numPr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641B5">
        <w:rPr>
          <w:rFonts w:ascii="Times New Roman" w:hAnsi="Times New Roman" w:cs="Times New Roman"/>
          <w:sz w:val="24"/>
          <w:szCs w:val="24"/>
        </w:rPr>
        <w:t>bsługa klienta z wykorzyst</w:t>
      </w:r>
      <w:r>
        <w:rPr>
          <w:rFonts w:ascii="Times New Roman" w:hAnsi="Times New Roman" w:cs="Times New Roman"/>
          <w:sz w:val="24"/>
          <w:szCs w:val="24"/>
        </w:rPr>
        <w:t>aniem aktywnych metod sprzedaży.</w:t>
      </w:r>
    </w:p>
    <w:p w:rsidR="002014D5" w:rsidRPr="00E07F91" w:rsidRDefault="002014D5" w:rsidP="00356A55">
      <w:pPr>
        <w:ind w:left="720"/>
        <w:contextualSpacing/>
      </w:pPr>
    </w:p>
    <w:p w:rsidR="00BD52DB" w:rsidRPr="00BD52DB" w:rsidRDefault="00C26157" w:rsidP="00356A5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356A55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356A55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356A55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BD52DB" w:rsidRDefault="00C26157" w:rsidP="00356A55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BD52DB" w:rsidRDefault="00C26157" w:rsidP="00356A55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BD52DB" w:rsidRDefault="00C26157" w:rsidP="00356A55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BD52DB" w:rsidRDefault="00824C81" w:rsidP="00356A55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BD52DB" w:rsidRDefault="00C26157" w:rsidP="00356A55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356A55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356A55">
      <w:pPr>
        <w:ind w:left="284"/>
        <w:jc w:val="both"/>
        <w:rPr>
          <w:szCs w:val="24"/>
        </w:rPr>
      </w:pPr>
    </w:p>
    <w:p w:rsidR="00C26157" w:rsidRPr="00822D77" w:rsidRDefault="00C26157" w:rsidP="00356A55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Default="00C26157" w:rsidP="00356A55">
      <w:pPr>
        <w:ind w:left="284"/>
        <w:jc w:val="both"/>
        <w:rPr>
          <w:b/>
          <w:szCs w:val="24"/>
        </w:rPr>
      </w:pPr>
      <w:r w:rsidRPr="00822D77">
        <w:rPr>
          <w:szCs w:val="24"/>
        </w:rPr>
        <w:t xml:space="preserve">Zajęcia teoretyczne i praktyczne odbywać się będą w przystosowanych do tego celu pomieszczeniach na </w:t>
      </w:r>
      <w:r w:rsidRPr="00E77ACC">
        <w:rPr>
          <w:color w:val="FF0000"/>
          <w:szCs w:val="24"/>
        </w:rPr>
        <w:t xml:space="preserve">terenie </w:t>
      </w:r>
      <w:r w:rsidR="00356A55" w:rsidRPr="00E77ACC">
        <w:rPr>
          <w:color w:val="FF0000"/>
          <w:szCs w:val="24"/>
        </w:rPr>
        <w:t>E</w:t>
      </w:r>
      <w:r w:rsidR="004C6610" w:rsidRPr="00E77ACC">
        <w:rPr>
          <w:color w:val="FF0000"/>
          <w:szCs w:val="24"/>
        </w:rPr>
        <w:t>łku</w:t>
      </w:r>
      <w:r w:rsidRPr="00E77ACC">
        <w:rPr>
          <w:color w:val="FF0000"/>
          <w:szCs w:val="24"/>
        </w:rPr>
        <w:t xml:space="preserve"> </w:t>
      </w:r>
      <w:r w:rsidRPr="00822D77">
        <w:rPr>
          <w:szCs w:val="24"/>
        </w:rPr>
        <w:t>zabezpieczonych przez Wykonawcę</w:t>
      </w:r>
      <w:r w:rsidRPr="00822D77">
        <w:rPr>
          <w:b/>
          <w:szCs w:val="24"/>
        </w:rPr>
        <w:t>.</w:t>
      </w:r>
    </w:p>
    <w:p w:rsidR="00C26157" w:rsidRDefault="00C26157" w:rsidP="00356A55">
      <w:pPr>
        <w:jc w:val="both"/>
        <w:rPr>
          <w:b/>
          <w:szCs w:val="24"/>
        </w:rPr>
      </w:pPr>
    </w:p>
    <w:p w:rsidR="00C26157" w:rsidRPr="00822D77" w:rsidRDefault="00C26157" w:rsidP="00356A5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356A5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z odpowiednim oświetleniem, ogrzewaniem i wentylacją, dostosowanych do prowadzenia zajęć, z zapewnionym zapleczem, posiadających odpowiednie warunki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185AF6" w:rsidRPr="00185AF6" w:rsidRDefault="00A97325" w:rsidP="00185AF6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0B19E6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(toalety, umywalki z bieżącą wodą i mydłem). </w:t>
      </w:r>
    </w:p>
    <w:p w:rsidR="000B19E6" w:rsidRPr="00185AF6" w:rsidRDefault="005B19CD" w:rsidP="00185AF6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F6">
        <w:rPr>
          <w:rFonts w:ascii="Times New Roman" w:hAnsi="Times New Roman" w:cs="Times New Roman"/>
          <w:sz w:val="24"/>
          <w:szCs w:val="24"/>
        </w:rPr>
        <w:t>Zajęciach praktyczne z zakresu obsługi komputerowego programu magazynowego powinny się odbywać z uwzględnieniem wyposażenia komputerowego z niezbędnym oprogramowaniem - magazynowym, w polskiej wersji językowej, w liczbie odpowiadającej liczbie uczestników szkolenia, zapewnionym przez Wykonawcę. Zajęcia praktyczne dotyczące obsługi kas fiskalnych odbywać się będą na sprzęcie zabezpieczonym przez Wykonawcę.</w:t>
      </w:r>
      <w:r w:rsidRPr="00185AF6" w:rsidDel="00A1529D">
        <w:rPr>
          <w:rFonts w:ascii="Times New Roman" w:hAnsi="Times New Roman" w:cs="Times New Roman"/>
          <w:sz w:val="24"/>
          <w:szCs w:val="24"/>
        </w:rPr>
        <w:t xml:space="preserve"> </w:t>
      </w:r>
      <w:r w:rsidRPr="00185AF6">
        <w:rPr>
          <w:rFonts w:ascii="Times New Roman" w:hAnsi="Times New Roman" w:cs="Times New Roman"/>
          <w:sz w:val="24"/>
          <w:szCs w:val="24"/>
        </w:rPr>
        <w:t xml:space="preserve">Każdy uczestnik szkolenia na zajęciach praktycznych musi mieć zapewnione stanowisko, sprzęt, materiały do praktycznej nauki zawodu </w:t>
      </w:r>
      <w:r w:rsidR="00185AF6" w:rsidRPr="00185AF6">
        <w:rPr>
          <w:rFonts w:ascii="Times New Roman" w:hAnsi="Times New Roman" w:cs="Times New Roman"/>
          <w:sz w:val="24"/>
          <w:szCs w:val="24"/>
        </w:rPr>
        <w:t>sprzedawcy-magazyniera z obsługą kasy fiskalnej.</w:t>
      </w:r>
    </w:p>
    <w:p w:rsidR="003F616A" w:rsidRPr="003F616A" w:rsidRDefault="00C26157" w:rsidP="003F616A">
      <w:pPr>
        <w:pStyle w:val="Akapitzlist"/>
        <w:numPr>
          <w:ilvl w:val="1"/>
          <w:numId w:val="11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3F616A" w:rsidRPr="003F616A" w:rsidRDefault="003F616A" w:rsidP="003F616A">
      <w:pPr>
        <w:pStyle w:val="Akapitzlist"/>
        <w:numPr>
          <w:ilvl w:val="1"/>
          <w:numId w:val="11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16A">
        <w:rPr>
          <w:rFonts w:ascii="Times New Roman" w:hAnsi="Times New Roman" w:cs="Times New Roman"/>
          <w:sz w:val="24"/>
          <w:szCs w:val="24"/>
        </w:rPr>
        <w:t>Zamawiający informuje, że w projekcie biorą udział osoby niepełnosprawne w stopniu lekkim bądź umiarkowanym. W przypadku, gdy w kursie będą uczestniczyły osoby niepełnosprawne forma prowadzenia szkolenia i egzaminu końcowego powinna uwzględniać możliwości i potrzeby osób niepełnosprawnych.</w:t>
      </w:r>
    </w:p>
    <w:p w:rsidR="001F340B" w:rsidRPr="000B19E6" w:rsidRDefault="001F340B" w:rsidP="000B19E6">
      <w:pPr>
        <w:pStyle w:val="Akapitzlist"/>
        <w:numPr>
          <w:ilvl w:val="1"/>
          <w:numId w:val="11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B19E6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A077C3" w:rsidRDefault="00C26157" w:rsidP="000B19E6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 w:rsidR="00147167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lastRenderedPageBreak/>
        <w:t xml:space="preserve">Firma szkoleniowa zobowiązana jest do prowadzenia zajęć zgodnie z programem i harmonogramem zaakceptowanym przez Zamawiającego.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lastRenderedPageBreak/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:rsidR="00C26157" w:rsidRP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</w:t>
      </w:r>
      <w:r w:rsidR="00C26157" w:rsidRPr="00CE1C2D">
        <w:rPr>
          <w:rFonts w:ascii="Times New Roman" w:hAnsi="Times New Roman" w:cs="Times New Roman"/>
        </w:rPr>
        <w:t>ziennika zajęć</w:t>
      </w:r>
      <w:r w:rsidRPr="00CE1C2D">
        <w:rPr>
          <w:rFonts w:ascii="Times New Roman" w:hAnsi="Times New Roman" w:cs="Times New Roman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</w:rPr>
        <w:t>.</w:t>
      </w:r>
    </w:p>
    <w:p w:rsidR="007D30C3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>z oryginałem</w:t>
      </w:r>
      <w:r w:rsidR="00D3095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03168A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68A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03168A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03168A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03168A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03168A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7D30C3" w:rsidRPr="0003168A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CE1C2D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="007D30C3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A077C3" w:rsidRDefault="00D3095B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A077C3" w:rsidRDefault="00C26157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A077C3">
        <w:rPr>
          <w:rFonts w:ascii="Times New Roman" w:hAnsi="Times New Roman" w:cs="Times New Roman"/>
          <w:sz w:val="24"/>
          <w:szCs w:val="24"/>
        </w:rPr>
        <w:br/>
        <w:t>w poszczególnych modułach: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lastRenderedPageBreak/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>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356A5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C26157" w:rsidRDefault="00C26157" w:rsidP="00356A5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356A55" w:rsidRDefault="00356A55" w:rsidP="00356A55">
      <w:pPr>
        <w:pStyle w:val="Akapitzlist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9E5" w:rsidRDefault="00347FC2" w:rsidP="00356A5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</w:t>
      </w:r>
      <w:r w:rsidR="007079E5">
        <w:rPr>
          <w:rFonts w:ascii="Times New Roman" w:hAnsi="Times New Roman" w:cs="Times New Roman"/>
          <w:b/>
          <w:sz w:val="24"/>
          <w:szCs w:val="24"/>
        </w:rPr>
        <w:t>ykonawca, przyjmując do realizacji zamówienie</w:t>
      </w:r>
      <w:r w:rsidR="007079E5"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7079E5" w:rsidRDefault="007079E5" w:rsidP="00356A55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7079E5" w:rsidRDefault="007079E5" w:rsidP="00356A5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 w:rsidR="00347FC2"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 w:rsidR="00B12B4D"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5E0876" w:rsidRPr="005E0876" w:rsidRDefault="005E0876" w:rsidP="005E0876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7079E5" w:rsidRPr="005E0876" w:rsidRDefault="007079E5" w:rsidP="005E0876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7079E5" w:rsidRPr="005E0876" w:rsidRDefault="007079E5" w:rsidP="005E0876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7079E5" w:rsidRPr="005E0876" w:rsidRDefault="007079E5" w:rsidP="005E0876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7079E5" w:rsidRPr="005E0876" w:rsidRDefault="007079E5" w:rsidP="005E0876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nie wypełniania obowiązku zatrudnienia co najmniej jednej osoby na podstawie umowy o pracę lub spółdzielczej umowy o pracę Wykonawcy zostanie </w:t>
      </w:r>
      <w:r w:rsidRPr="005E0876">
        <w:rPr>
          <w:rFonts w:ascii="Times New Roman" w:hAnsi="Times New Roman" w:cs="Times New Roman"/>
          <w:sz w:val="24"/>
          <w:szCs w:val="24"/>
        </w:rPr>
        <w:lastRenderedPageBreak/>
        <w:t>naliczona przez Zamawiającego kara umowna w wysokości 10% kwoty brutto wskazanej w umowie.</w:t>
      </w:r>
    </w:p>
    <w:p w:rsidR="007079E5" w:rsidRDefault="007079E5" w:rsidP="007079E5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9E5" w:rsidRPr="007079E5" w:rsidRDefault="007079E5" w:rsidP="007079E5">
      <w:pPr>
        <w:contextualSpacing/>
        <w:jc w:val="both"/>
        <w:rPr>
          <w:szCs w:val="24"/>
        </w:rPr>
      </w:pPr>
    </w:p>
    <w:p w:rsidR="007079E5" w:rsidRPr="00E546DF" w:rsidRDefault="007079E5" w:rsidP="007079E5">
      <w:pPr>
        <w:pStyle w:val="Akapitzlist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Default="00C26157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9E5" w:rsidRPr="00B6005A" w:rsidRDefault="007079E5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E634FA" w:rsidRDefault="00C26157" w:rsidP="00BD52DB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C26157" w:rsidRDefault="00C26157" w:rsidP="00BD52DB">
      <w:pPr>
        <w:ind w:left="4962" w:right="-482"/>
        <w:jc w:val="center"/>
        <w:outlineLvl w:val="0"/>
      </w:pPr>
    </w:p>
    <w:p w:rsidR="00BF1775" w:rsidRPr="00E634FA" w:rsidRDefault="00BF1775" w:rsidP="00BD52DB">
      <w:pPr>
        <w:ind w:left="4962" w:right="-482"/>
        <w:jc w:val="center"/>
        <w:outlineLvl w:val="0"/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C26157" w:rsidRDefault="00776943" w:rsidP="00BD52DB">
      <w:pPr>
        <w:ind w:left="4962" w:right="-482"/>
        <w:jc w:val="center"/>
        <w:outlineLvl w:val="0"/>
      </w:pPr>
      <w:r>
        <w:t xml:space="preserve"> </w:t>
      </w:r>
      <w:r w:rsidR="00C26157" w:rsidRPr="00E634FA">
        <w:t>(podpis Zamawiającego)</w:t>
      </w:r>
    </w:p>
    <w:p w:rsidR="00C26157" w:rsidRDefault="00C26157" w:rsidP="00BD52DB"/>
    <w:p w:rsidR="009461F5" w:rsidRPr="00C26157" w:rsidRDefault="009461F5" w:rsidP="00BD52DB"/>
    <w:sectPr w:rsidR="009461F5" w:rsidRPr="00C26157" w:rsidSect="00C753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7B" w:rsidRDefault="0080717B" w:rsidP="003172A2">
      <w:r>
        <w:separator/>
      </w:r>
    </w:p>
  </w:endnote>
  <w:endnote w:type="continuationSeparator" w:id="0">
    <w:p w:rsidR="0080717B" w:rsidRDefault="0080717B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7B" w:rsidRDefault="0080717B" w:rsidP="003172A2">
      <w:r>
        <w:separator/>
      </w:r>
    </w:p>
  </w:footnote>
  <w:footnote w:type="continuationSeparator" w:id="0">
    <w:p w:rsidR="0080717B" w:rsidRDefault="0080717B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80717B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8071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93B9F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B84228"/>
    <w:multiLevelType w:val="hybridMultilevel"/>
    <w:tmpl w:val="940859C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748B2"/>
    <w:multiLevelType w:val="hybridMultilevel"/>
    <w:tmpl w:val="A16AF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D1A7B"/>
    <w:multiLevelType w:val="hybridMultilevel"/>
    <w:tmpl w:val="1C148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8D297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4214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315DBA"/>
    <w:multiLevelType w:val="hybridMultilevel"/>
    <w:tmpl w:val="FF76FA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775AE"/>
    <w:multiLevelType w:val="hybridMultilevel"/>
    <w:tmpl w:val="44CCAB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30778F7"/>
    <w:multiLevelType w:val="hybridMultilevel"/>
    <w:tmpl w:val="E7C28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51C9D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5D6520"/>
    <w:multiLevelType w:val="hybridMultilevel"/>
    <w:tmpl w:val="8ECCD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93D9F"/>
    <w:multiLevelType w:val="hybridMultilevel"/>
    <w:tmpl w:val="A0FC6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62936FFD"/>
    <w:multiLevelType w:val="hybridMultilevel"/>
    <w:tmpl w:val="F5F68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6355A89"/>
    <w:multiLevelType w:val="hybridMultilevel"/>
    <w:tmpl w:val="1D56E31A"/>
    <w:lvl w:ilvl="0" w:tplc="0B16AD1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25479"/>
    <w:multiLevelType w:val="hybridMultilevel"/>
    <w:tmpl w:val="090E9F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DEA6C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14D9F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36DDF"/>
    <w:multiLevelType w:val="hybridMultilevel"/>
    <w:tmpl w:val="86A0363E"/>
    <w:lvl w:ilvl="0" w:tplc="04150017">
      <w:start w:val="1"/>
      <w:numFmt w:val="lowerLetter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B118E"/>
    <w:multiLevelType w:val="hybridMultilevel"/>
    <w:tmpl w:val="2FD68C9C"/>
    <w:lvl w:ilvl="0" w:tplc="AA1C79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38"/>
  </w:num>
  <w:num w:numId="5">
    <w:abstractNumId w:val="44"/>
  </w:num>
  <w:num w:numId="6">
    <w:abstractNumId w:val="0"/>
  </w:num>
  <w:num w:numId="7">
    <w:abstractNumId w:val="26"/>
  </w:num>
  <w:num w:numId="8">
    <w:abstractNumId w:val="17"/>
  </w:num>
  <w:num w:numId="9">
    <w:abstractNumId w:val="36"/>
  </w:num>
  <w:num w:numId="10">
    <w:abstractNumId w:val="28"/>
  </w:num>
  <w:num w:numId="11">
    <w:abstractNumId w:val="41"/>
  </w:num>
  <w:num w:numId="12">
    <w:abstractNumId w:val="6"/>
  </w:num>
  <w:num w:numId="13">
    <w:abstractNumId w:val="37"/>
  </w:num>
  <w:num w:numId="14">
    <w:abstractNumId w:val="22"/>
  </w:num>
  <w:num w:numId="15">
    <w:abstractNumId w:val="7"/>
  </w:num>
  <w:num w:numId="16">
    <w:abstractNumId w:val="11"/>
  </w:num>
  <w:num w:numId="17">
    <w:abstractNumId w:val="5"/>
  </w:num>
  <w:num w:numId="18">
    <w:abstractNumId w:val="2"/>
  </w:num>
  <w:num w:numId="19">
    <w:abstractNumId w:val="13"/>
  </w:num>
  <w:num w:numId="20">
    <w:abstractNumId w:val="8"/>
  </w:num>
  <w:num w:numId="21">
    <w:abstractNumId w:val="47"/>
  </w:num>
  <w:num w:numId="22">
    <w:abstractNumId w:val="25"/>
  </w:num>
  <w:num w:numId="23">
    <w:abstractNumId w:val="1"/>
  </w:num>
  <w:num w:numId="24">
    <w:abstractNumId w:val="14"/>
  </w:num>
  <w:num w:numId="25">
    <w:abstractNumId w:val="42"/>
  </w:num>
  <w:num w:numId="26">
    <w:abstractNumId w:val="15"/>
  </w:num>
  <w:num w:numId="27">
    <w:abstractNumId w:val="34"/>
  </w:num>
  <w:num w:numId="28">
    <w:abstractNumId w:val="3"/>
  </w:num>
  <w:num w:numId="29">
    <w:abstractNumId w:val="4"/>
  </w:num>
  <w:num w:numId="30">
    <w:abstractNumId w:val="43"/>
  </w:num>
  <w:num w:numId="31">
    <w:abstractNumId w:val="16"/>
  </w:num>
  <w:num w:numId="32">
    <w:abstractNumId w:val="29"/>
  </w:num>
  <w:num w:numId="33">
    <w:abstractNumId w:val="31"/>
  </w:num>
  <w:num w:numId="34">
    <w:abstractNumId w:val="39"/>
  </w:num>
  <w:num w:numId="35">
    <w:abstractNumId w:val="12"/>
  </w:num>
  <w:num w:numId="36">
    <w:abstractNumId w:val="35"/>
  </w:num>
  <w:num w:numId="37">
    <w:abstractNumId w:val="30"/>
  </w:num>
  <w:num w:numId="38">
    <w:abstractNumId w:val="33"/>
  </w:num>
  <w:num w:numId="39">
    <w:abstractNumId w:val="27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2"/>
  </w:num>
  <w:num w:numId="45">
    <w:abstractNumId w:val="20"/>
  </w:num>
  <w:num w:numId="46">
    <w:abstractNumId w:val="10"/>
  </w:num>
  <w:num w:numId="47">
    <w:abstractNumId w:val="23"/>
  </w:num>
  <w:num w:numId="48">
    <w:abstractNumId w:val="4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3168A"/>
    <w:rsid w:val="00032C17"/>
    <w:rsid w:val="00035931"/>
    <w:rsid w:val="00060C3C"/>
    <w:rsid w:val="00076503"/>
    <w:rsid w:val="000872A3"/>
    <w:rsid w:val="000B19E6"/>
    <w:rsid w:val="001109BD"/>
    <w:rsid w:val="001158CE"/>
    <w:rsid w:val="00115967"/>
    <w:rsid w:val="00123F3C"/>
    <w:rsid w:val="00147167"/>
    <w:rsid w:val="00185AF6"/>
    <w:rsid w:val="001A59CA"/>
    <w:rsid w:val="001B0DEE"/>
    <w:rsid w:val="001B2A52"/>
    <w:rsid w:val="001F340B"/>
    <w:rsid w:val="002014D5"/>
    <w:rsid w:val="002078DD"/>
    <w:rsid w:val="00212345"/>
    <w:rsid w:val="00237390"/>
    <w:rsid w:val="00245510"/>
    <w:rsid w:val="0025246A"/>
    <w:rsid w:val="00271CDE"/>
    <w:rsid w:val="00286505"/>
    <w:rsid w:val="002B0CD8"/>
    <w:rsid w:val="002D1F52"/>
    <w:rsid w:val="002F71CC"/>
    <w:rsid w:val="003000F5"/>
    <w:rsid w:val="003172A2"/>
    <w:rsid w:val="00345896"/>
    <w:rsid w:val="00346DEE"/>
    <w:rsid w:val="00347FC2"/>
    <w:rsid w:val="00356A55"/>
    <w:rsid w:val="00361C1E"/>
    <w:rsid w:val="00385095"/>
    <w:rsid w:val="003B04A8"/>
    <w:rsid w:val="003E7E24"/>
    <w:rsid w:val="003F616A"/>
    <w:rsid w:val="00407770"/>
    <w:rsid w:val="00440E77"/>
    <w:rsid w:val="00474DC2"/>
    <w:rsid w:val="00484D56"/>
    <w:rsid w:val="004C6610"/>
    <w:rsid w:val="00535F48"/>
    <w:rsid w:val="00547F9B"/>
    <w:rsid w:val="00586E1F"/>
    <w:rsid w:val="005B19CD"/>
    <w:rsid w:val="005C424A"/>
    <w:rsid w:val="005E0876"/>
    <w:rsid w:val="00612AD8"/>
    <w:rsid w:val="00636917"/>
    <w:rsid w:val="00642678"/>
    <w:rsid w:val="00650F25"/>
    <w:rsid w:val="00662C1E"/>
    <w:rsid w:val="00697DDC"/>
    <w:rsid w:val="006A202B"/>
    <w:rsid w:val="006D5090"/>
    <w:rsid w:val="006E4249"/>
    <w:rsid w:val="00704F23"/>
    <w:rsid w:val="007079E5"/>
    <w:rsid w:val="00720A22"/>
    <w:rsid w:val="00747EE9"/>
    <w:rsid w:val="00776943"/>
    <w:rsid w:val="00777B5A"/>
    <w:rsid w:val="00783ADE"/>
    <w:rsid w:val="007D30C3"/>
    <w:rsid w:val="007D7D5A"/>
    <w:rsid w:val="007E34FF"/>
    <w:rsid w:val="00805164"/>
    <w:rsid w:val="0080717B"/>
    <w:rsid w:val="00822D77"/>
    <w:rsid w:val="00824C81"/>
    <w:rsid w:val="008460EC"/>
    <w:rsid w:val="008525A2"/>
    <w:rsid w:val="008C739D"/>
    <w:rsid w:val="00902DDC"/>
    <w:rsid w:val="00905FB0"/>
    <w:rsid w:val="00920B25"/>
    <w:rsid w:val="00941F9A"/>
    <w:rsid w:val="009461F5"/>
    <w:rsid w:val="009819B1"/>
    <w:rsid w:val="00997F9C"/>
    <w:rsid w:val="009E4334"/>
    <w:rsid w:val="00A077C3"/>
    <w:rsid w:val="00A103A8"/>
    <w:rsid w:val="00A21A47"/>
    <w:rsid w:val="00A24B56"/>
    <w:rsid w:val="00A530A2"/>
    <w:rsid w:val="00A628BC"/>
    <w:rsid w:val="00A831B8"/>
    <w:rsid w:val="00A97325"/>
    <w:rsid w:val="00A97F06"/>
    <w:rsid w:val="00AB0504"/>
    <w:rsid w:val="00AE31FF"/>
    <w:rsid w:val="00AF2025"/>
    <w:rsid w:val="00AF290D"/>
    <w:rsid w:val="00B12B4D"/>
    <w:rsid w:val="00B2179D"/>
    <w:rsid w:val="00B93320"/>
    <w:rsid w:val="00BD52DB"/>
    <w:rsid w:val="00BE200E"/>
    <w:rsid w:val="00BE542D"/>
    <w:rsid w:val="00BF1775"/>
    <w:rsid w:val="00C26157"/>
    <w:rsid w:val="00C2752F"/>
    <w:rsid w:val="00C309BE"/>
    <w:rsid w:val="00C64A61"/>
    <w:rsid w:val="00C77B7B"/>
    <w:rsid w:val="00C9616D"/>
    <w:rsid w:val="00CB1A4F"/>
    <w:rsid w:val="00CB5206"/>
    <w:rsid w:val="00CE1C2D"/>
    <w:rsid w:val="00D03548"/>
    <w:rsid w:val="00D3095B"/>
    <w:rsid w:val="00D53F6E"/>
    <w:rsid w:val="00D70C61"/>
    <w:rsid w:val="00DA52DC"/>
    <w:rsid w:val="00DB0DE5"/>
    <w:rsid w:val="00DF03EB"/>
    <w:rsid w:val="00E106F6"/>
    <w:rsid w:val="00E546DF"/>
    <w:rsid w:val="00E62AC2"/>
    <w:rsid w:val="00E77ACC"/>
    <w:rsid w:val="00ED2AF8"/>
    <w:rsid w:val="00F14E3F"/>
    <w:rsid w:val="00F504A5"/>
    <w:rsid w:val="00F53366"/>
    <w:rsid w:val="00F5630A"/>
    <w:rsid w:val="00F57520"/>
    <w:rsid w:val="00F60530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74C56-35BD-482A-A7F2-DEF86CA3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616A"/>
    <w:pPr>
      <w:spacing w:after="120"/>
      <w:ind w:left="283"/>
    </w:pPr>
    <w:rPr>
      <w:rFonts w:eastAsiaTheme="minorHAnsi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616A"/>
    <w:rPr>
      <w:lang w:eastAsia="pl-PL"/>
    </w:rPr>
  </w:style>
  <w:style w:type="paragraph" w:customStyle="1" w:styleId="WW-Default">
    <w:name w:val="WW-Default"/>
    <w:rsid w:val="00356A55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elk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5E94A-108A-49EC-9331-CE9D96EF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2339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7</cp:revision>
  <cp:lastPrinted>2016-07-12T11:14:00Z</cp:lastPrinted>
  <dcterms:created xsi:type="dcterms:W3CDTF">2017-11-14T11:03:00Z</dcterms:created>
  <dcterms:modified xsi:type="dcterms:W3CDTF">2017-11-15T09:25:00Z</dcterms:modified>
</cp:coreProperties>
</file>