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6DC" w:rsidRPr="00C77CDD" w:rsidRDefault="000726DC">
      <w:pPr>
        <w:rPr>
          <w:sz w:val="36"/>
          <w:szCs w:val="36"/>
        </w:rPr>
      </w:pPr>
    </w:p>
    <w:p w:rsidR="00B13925" w:rsidRPr="00C77CDD" w:rsidRDefault="00B13925" w:rsidP="00C77CDD">
      <w:pPr>
        <w:spacing w:after="0" w:line="360" w:lineRule="auto"/>
        <w:jc w:val="center"/>
        <w:rPr>
          <w:rFonts w:ascii="Times New Roman" w:hAnsi="Times New Roman" w:cs="Times New Roman"/>
          <w:b/>
          <w:sz w:val="36"/>
          <w:szCs w:val="36"/>
          <w:shd w:val="clear" w:color="auto" w:fill="FFFFFF"/>
        </w:rPr>
      </w:pPr>
    </w:p>
    <w:p w:rsidR="00C77CDD" w:rsidRPr="00C77CDD" w:rsidRDefault="00C77CDD" w:rsidP="00C77CDD">
      <w:pPr>
        <w:spacing w:after="0" w:line="360" w:lineRule="auto"/>
        <w:jc w:val="center"/>
        <w:rPr>
          <w:rFonts w:ascii="Times New Roman" w:hAnsi="Times New Roman" w:cs="Times New Roman"/>
          <w:b/>
          <w:sz w:val="36"/>
          <w:szCs w:val="36"/>
          <w:shd w:val="clear" w:color="auto" w:fill="FFFFFF"/>
        </w:rPr>
      </w:pPr>
    </w:p>
    <w:p w:rsidR="00C77CDD" w:rsidRPr="00F44535" w:rsidRDefault="00C77CDD" w:rsidP="00C77CDD">
      <w:pPr>
        <w:spacing w:after="0" w:line="360" w:lineRule="auto"/>
        <w:jc w:val="center"/>
        <w:rPr>
          <w:rFonts w:ascii="Times New Roman" w:hAnsi="Times New Roman" w:cs="Times New Roman"/>
          <w:b/>
          <w:sz w:val="28"/>
          <w:szCs w:val="28"/>
          <w:shd w:val="clear" w:color="auto" w:fill="FFFFFF"/>
        </w:rPr>
      </w:pPr>
      <w:r w:rsidRPr="00F44535">
        <w:rPr>
          <w:rFonts w:ascii="Times New Roman" w:hAnsi="Times New Roman" w:cs="Times New Roman"/>
          <w:b/>
          <w:sz w:val="36"/>
          <w:szCs w:val="36"/>
          <w:shd w:val="clear" w:color="auto" w:fill="FFFFFF"/>
        </w:rPr>
        <w:t>Analiza regionalnego rynku pracy</w:t>
      </w:r>
      <w:r w:rsidRPr="00F44535">
        <w:rPr>
          <w:rFonts w:ascii="Times New Roman" w:hAnsi="Times New Roman" w:cs="Times New Roman"/>
          <w:b/>
          <w:sz w:val="28"/>
          <w:szCs w:val="28"/>
          <w:shd w:val="clear" w:color="auto" w:fill="FFFFFF"/>
        </w:rPr>
        <w:t xml:space="preserve"> </w:t>
      </w:r>
      <w:r w:rsidRPr="00F44535">
        <w:rPr>
          <w:rFonts w:ascii="Times New Roman" w:hAnsi="Times New Roman" w:cs="Times New Roman"/>
          <w:b/>
          <w:sz w:val="28"/>
          <w:szCs w:val="28"/>
          <w:shd w:val="clear" w:color="auto" w:fill="FFFFFF"/>
        </w:rPr>
        <w:br/>
      </w:r>
      <w:r w:rsidR="0055133E" w:rsidRPr="00F44535">
        <w:rPr>
          <w:rFonts w:ascii="Times New Roman" w:hAnsi="Times New Roman" w:cs="Times New Roman"/>
          <w:b/>
          <w:sz w:val="28"/>
          <w:szCs w:val="28"/>
          <w:shd w:val="clear" w:color="auto" w:fill="FFFFFF"/>
        </w:rPr>
        <w:t>na potrzeby realizacji kursów zawodowych w ramach programu „Gwarancji dla młodzieży”</w:t>
      </w:r>
      <w:r w:rsidR="00F44535" w:rsidRPr="00F44535">
        <w:rPr>
          <w:rFonts w:ascii="Times New Roman" w:hAnsi="Times New Roman" w:cs="Times New Roman"/>
          <w:b/>
          <w:sz w:val="28"/>
          <w:szCs w:val="28"/>
          <w:shd w:val="clear" w:color="auto" w:fill="FFFFFF"/>
        </w:rPr>
        <w:t xml:space="preserve"> oraz szkoleń finansowanych w ramach utrzymania rezultatów projektu „OHP jako realizator usług rynku pracy” </w:t>
      </w:r>
    </w:p>
    <w:p w:rsidR="00B13925" w:rsidRPr="000A268C" w:rsidRDefault="00B13925" w:rsidP="005A7A3E">
      <w:pPr>
        <w:spacing w:after="0" w:line="360" w:lineRule="auto"/>
        <w:jc w:val="both"/>
        <w:rPr>
          <w:rFonts w:ascii="Times New Roman" w:hAnsi="Times New Roman" w:cs="Times New Roman"/>
          <w:sz w:val="24"/>
          <w:szCs w:val="24"/>
          <w:shd w:val="clear" w:color="auto" w:fill="FFFFFF"/>
        </w:rPr>
      </w:pPr>
    </w:p>
    <w:p w:rsidR="00B13925" w:rsidRDefault="00B13925" w:rsidP="005A7A3E">
      <w:pPr>
        <w:spacing w:after="0" w:line="360" w:lineRule="auto"/>
        <w:jc w:val="both"/>
        <w:rPr>
          <w:rFonts w:ascii="Times New Roman" w:hAnsi="Times New Roman" w:cs="Times New Roman"/>
          <w:sz w:val="24"/>
          <w:szCs w:val="24"/>
          <w:shd w:val="clear" w:color="auto" w:fill="FFFFFF"/>
        </w:rPr>
      </w:pPr>
    </w:p>
    <w:p w:rsidR="00C77CDD" w:rsidRDefault="00C77CDD" w:rsidP="005A7A3E">
      <w:pPr>
        <w:spacing w:after="0" w:line="360" w:lineRule="auto"/>
        <w:jc w:val="both"/>
        <w:rPr>
          <w:rFonts w:ascii="Times New Roman" w:hAnsi="Times New Roman" w:cs="Times New Roman"/>
          <w:sz w:val="24"/>
          <w:szCs w:val="24"/>
          <w:shd w:val="clear" w:color="auto" w:fill="FFFFFF"/>
        </w:rPr>
      </w:pPr>
    </w:p>
    <w:p w:rsidR="00C77CDD" w:rsidRDefault="00C77CDD" w:rsidP="005A7A3E">
      <w:pPr>
        <w:spacing w:after="0" w:line="360" w:lineRule="auto"/>
        <w:jc w:val="both"/>
        <w:rPr>
          <w:rFonts w:ascii="Times New Roman" w:hAnsi="Times New Roman" w:cs="Times New Roman"/>
          <w:sz w:val="24"/>
          <w:szCs w:val="24"/>
          <w:shd w:val="clear" w:color="auto" w:fill="FFFFFF"/>
        </w:rPr>
      </w:pPr>
    </w:p>
    <w:p w:rsidR="00C77CDD" w:rsidRDefault="00641A47" w:rsidP="005A7A3E">
      <w:pPr>
        <w:spacing w:after="0" w:line="360" w:lineRule="auto"/>
        <w:jc w:val="both"/>
        <w:rPr>
          <w:rFonts w:ascii="Times New Roman" w:hAnsi="Times New Roman" w:cs="Times New Roman"/>
          <w:sz w:val="24"/>
          <w:szCs w:val="24"/>
          <w:shd w:val="clear" w:color="auto" w:fill="FFFFFF"/>
        </w:rPr>
      </w:pPr>
      <w:r>
        <w:rPr>
          <w:noProof/>
          <w:lang w:eastAsia="pl-PL"/>
        </w:rPr>
        <w:drawing>
          <wp:anchor distT="0" distB="0" distL="114300" distR="114300" simplePos="0" relativeHeight="251660288" behindDoc="0" locked="0" layoutInCell="1" allowOverlap="1">
            <wp:simplePos x="0" y="0"/>
            <wp:positionH relativeFrom="column">
              <wp:posOffset>2600325</wp:posOffset>
            </wp:positionH>
            <wp:positionV relativeFrom="paragraph">
              <wp:posOffset>3810</wp:posOffset>
            </wp:positionV>
            <wp:extent cx="561340" cy="558800"/>
            <wp:effectExtent l="0" t="0" r="0"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61340" cy="55880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solidFill>
                            <a:srgbClr val="FFFFFF"/>
                          </a:solidFill>
                        </a14:hiddenFill>
                      </a:ext>
                    </a:extLst>
                  </pic:spPr>
                </pic:pic>
              </a:graphicData>
            </a:graphic>
          </wp:anchor>
        </w:drawing>
      </w:r>
    </w:p>
    <w:p w:rsidR="00C77CDD" w:rsidRDefault="00C77CDD" w:rsidP="005A7A3E">
      <w:pPr>
        <w:spacing w:after="0" w:line="360" w:lineRule="auto"/>
        <w:jc w:val="both"/>
        <w:rPr>
          <w:rFonts w:ascii="Times New Roman" w:hAnsi="Times New Roman" w:cs="Times New Roman"/>
          <w:sz w:val="24"/>
          <w:szCs w:val="24"/>
          <w:shd w:val="clear" w:color="auto" w:fill="FFFFFF"/>
        </w:rPr>
      </w:pPr>
    </w:p>
    <w:p w:rsidR="00C77CDD" w:rsidRDefault="00C77CDD" w:rsidP="005A7A3E">
      <w:pPr>
        <w:spacing w:after="0" w:line="360" w:lineRule="auto"/>
        <w:jc w:val="both"/>
        <w:rPr>
          <w:rFonts w:ascii="Times New Roman" w:hAnsi="Times New Roman" w:cs="Times New Roman"/>
          <w:sz w:val="24"/>
          <w:szCs w:val="24"/>
          <w:shd w:val="clear" w:color="auto" w:fill="FFFFFF"/>
        </w:rPr>
      </w:pPr>
    </w:p>
    <w:p w:rsidR="00C77CDD" w:rsidRDefault="00C77CDD" w:rsidP="005A7A3E">
      <w:pPr>
        <w:spacing w:after="0" w:line="360" w:lineRule="auto"/>
        <w:jc w:val="both"/>
        <w:rPr>
          <w:rFonts w:ascii="Times New Roman" w:hAnsi="Times New Roman" w:cs="Times New Roman"/>
          <w:sz w:val="24"/>
          <w:szCs w:val="24"/>
          <w:shd w:val="clear" w:color="auto" w:fill="FFFFFF"/>
        </w:rPr>
      </w:pPr>
    </w:p>
    <w:p w:rsidR="00C77CDD" w:rsidRDefault="00C77CDD" w:rsidP="005A7A3E">
      <w:pPr>
        <w:spacing w:after="0" w:line="360" w:lineRule="auto"/>
        <w:jc w:val="both"/>
        <w:rPr>
          <w:rFonts w:ascii="Times New Roman" w:hAnsi="Times New Roman" w:cs="Times New Roman"/>
          <w:sz w:val="24"/>
          <w:szCs w:val="24"/>
          <w:shd w:val="clear" w:color="auto" w:fill="FFFFFF"/>
        </w:rPr>
      </w:pPr>
    </w:p>
    <w:p w:rsidR="00C77CDD" w:rsidRDefault="00C77CDD" w:rsidP="00DE0B21">
      <w:pPr>
        <w:spacing w:after="0" w:line="360" w:lineRule="auto"/>
        <w:ind w:left="5812" w:hanging="5812"/>
        <w:jc w:val="both"/>
        <w:rPr>
          <w:rFonts w:ascii="Times New Roman" w:hAnsi="Times New Roman" w:cs="Times New Roman"/>
          <w:sz w:val="24"/>
          <w:szCs w:val="24"/>
          <w:shd w:val="clear" w:color="auto" w:fill="FFFFFF"/>
        </w:rPr>
      </w:pPr>
    </w:p>
    <w:p w:rsidR="00DE0B21" w:rsidRDefault="00DE0B21" w:rsidP="00DE0B21">
      <w:pPr>
        <w:spacing w:after="0" w:line="360" w:lineRule="auto"/>
        <w:ind w:left="5812" w:hanging="5812"/>
        <w:jc w:val="both"/>
        <w:rPr>
          <w:rFonts w:ascii="Times New Roman" w:hAnsi="Times New Roman" w:cs="Times New Roman"/>
          <w:sz w:val="24"/>
          <w:szCs w:val="24"/>
          <w:shd w:val="clear" w:color="auto" w:fill="FFFFFF"/>
        </w:rPr>
      </w:pPr>
    </w:p>
    <w:p w:rsidR="00DE0B21" w:rsidRDefault="00DE0B21" w:rsidP="00DE0B21">
      <w:pPr>
        <w:spacing w:after="0" w:line="360" w:lineRule="auto"/>
        <w:ind w:left="5812" w:hanging="5812"/>
        <w:jc w:val="both"/>
        <w:rPr>
          <w:rFonts w:ascii="Times New Roman" w:hAnsi="Times New Roman" w:cs="Times New Roman"/>
          <w:sz w:val="24"/>
          <w:szCs w:val="24"/>
          <w:shd w:val="clear" w:color="auto" w:fill="FFFFFF"/>
        </w:rPr>
      </w:pPr>
    </w:p>
    <w:p w:rsidR="00DE0B21" w:rsidRDefault="00DE0B21" w:rsidP="00DE0B21">
      <w:pPr>
        <w:spacing w:after="0" w:line="360" w:lineRule="auto"/>
        <w:ind w:left="5812" w:hanging="5812"/>
        <w:jc w:val="both"/>
        <w:rPr>
          <w:rFonts w:ascii="Times New Roman" w:hAnsi="Times New Roman" w:cs="Times New Roman"/>
          <w:sz w:val="24"/>
          <w:szCs w:val="24"/>
          <w:shd w:val="clear" w:color="auto" w:fill="FFFFFF"/>
        </w:rPr>
      </w:pPr>
    </w:p>
    <w:p w:rsidR="00C77CDD" w:rsidRDefault="00DE0B21" w:rsidP="00DE0B21">
      <w:pPr>
        <w:spacing w:after="0" w:line="360" w:lineRule="auto"/>
        <w:ind w:left="5812"/>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Zatwierdzam</w:t>
      </w:r>
    </w:p>
    <w:p w:rsidR="00DE0B21" w:rsidRDefault="00DE0B21" w:rsidP="00DE0B21">
      <w:pPr>
        <w:spacing w:after="0" w:line="360" w:lineRule="auto"/>
        <w:ind w:left="5812"/>
        <w:jc w:val="center"/>
        <w:rPr>
          <w:rFonts w:ascii="Times New Roman" w:hAnsi="Times New Roman" w:cs="Times New Roman"/>
          <w:sz w:val="24"/>
          <w:szCs w:val="24"/>
          <w:shd w:val="clear" w:color="auto" w:fill="FFFFFF"/>
        </w:rPr>
      </w:pPr>
    </w:p>
    <w:p w:rsidR="00DE0B21" w:rsidRDefault="00DE0B21" w:rsidP="00DE0B21">
      <w:pPr>
        <w:spacing w:after="0" w:line="360" w:lineRule="auto"/>
        <w:ind w:left="5812"/>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Wojewódzki Komendant OHP</w:t>
      </w:r>
    </w:p>
    <w:p w:rsidR="00DE0B21" w:rsidRDefault="00DE0B21" w:rsidP="00DE0B21">
      <w:pPr>
        <w:spacing w:after="0" w:line="360" w:lineRule="auto"/>
        <w:ind w:left="5812"/>
        <w:jc w:val="center"/>
        <w:rPr>
          <w:rFonts w:ascii="Times New Roman" w:hAnsi="Times New Roman" w:cs="Times New Roman"/>
          <w:sz w:val="24"/>
          <w:szCs w:val="24"/>
          <w:shd w:val="clear" w:color="auto" w:fill="FFFFFF"/>
        </w:rPr>
      </w:pPr>
    </w:p>
    <w:p w:rsidR="00DE0B21" w:rsidRDefault="00DE0B21" w:rsidP="00DE0B21">
      <w:pPr>
        <w:spacing w:after="0" w:line="360" w:lineRule="auto"/>
        <w:ind w:left="5812"/>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Dariusz Rudnik</w:t>
      </w:r>
    </w:p>
    <w:p w:rsidR="00C77CDD" w:rsidRDefault="00C77CDD" w:rsidP="005A7A3E">
      <w:pPr>
        <w:spacing w:after="0" w:line="360" w:lineRule="auto"/>
        <w:jc w:val="both"/>
        <w:rPr>
          <w:rFonts w:ascii="Times New Roman" w:hAnsi="Times New Roman" w:cs="Times New Roman"/>
          <w:sz w:val="24"/>
          <w:szCs w:val="24"/>
          <w:shd w:val="clear" w:color="auto" w:fill="FFFFFF"/>
        </w:rPr>
      </w:pPr>
    </w:p>
    <w:p w:rsidR="00C77CDD" w:rsidRDefault="00C77CDD" w:rsidP="005A7A3E">
      <w:pPr>
        <w:spacing w:after="0" w:line="360" w:lineRule="auto"/>
        <w:jc w:val="both"/>
        <w:rPr>
          <w:rFonts w:ascii="Times New Roman" w:hAnsi="Times New Roman" w:cs="Times New Roman"/>
          <w:sz w:val="24"/>
          <w:szCs w:val="24"/>
          <w:shd w:val="clear" w:color="auto" w:fill="FFFFFF"/>
        </w:rPr>
      </w:pPr>
    </w:p>
    <w:p w:rsidR="00446BA9" w:rsidRDefault="00446BA9" w:rsidP="005A7A3E">
      <w:pPr>
        <w:spacing w:after="0" w:line="360" w:lineRule="auto"/>
        <w:jc w:val="both"/>
        <w:rPr>
          <w:rFonts w:ascii="Times New Roman" w:hAnsi="Times New Roman" w:cs="Times New Roman"/>
          <w:sz w:val="24"/>
          <w:szCs w:val="24"/>
          <w:shd w:val="clear" w:color="auto" w:fill="FFFFFF"/>
        </w:rPr>
      </w:pPr>
    </w:p>
    <w:p w:rsidR="00446BA9" w:rsidRDefault="00446BA9" w:rsidP="005A7A3E">
      <w:pPr>
        <w:spacing w:after="0" w:line="360" w:lineRule="auto"/>
        <w:jc w:val="both"/>
        <w:rPr>
          <w:rFonts w:ascii="Times New Roman" w:hAnsi="Times New Roman" w:cs="Times New Roman"/>
          <w:sz w:val="24"/>
          <w:szCs w:val="24"/>
          <w:shd w:val="clear" w:color="auto" w:fill="FFFFFF"/>
        </w:rPr>
      </w:pPr>
    </w:p>
    <w:p w:rsidR="00C77CDD" w:rsidRDefault="00C77CDD" w:rsidP="005A7A3E">
      <w:pPr>
        <w:spacing w:after="0" w:line="360" w:lineRule="auto"/>
        <w:jc w:val="both"/>
        <w:rPr>
          <w:rFonts w:ascii="Times New Roman" w:hAnsi="Times New Roman" w:cs="Times New Roman"/>
          <w:sz w:val="24"/>
          <w:szCs w:val="24"/>
          <w:shd w:val="clear" w:color="auto" w:fill="FFFFFF"/>
        </w:rPr>
      </w:pPr>
    </w:p>
    <w:p w:rsidR="00446BA9" w:rsidRDefault="00F44535" w:rsidP="00446BA9">
      <w:pPr>
        <w:spacing w:after="0"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2017</w:t>
      </w:r>
    </w:p>
    <w:p w:rsidR="00C77CDD" w:rsidRDefault="00C77CDD" w:rsidP="00C77CDD">
      <w:pPr>
        <w:pStyle w:val="Nagwek1"/>
        <w:rPr>
          <w:shd w:val="clear" w:color="auto" w:fill="FFFFFF"/>
        </w:rPr>
      </w:pPr>
      <w:bookmarkStart w:id="0" w:name="_Toc496880726"/>
      <w:r>
        <w:rPr>
          <w:shd w:val="clear" w:color="auto" w:fill="FFFFFF"/>
        </w:rPr>
        <w:lastRenderedPageBreak/>
        <w:t>Wstęp</w:t>
      </w:r>
      <w:bookmarkEnd w:id="0"/>
    </w:p>
    <w:p w:rsidR="00C77CDD" w:rsidRPr="000A268C" w:rsidRDefault="00C77CDD" w:rsidP="00C77CDD">
      <w:pPr>
        <w:spacing w:after="0" w:line="360" w:lineRule="auto"/>
        <w:jc w:val="both"/>
        <w:rPr>
          <w:rFonts w:ascii="Times New Roman" w:hAnsi="Times New Roman" w:cs="Times New Roman"/>
          <w:sz w:val="24"/>
          <w:szCs w:val="24"/>
          <w:shd w:val="clear" w:color="auto" w:fill="FFFFFF"/>
        </w:rPr>
      </w:pPr>
    </w:p>
    <w:p w:rsidR="0059304B" w:rsidRDefault="00C77CDD" w:rsidP="00C77CDD">
      <w:pPr>
        <w:spacing w:after="0" w:line="360" w:lineRule="auto"/>
        <w:jc w:val="both"/>
        <w:rPr>
          <w:rFonts w:ascii="Times New Roman" w:hAnsi="Times New Roman" w:cs="Times New Roman"/>
          <w:sz w:val="24"/>
          <w:szCs w:val="24"/>
        </w:rPr>
      </w:pPr>
      <w:r w:rsidRPr="00C77CDD">
        <w:rPr>
          <w:rFonts w:ascii="Times New Roman" w:hAnsi="Times New Roman" w:cs="Times New Roman"/>
          <w:sz w:val="24"/>
          <w:szCs w:val="24"/>
        </w:rPr>
        <w:t xml:space="preserve">Niniejsze opracowanie zbiorczej analizy sytuacji na </w:t>
      </w:r>
      <w:r>
        <w:rPr>
          <w:rFonts w:ascii="Times New Roman" w:hAnsi="Times New Roman" w:cs="Times New Roman"/>
          <w:sz w:val="24"/>
          <w:szCs w:val="24"/>
        </w:rPr>
        <w:t xml:space="preserve">regionalnym rynku pracy przygotowane zostało w celu </w:t>
      </w:r>
      <w:r w:rsidR="00AF7E7B" w:rsidRPr="00C77CDD">
        <w:rPr>
          <w:rFonts w:ascii="Times New Roman" w:hAnsi="Times New Roman" w:cs="Times New Roman"/>
          <w:sz w:val="24"/>
          <w:szCs w:val="24"/>
        </w:rPr>
        <w:t>wypracowani</w:t>
      </w:r>
      <w:r w:rsidR="00AF7E7B">
        <w:rPr>
          <w:rFonts w:ascii="Times New Roman" w:hAnsi="Times New Roman" w:cs="Times New Roman"/>
          <w:sz w:val="24"/>
          <w:szCs w:val="24"/>
        </w:rPr>
        <w:t>a</w:t>
      </w:r>
      <w:r w:rsidR="00AF7E7B" w:rsidRPr="00C77CDD">
        <w:rPr>
          <w:rFonts w:ascii="Times New Roman" w:hAnsi="Times New Roman" w:cs="Times New Roman"/>
          <w:sz w:val="24"/>
          <w:szCs w:val="24"/>
        </w:rPr>
        <w:t xml:space="preserve"> </w:t>
      </w:r>
      <w:r w:rsidRPr="00C77CDD">
        <w:rPr>
          <w:rFonts w:ascii="Times New Roman" w:hAnsi="Times New Roman" w:cs="Times New Roman"/>
          <w:sz w:val="24"/>
          <w:szCs w:val="24"/>
        </w:rPr>
        <w:t xml:space="preserve">rekomendacji dla wyboru kursów zawodowych do potrzeb rynku pracy, planowanych do realizacji w ramach </w:t>
      </w:r>
      <w:r>
        <w:rPr>
          <w:rFonts w:ascii="Times New Roman" w:hAnsi="Times New Roman" w:cs="Times New Roman"/>
          <w:sz w:val="24"/>
          <w:szCs w:val="24"/>
        </w:rPr>
        <w:t xml:space="preserve">projektów </w:t>
      </w:r>
      <w:r w:rsidRPr="00C77CDD">
        <w:rPr>
          <w:rFonts w:ascii="Times New Roman" w:hAnsi="Times New Roman" w:cs="Times New Roman"/>
          <w:sz w:val="24"/>
          <w:szCs w:val="24"/>
        </w:rPr>
        <w:t>programu „Gwarancji dla młodzieży”</w:t>
      </w:r>
      <w:r w:rsidR="00F44535">
        <w:rPr>
          <w:rFonts w:ascii="Times New Roman" w:hAnsi="Times New Roman" w:cs="Times New Roman"/>
          <w:sz w:val="24"/>
          <w:szCs w:val="24"/>
        </w:rPr>
        <w:t xml:space="preserve"> </w:t>
      </w:r>
      <w:r w:rsidR="00F44535" w:rsidRPr="00F44535">
        <w:rPr>
          <w:rFonts w:ascii="Times New Roman" w:hAnsi="Times New Roman" w:cs="Times New Roman"/>
          <w:sz w:val="24"/>
          <w:szCs w:val="24"/>
          <w:shd w:val="clear" w:color="auto" w:fill="FFFFFF"/>
        </w:rPr>
        <w:t>oraz szkoleń finansowanych w ramach utrzymania rezultatów projektu „OHP jako realizator usług rynku pracy”</w:t>
      </w:r>
      <w:r w:rsidR="00F44535">
        <w:rPr>
          <w:rFonts w:ascii="Times New Roman" w:hAnsi="Times New Roman" w:cs="Times New Roman"/>
          <w:sz w:val="24"/>
          <w:szCs w:val="24"/>
          <w:shd w:val="clear" w:color="auto" w:fill="FFFFFF"/>
        </w:rPr>
        <w:t>, realizowanych przez OSZ i MCK</w:t>
      </w:r>
      <w:r w:rsidRPr="00F44535">
        <w:rPr>
          <w:rFonts w:ascii="Times New Roman" w:hAnsi="Times New Roman" w:cs="Times New Roman"/>
          <w:sz w:val="24"/>
          <w:szCs w:val="24"/>
        </w:rPr>
        <w:t xml:space="preserve">. </w:t>
      </w:r>
      <w:r>
        <w:rPr>
          <w:rFonts w:ascii="Times New Roman" w:hAnsi="Times New Roman" w:cs="Times New Roman"/>
          <w:sz w:val="24"/>
          <w:szCs w:val="24"/>
        </w:rPr>
        <w:t xml:space="preserve">Opracowanie podzielone zostało na dwie główne części. </w:t>
      </w:r>
    </w:p>
    <w:p w:rsidR="0059304B" w:rsidRDefault="0059304B" w:rsidP="00C77CDD">
      <w:pPr>
        <w:spacing w:after="0" w:line="360" w:lineRule="auto"/>
        <w:jc w:val="both"/>
        <w:rPr>
          <w:rFonts w:ascii="Times New Roman" w:hAnsi="Times New Roman" w:cs="Times New Roman"/>
          <w:sz w:val="24"/>
          <w:szCs w:val="24"/>
        </w:rPr>
      </w:pPr>
    </w:p>
    <w:p w:rsidR="00C77CDD" w:rsidRDefault="00C77CDD" w:rsidP="00C77C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Pierwszą z nich stanowi charaktery</w:t>
      </w:r>
      <w:r w:rsidR="00DC37B0">
        <w:rPr>
          <w:rFonts w:ascii="Times New Roman" w:hAnsi="Times New Roman" w:cs="Times New Roman"/>
          <w:sz w:val="24"/>
          <w:szCs w:val="24"/>
        </w:rPr>
        <w:t>styka</w:t>
      </w:r>
      <w:r>
        <w:rPr>
          <w:rFonts w:ascii="Times New Roman" w:hAnsi="Times New Roman" w:cs="Times New Roman"/>
          <w:sz w:val="24"/>
          <w:szCs w:val="24"/>
        </w:rPr>
        <w:t xml:space="preserve"> województwa warmińsko-mazurskiego w kontekście potencjału gospodarczego oraz </w:t>
      </w:r>
      <w:r w:rsidR="00DC37B0">
        <w:rPr>
          <w:rFonts w:ascii="Times New Roman" w:hAnsi="Times New Roman" w:cs="Times New Roman"/>
          <w:sz w:val="24"/>
          <w:szCs w:val="24"/>
        </w:rPr>
        <w:t xml:space="preserve">przewidywanych </w:t>
      </w:r>
      <w:r>
        <w:rPr>
          <w:rFonts w:ascii="Times New Roman" w:hAnsi="Times New Roman" w:cs="Times New Roman"/>
          <w:sz w:val="24"/>
          <w:szCs w:val="24"/>
        </w:rPr>
        <w:t xml:space="preserve">kierunków rozwoju regionu określanych </w:t>
      </w:r>
      <w:r w:rsidR="000B2B1D">
        <w:rPr>
          <w:rFonts w:ascii="Times New Roman" w:hAnsi="Times New Roman" w:cs="Times New Roman"/>
          <w:sz w:val="24"/>
          <w:szCs w:val="24"/>
        </w:rPr>
        <w:br/>
      </w:r>
      <w:r>
        <w:rPr>
          <w:rFonts w:ascii="Times New Roman" w:hAnsi="Times New Roman" w:cs="Times New Roman"/>
          <w:sz w:val="24"/>
          <w:szCs w:val="24"/>
        </w:rPr>
        <w:t xml:space="preserve">w strategiach przyjętych przez Zarząd Województwa. </w:t>
      </w:r>
      <w:r w:rsidR="00DC37B0">
        <w:rPr>
          <w:rFonts w:ascii="Times New Roman" w:hAnsi="Times New Roman" w:cs="Times New Roman"/>
          <w:sz w:val="24"/>
          <w:szCs w:val="24"/>
        </w:rPr>
        <w:t xml:space="preserve">Pozwala ona na określenie </w:t>
      </w:r>
      <w:r w:rsidRPr="00C77CDD">
        <w:rPr>
          <w:rFonts w:ascii="Times New Roman" w:hAnsi="Times New Roman" w:cs="Times New Roman"/>
          <w:sz w:val="24"/>
          <w:szCs w:val="24"/>
        </w:rPr>
        <w:t>zapotrzebowania</w:t>
      </w:r>
      <w:r w:rsidR="00DC37B0">
        <w:rPr>
          <w:rFonts w:ascii="Times New Roman" w:hAnsi="Times New Roman" w:cs="Times New Roman"/>
          <w:sz w:val="24"/>
          <w:szCs w:val="24"/>
        </w:rPr>
        <w:t xml:space="preserve"> ze strony regionalnego</w:t>
      </w:r>
      <w:r w:rsidRPr="00C77CDD">
        <w:rPr>
          <w:rFonts w:ascii="Times New Roman" w:hAnsi="Times New Roman" w:cs="Times New Roman"/>
          <w:sz w:val="24"/>
          <w:szCs w:val="24"/>
        </w:rPr>
        <w:t xml:space="preserve"> rynku pracy na pracowników o konkret</w:t>
      </w:r>
      <w:r w:rsidR="00DC37B0">
        <w:rPr>
          <w:rFonts w:ascii="Times New Roman" w:hAnsi="Times New Roman" w:cs="Times New Roman"/>
          <w:sz w:val="24"/>
          <w:szCs w:val="24"/>
        </w:rPr>
        <w:t>nych kwalifikacjach zawodowych w perspektywie najbliższych lat.</w:t>
      </w:r>
      <w:r w:rsidR="0059304B">
        <w:rPr>
          <w:rFonts w:ascii="Times New Roman" w:hAnsi="Times New Roman" w:cs="Times New Roman"/>
          <w:sz w:val="24"/>
          <w:szCs w:val="24"/>
        </w:rPr>
        <w:t xml:space="preserve"> Wpływ na wybór rekomendowanych zawodów miały również wskazania zawarte w dokumencie Wojewódzkiego Urzędu Pracy w Olsztynie</w:t>
      </w:r>
      <w:r w:rsidR="00DC37B0">
        <w:rPr>
          <w:rFonts w:ascii="Times New Roman" w:hAnsi="Times New Roman" w:cs="Times New Roman"/>
          <w:sz w:val="24"/>
          <w:szCs w:val="24"/>
        </w:rPr>
        <w:t xml:space="preserve"> </w:t>
      </w:r>
      <w:r w:rsidR="00DC37B0" w:rsidRPr="000A268C">
        <w:rPr>
          <w:rFonts w:ascii="Times New Roman" w:hAnsi="Times New Roman" w:cs="Times New Roman"/>
          <w:sz w:val="24"/>
          <w:szCs w:val="24"/>
        </w:rPr>
        <w:t xml:space="preserve">„Barometr Zawodów w </w:t>
      </w:r>
      <w:r w:rsidR="00DC37B0">
        <w:rPr>
          <w:rFonts w:ascii="Times New Roman" w:hAnsi="Times New Roman" w:cs="Times New Roman"/>
          <w:sz w:val="24"/>
          <w:szCs w:val="24"/>
        </w:rPr>
        <w:t>województwie warmińsko-mazurskim</w:t>
      </w:r>
      <w:r w:rsidR="00F44535">
        <w:rPr>
          <w:rFonts w:ascii="Times New Roman" w:hAnsi="Times New Roman" w:cs="Times New Roman"/>
          <w:sz w:val="24"/>
          <w:szCs w:val="24"/>
        </w:rPr>
        <w:t xml:space="preserve"> na 2017</w:t>
      </w:r>
      <w:r w:rsidR="00DC37B0" w:rsidRPr="000A268C">
        <w:rPr>
          <w:rFonts w:ascii="Times New Roman" w:hAnsi="Times New Roman" w:cs="Times New Roman"/>
          <w:sz w:val="24"/>
          <w:szCs w:val="24"/>
        </w:rPr>
        <w:t xml:space="preserve"> rok”</w:t>
      </w:r>
      <w:r w:rsidR="0059304B">
        <w:rPr>
          <w:rFonts w:ascii="Times New Roman" w:hAnsi="Times New Roman" w:cs="Times New Roman"/>
          <w:sz w:val="24"/>
          <w:szCs w:val="24"/>
        </w:rPr>
        <w:t xml:space="preserve">. </w:t>
      </w:r>
    </w:p>
    <w:p w:rsidR="0059304B" w:rsidRDefault="0059304B" w:rsidP="00C77CDD">
      <w:pPr>
        <w:spacing w:after="0" w:line="360" w:lineRule="auto"/>
        <w:jc w:val="both"/>
        <w:rPr>
          <w:rFonts w:ascii="Times New Roman" w:hAnsi="Times New Roman" w:cs="Times New Roman"/>
          <w:sz w:val="24"/>
          <w:szCs w:val="24"/>
        </w:rPr>
      </w:pPr>
    </w:p>
    <w:p w:rsidR="00760052" w:rsidRDefault="0059304B" w:rsidP="007600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Drugą część opracowania stanowi </w:t>
      </w:r>
      <w:r w:rsidR="00170D03">
        <w:rPr>
          <w:rFonts w:ascii="Times New Roman" w:hAnsi="Times New Roman" w:cs="Times New Roman"/>
          <w:sz w:val="24"/>
          <w:szCs w:val="24"/>
        </w:rPr>
        <w:t>a</w:t>
      </w:r>
      <w:r w:rsidR="00AF7E7B">
        <w:rPr>
          <w:rFonts w:ascii="Times New Roman" w:hAnsi="Times New Roman" w:cs="Times New Roman"/>
          <w:sz w:val="24"/>
          <w:szCs w:val="24"/>
        </w:rPr>
        <w:t xml:space="preserve">naliza </w:t>
      </w:r>
      <w:r>
        <w:rPr>
          <w:rFonts w:ascii="Times New Roman" w:hAnsi="Times New Roman" w:cs="Times New Roman"/>
          <w:sz w:val="24"/>
          <w:szCs w:val="24"/>
        </w:rPr>
        <w:t>potencjału ekonomicznego oraz sytuacji na rynku pracy w konkretnych powiatach województwa (z wyszczególnieniem dwóch gmin powiatu olsztyńskiego</w:t>
      </w:r>
      <w:r w:rsidR="008255C3">
        <w:rPr>
          <w:rFonts w:ascii="Times New Roman" w:hAnsi="Times New Roman" w:cs="Times New Roman"/>
          <w:sz w:val="24"/>
          <w:szCs w:val="24"/>
        </w:rPr>
        <w:t>)</w:t>
      </w:r>
      <w:r>
        <w:rPr>
          <w:rFonts w:ascii="Times New Roman" w:hAnsi="Times New Roman" w:cs="Times New Roman"/>
          <w:sz w:val="24"/>
          <w:szCs w:val="24"/>
        </w:rPr>
        <w:t xml:space="preserve">, </w:t>
      </w:r>
      <w:r w:rsidR="00AF7E7B">
        <w:rPr>
          <w:rFonts w:ascii="Times New Roman" w:hAnsi="Times New Roman" w:cs="Times New Roman"/>
          <w:sz w:val="24"/>
          <w:szCs w:val="24"/>
        </w:rPr>
        <w:t xml:space="preserve">będąca </w:t>
      </w:r>
      <w:r>
        <w:rPr>
          <w:rFonts w:ascii="Times New Roman" w:hAnsi="Times New Roman" w:cs="Times New Roman"/>
          <w:sz w:val="24"/>
          <w:szCs w:val="24"/>
        </w:rPr>
        <w:t xml:space="preserve">uzupełnieniem części pierwszej. </w:t>
      </w:r>
      <w:r w:rsidR="00760052">
        <w:rPr>
          <w:rFonts w:ascii="Times New Roman" w:hAnsi="Times New Roman" w:cs="Times New Roman"/>
          <w:sz w:val="24"/>
          <w:szCs w:val="24"/>
        </w:rPr>
        <w:t xml:space="preserve">Zawiera ona rekomendacje wyboru kursów zawodowych oparte na charakterystyce gospodarczej powiatu, bezpośrednich kontaktach z przedsiębiorcami podjętych przez pośredników pracy oraz </w:t>
      </w:r>
      <w:r w:rsidR="00AF7E7B">
        <w:rPr>
          <w:rFonts w:ascii="Times New Roman" w:hAnsi="Times New Roman" w:cs="Times New Roman"/>
          <w:sz w:val="24"/>
          <w:szCs w:val="24"/>
        </w:rPr>
        <w:t xml:space="preserve">wskazaniach zawartych </w:t>
      </w:r>
      <w:r w:rsidR="00760052">
        <w:rPr>
          <w:rFonts w:ascii="Times New Roman" w:hAnsi="Times New Roman" w:cs="Times New Roman"/>
          <w:sz w:val="24"/>
          <w:szCs w:val="24"/>
        </w:rPr>
        <w:t>w opracowanych przez Powiatowe Urzędy Pr</w:t>
      </w:r>
      <w:r w:rsidR="00F44535">
        <w:rPr>
          <w:rFonts w:ascii="Times New Roman" w:hAnsi="Times New Roman" w:cs="Times New Roman"/>
          <w:sz w:val="24"/>
          <w:szCs w:val="24"/>
        </w:rPr>
        <w:t xml:space="preserve">acy barometrach zawodów na 2017 </w:t>
      </w:r>
      <w:r w:rsidR="00760052">
        <w:rPr>
          <w:rFonts w:ascii="Times New Roman" w:hAnsi="Times New Roman" w:cs="Times New Roman"/>
          <w:sz w:val="24"/>
          <w:szCs w:val="24"/>
        </w:rPr>
        <w:t>rok. Nie bez znaczenia przy wyborze konkretnych branż i zawodów było doświadczenie zdobyte przez Warmińsko-Mazurską Wojewódzką Komendę OHP podczas dotychczasowej realizacji projektów w ramach programu „Gwarancji dla młodzieży”</w:t>
      </w:r>
      <w:r w:rsidR="00F00B19">
        <w:rPr>
          <w:rFonts w:ascii="Times New Roman" w:hAnsi="Times New Roman" w:cs="Times New Roman"/>
          <w:sz w:val="24"/>
          <w:szCs w:val="24"/>
        </w:rPr>
        <w:t xml:space="preserve"> oraz kursów zawodowych realizowanych</w:t>
      </w:r>
      <w:r w:rsidR="00760052">
        <w:rPr>
          <w:rFonts w:ascii="Times New Roman" w:hAnsi="Times New Roman" w:cs="Times New Roman"/>
          <w:sz w:val="24"/>
          <w:szCs w:val="24"/>
        </w:rPr>
        <w:t xml:space="preserve"> przez Ośrodki Szkolenia Zawodowego</w:t>
      </w:r>
      <w:r w:rsidR="00AF7E7B">
        <w:rPr>
          <w:rFonts w:ascii="Times New Roman" w:hAnsi="Times New Roman" w:cs="Times New Roman"/>
          <w:sz w:val="24"/>
          <w:szCs w:val="24"/>
        </w:rPr>
        <w:t xml:space="preserve"> i Młodzieżowe Centra Kariery</w:t>
      </w:r>
      <w:r w:rsidR="00760052">
        <w:rPr>
          <w:rFonts w:ascii="Times New Roman" w:hAnsi="Times New Roman" w:cs="Times New Roman"/>
          <w:sz w:val="24"/>
          <w:szCs w:val="24"/>
        </w:rPr>
        <w:t xml:space="preserve">. </w:t>
      </w:r>
      <w:r w:rsidR="00F00B19">
        <w:rPr>
          <w:rFonts w:ascii="Times New Roman" w:hAnsi="Times New Roman" w:cs="Times New Roman"/>
          <w:sz w:val="24"/>
          <w:szCs w:val="24"/>
        </w:rPr>
        <w:t>Przeprowadzona wieloczynnikowa analiza pozwoliła na wyselekcjonowanie profesji, w których szkolenie znacząco zwiększy szansę uczestników programu na zdobycie zatrudnienia po jego ukończeniu.</w:t>
      </w:r>
    </w:p>
    <w:p w:rsidR="00C77CDD" w:rsidRDefault="00C77CDD" w:rsidP="000A5C04">
      <w:pPr>
        <w:tabs>
          <w:tab w:val="left" w:pos="5610"/>
        </w:tabs>
        <w:spacing w:after="0" w:line="360" w:lineRule="auto"/>
        <w:jc w:val="both"/>
        <w:rPr>
          <w:rFonts w:ascii="Times New Roman" w:hAnsi="Times New Roman" w:cs="Times New Roman"/>
          <w:sz w:val="24"/>
          <w:szCs w:val="24"/>
          <w:shd w:val="clear" w:color="auto" w:fill="FFFFFF"/>
        </w:rPr>
      </w:pPr>
    </w:p>
    <w:sdt>
      <w:sdtPr>
        <w:rPr>
          <w:rFonts w:asciiTheme="minorHAnsi" w:eastAsiaTheme="minorHAnsi" w:hAnsiTheme="minorHAnsi" w:cstheme="minorBidi"/>
          <w:color w:val="auto"/>
          <w:sz w:val="22"/>
          <w:szCs w:val="22"/>
          <w:lang w:eastAsia="en-US"/>
        </w:rPr>
        <w:id w:val="-1045598736"/>
        <w:docPartObj>
          <w:docPartGallery w:val="Table of Contents"/>
          <w:docPartUnique/>
        </w:docPartObj>
      </w:sdtPr>
      <w:sdtEndPr>
        <w:rPr>
          <w:rFonts w:ascii="Times New Roman" w:hAnsi="Times New Roman" w:cs="Times New Roman"/>
          <w:b/>
          <w:bCs/>
          <w:sz w:val="24"/>
          <w:szCs w:val="24"/>
        </w:rPr>
      </w:sdtEndPr>
      <w:sdtContent>
        <w:p w:rsidR="00C77CDD" w:rsidRPr="00136740" w:rsidRDefault="00C77CDD" w:rsidP="00C77CDD">
          <w:pPr>
            <w:pStyle w:val="Nagwekspisutreci"/>
            <w:rPr>
              <w:rFonts w:ascii="Times New Roman" w:hAnsi="Times New Roman" w:cs="Times New Roman"/>
              <w:b/>
              <w:color w:val="auto"/>
            </w:rPr>
          </w:pPr>
          <w:r w:rsidRPr="00136740">
            <w:rPr>
              <w:rFonts w:ascii="Times New Roman" w:hAnsi="Times New Roman" w:cs="Times New Roman"/>
              <w:b/>
              <w:color w:val="auto"/>
            </w:rPr>
            <w:t>Spis treści</w:t>
          </w:r>
          <w:bookmarkStart w:id="1" w:name="_GoBack"/>
          <w:bookmarkEnd w:id="1"/>
        </w:p>
        <w:p w:rsidR="00C77CDD" w:rsidRPr="00A77015" w:rsidRDefault="00C77CDD" w:rsidP="00C77CDD">
          <w:pPr>
            <w:rPr>
              <w:rFonts w:ascii="Times New Roman" w:hAnsi="Times New Roman" w:cs="Times New Roman"/>
              <w:sz w:val="24"/>
              <w:szCs w:val="24"/>
              <w:lang w:eastAsia="pl-PL"/>
            </w:rPr>
          </w:pPr>
        </w:p>
        <w:p w:rsidR="00A77015" w:rsidRPr="00A77015" w:rsidRDefault="001E69AC">
          <w:pPr>
            <w:pStyle w:val="Spistreci1"/>
            <w:rPr>
              <w:rFonts w:eastAsiaTheme="minorEastAsia"/>
              <w:b w:val="0"/>
              <w:lang w:eastAsia="pl-PL"/>
            </w:rPr>
          </w:pPr>
          <w:r w:rsidRPr="001E69AC">
            <w:fldChar w:fldCharType="begin"/>
          </w:r>
          <w:r w:rsidR="00C77CDD" w:rsidRPr="00A77015">
            <w:instrText xml:space="preserve"> TOC \o "1-3" \h \z \u </w:instrText>
          </w:r>
          <w:r w:rsidRPr="001E69AC">
            <w:fldChar w:fldCharType="separate"/>
          </w:r>
          <w:hyperlink w:anchor="_Toc496880726" w:history="1">
            <w:r w:rsidR="00A77015" w:rsidRPr="00A77015">
              <w:rPr>
                <w:rStyle w:val="Hipercze"/>
                <w:shd w:val="clear" w:color="auto" w:fill="FFFFFF"/>
              </w:rPr>
              <w:t>Wstęp</w:t>
            </w:r>
            <w:r w:rsidR="00A77015" w:rsidRPr="00A77015">
              <w:rPr>
                <w:webHidden/>
              </w:rPr>
              <w:tab/>
            </w:r>
            <w:r w:rsidRPr="00A77015">
              <w:rPr>
                <w:webHidden/>
              </w:rPr>
              <w:fldChar w:fldCharType="begin"/>
            </w:r>
            <w:r w:rsidR="00A77015" w:rsidRPr="00A77015">
              <w:rPr>
                <w:webHidden/>
              </w:rPr>
              <w:instrText xml:space="preserve"> PAGEREF _Toc496880726 \h </w:instrText>
            </w:r>
            <w:r w:rsidRPr="00A77015">
              <w:rPr>
                <w:webHidden/>
              </w:rPr>
            </w:r>
            <w:r w:rsidRPr="00A77015">
              <w:rPr>
                <w:webHidden/>
              </w:rPr>
              <w:fldChar w:fldCharType="separate"/>
            </w:r>
            <w:r w:rsidR="00DE0B21">
              <w:rPr>
                <w:webHidden/>
              </w:rPr>
              <w:t>2</w:t>
            </w:r>
            <w:r w:rsidRPr="00A77015">
              <w:rPr>
                <w:webHidden/>
              </w:rPr>
              <w:fldChar w:fldCharType="end"/>
            </w:r>
          </w:hyperlink>
        </w:p>
        <w:p w:rsidR="00A77015" w:rsidRPr="00A77015" w:rsidRDefault="001E69AC">
          <w:pPr>
            <w:pStyle w:val="Spistreci1"/>
            <w:rPr>
              <w:rFonts w:eastAsiaTheme="minorEastAsia"/>
              <w:b w:val="0"/>
              <w:lang w:eastAsia="pl-PL"/>
            </w:rPr>
          </w:pPr>
          <w:hyperlink w:anchor="_Toc496880727" w:history="1">
            <w:r w:rsidR="00A77015" w:rsidRPr="00A77015">
              <w:rPr>
                <w:rStyle w:val="Hipercze"/>
              </w:rPr>
              <w:t>1. Analiza wojewódzkiego rynku pracy</w:t>
            </w:r>
            <w:r w:rsidR="00A77015" w:rsidRPr="00A77015">
              <w:rPr>
                <w:webHidden/>
              </w:rPr>
              <w:tab/>
            </w:r>
            <w:r w:rsidRPr="00A77015">
              <w:rPr>
                <w:webHidden/>
              </w:rPr>
              <w:fldChar w:fldCharType="begin"/>
            </w:r>
            <w:r w:rsidR="00A77015" w:rsidRPr="00A77015">
              <w:rPr>
                <w:webHidden/>
              </w:rPr>
              <w:instrText xml:space="preserve"> PAGEREF _Toc496880727 \h </w:instrText>
            </w:r>
            <w:r w:rsidRPr="00A77015">
              <w:rPr>
                <w:webHidden/>
              </w:rPr>
            </w:r>
            <w:r w:rsidRPr="00A77015">
              <w:rPr>
                <w:webHidden/>
              </w:rPr>
              <w:fldChar w:fldCharType="separate"/>
            </w:r>
            <w:r w:rsidR="00DE0B21">
              <w:rPr>
                <w:webHidden/>
              </w:rPr>
              <w:t>4</w:t>
            </w:r>
            <w:r w:rsidRPr="00A77015">
              <w:rPr>
                <w:webHidden/>
              </w:rPr>
              <w:fldChar w:fldCharType="end"/>
            </w:r>
          </w:hyperlink>
        </w:p>
        <w:p w:rsidR="00A77015" w:rsidRPr="00A77015" w:rsidRDefault="001E69AC">
          <w:pPr>
            <w:pStyle w:val="Spistreci2"/>
            <w:tabs>
              <w:tab w:val="right" w:leader="dot" w:pos="9062"/>
            </w:tabs>
            <w:rPr>
              <w:rFonts w:ascii="Times New Roman" w:hAnsi="Times New Roman"/>
              <w:noProof/>
              <w:sz w:val="24"/>
              <w:szCs w:val="24"/>
            </w:rPr>
          </w:pPr>
          <w:hyperlink w:anchor="_Toc496880728" w:history="1">
            <w:r w:rsidR="00A77015" w:rsidRPr="00A77015">
              <w:rPr>
                <w:rStyle w:val="Hipercze"/>
                <w:rFonts w:ascii="Times New Roman" w:hAnsi="Times New Roman"/>
                <w:noProof/>
                <w:sz w:val="24"/>
                <w:szCs w:val="24"/>
                <w:shd w:val="clear" w:color="auto" w:fill="FFFFFF"/>
              </w:rPr>
              <w:t>1.1 Ogólna charakterystyka Województwa i sytuacja na regionalnym rynku pracy</w:t>
            </w:r>
            <w:r w:rsidR="00A77015" w:rsidRPr="00A77015">
              <w:rPr>
                <w:rFonts w:ascii="Times New Roman" w:hAnsi="Times New Roman"/>
                <w:noProof/>
                <w:webHidden/>
                <w:sz w:val="24"/>
                <w:szCs w:val="24"/>
              </w:rPr>
              <w:tab/>
            </w:r>
            <w:r w:rsidRPr="00A77015">
              <w:rPr>
                <w:rFonts w:ascii="Times New Roman" w:hAnsi="Times New Roman"/>
                <w:noProof/>
                <w:webHidden/>
                <w:sz w:val="24"/>
                <w:szCs w:val="24"/>
              </w:rPr>
              <w:fldChar w:fldCharType="begin"/>
            </w:r>
            <w:r w:rsidR="00A77015" w:rsidRPr="00A77015">
              <w:rPr>
                <w:rFonts w:ascii="Times New Roman" w:hAnsi="Times New Roman"/>
                <w:noProof/>
                <w:webHidden/>
                <w:sz w:val="24"/>
                <w:szCs w:val="24"/>
              </w:rPr>
              <w:instrText xml:space="preserve"> PAGEREF _Toc496880728 \h </w:instrText>
            </w:r>
            <w:r w:rsidRPr="00A77015">
              <w:rPr>
                <w:rFonts w:ascii="Times New Roman" w:hAnsi="Times New Roman"/>
                <w:noProof/>
                <w:webHidden/>
                <w:sz w:val="24"/>
                <w:szCs w:val="24"/>
              </w:rPr>
            </w:r>
            <w:r w:rsidRPr="00A77015">
              <w:rPr>
                <w:rFonts w:ascii="Times New Roman" w:hAnsi="Times New Roman"/>
                <w:noProof/>
                <w:webHidden/>
                <w:sz w:val="24"/>
                <w:szCs w:val="24"/>
              </w:rPr>
              <w:fldChar w:fldCharType="separate"/>
            </w:r>
            <w:r w:rsidR="00DE0B21">
              <w:rPr>
                <w:rFonts w:ascii="Times New Roman" w:hAnsi="Times New Roman"/>
                <w:noProof/>
                <w:webHidden/>
                <w:sz w:val="24"/>
                <w:szCs w:val="24"/>
              </w:rPr>
              <w:t>4</w:t>
            </w:r>
            <w:r w:rsidRPr="00A77015">
              <w:rPr>
                <w:rFonts w:ascii="Times New Roman" w:hAnsi="Times New Roman"/>
                <w:noProof/>
                <w:webHidden/>
                <w:sz w:val="24"/>
                <w:szCs w:val="24"/>
              </w:rPr>
              <w:fldChar w:fldCharType="end"/>
            </w:r>
          </w:hyperlink>
        </w:p>
        <w:p w:rsidR="00A77015" w:rsidRPr="00A77015" w:rsidRDefault="001E69AC">
          <w:pPr>
            <w:pStyle w:val="Spistreci2"/>
            <w:tabs>
              <w:tab w:val="right" w:leader="dot" w:pos="9062"/>
            </w:tabs>
            <w:rPr>
              <w:rFonts w:ascii="Times New Roman" w:hAnsi="Times New Roman"/>
              <w:noProof/>
              <w:sz w:val="24"/>
              <w:szCs w:val="24"/>
            </w:rPr>
          </w:pPr>
          <w:hyperlink w:anchor="_Toc496880729" w:history="1">
            <w:r w:rsidR="00A77015" w:rsidRPr="00A77015">
              <w:rPr>
                <w:rStyle w:val="Hipercze"/>
                <w:rFonts w:ascii="Times New Roman" w:eastAsia="Times New Roman" w:hAnsi="Times New Roman"/>
                <w:noProof/>
                <w:sz w:val="24"/>
                <w:szCs w:val="24"/>
              </w:rPr>
              <w:t>1.2 Kierunki rozwoju</w:t>
            </w:r>
            <w:r w:rsidR="00A77015" w:rsidRPr="00A77015">
              <w:rPr>
                <w:rFonts w:ascii="Times New Roman" w:hAnsi="Times New Roman"/>
                <w:noProof/>
                <w:webHidden/>
                <w:sz w:val="24"/>
                <w:szCs w:val="24"/>
              </w:rPr>
              <w:tab/>
            </w:r>
            <w:r w:rsidRPr="00A77015">
              <w:rPr>
                <w:rFonts w:ascii="Times New Roman" w:hAnsi="Times New Roman"/>
                <w:noProof/>
                <w:webHidden/>
                <w:sz w:val="24"/>
                <w:szCs w:val="24"/>
              </w:rPr>
              <w:fldChar w:fldCharType="begin"/>
            </w:r>
            <w:r w:rsidR="00A77015" w:rsidRPr="00A77015">
              <w:rPr>
                <w:rFonts w:ascii="Times New Roman" w:hAnsi="Times New Roman"/>
                <w:noProof/>
                <w:webHidden/>
                <w:sz w:val="24"/>
                <w:szCs w:val="24"/>
              </w:rPr>
              <w:instrText xml:space="preserve"> PAGEREF _Toc496880729 \h </w:instrText>
            </w:r>
            <w:r w:rsidRPr="00A77015">
              <w:rPr>
                <w:rFonts w:ascii="Times New Roman" w:hAnsi="Times New Roman"/>
                <w:noProof/>
                <w:webHidden/>
                <w:sz w:val="24"/>
                <w:szCs w:val="24"/>
              </w:rPr>
            </w:r>
            <w:r w:rsidRPr="00A77015">
              <w:rPr>
                <w:rFonts w:ascii="Times New Roman" w:hAnsi="Times New Roman"/>
                <w:noProof/>
                <w:webHidden/>
                <w:sz w:val="24"/>
                <w:szCs w:val="24"/>
              </w:rPr>
              <w:fldChar w:fldCharType="separate"/>
            </w:r>
            <w:r w:rsidR="00DE0B21">
              <w:rPr>
                <w:rFonts w:ascii="Times New Roman" w:hAnsi="Times New Roman"/>
                <w:noProof/>
                <w:webHidden/>
                <w:sz w:val="24"/>
                <w:szCs w:val="24"/>
              </w:rPr>
              <w:t>6</w:t>
            </w:r>
            <w:r w:rsidRPr="00A77015">
              <w:rPr>
                <w:rFonts w:ascii="Times New Roman" w:hAnsi="Times New Roman"/>
                <w:noProof/>
                <w:webHidden/>
                <w:sz w:val="24"/>
                <w:szCs w:val="24"/>
              </w:rPr>
              <w:fldChar w:fldCharType="end"/>
            </w:r>
          </w:hyperlink>
        </w:p>
        <w:p w:rsidR="00A77015" w:rsidRPr="00A77015" w:rsidRDefault="001E69AC">
          <w:pPr>
            <w:pStyle w:val="Spistreci2"/>
            <w:tabs>
              <w:tab w:val="right" w:leader="dot" w:pos="9062"/>
            </w:tabs>
            <w:rPr>
              <w:rFonts w:ascii="Times New Roman" w:hAnsi="Times New Roman"/>
              <w:noProof/>
              <w:sz w:val="24"/>
              <w:szCs w:val="24"/>
            </w:rPr>
          </w:pPr>
          <w:hyperlink w:anchor="_Toc496880730" w:history="1">
            <w:r w:rsidR="00A77015" w:rsidRPr="00A77015">
              <w:rPr>
                <w:rStyle w:val="Hipercze"/>
                <w:rFonts w:ascii="Times New Roman" w:eastAsia="Times New Roman" w:hAnsi="Times New Roman"/>
                <w:noProof/>
                <w:sz w:val="24"/>
                <w:szCs w:val="24"/>
              </w:rPr>
              <w:t>1.3 Rekomendacje wyboru zawodów</w:t>
            </w:r>
            <w:r w:rsidR="00A77015" w:rsidRPr="00A77015">
              <w:rPr>
                <w:rFonts w:ascii="Times New Roman" w:hAnsi="Times New Roman"/>
                <w:noProof/>
                <w:webHidden/>
                <w:sz w:val="24"/>
                <w:szCs w:val="24"/>
              </w:rPr>
              <w:tab/>
            </w:r>
            <w:r w:rsidRPr="00A77015">
              <w:rPr>
                <w:rFonts w:ascii="Times New Roman" w:hAnsi="Times New Roman"/>
                <w:noProof/>
                <w:webHidden/>
                <w:sz w:val="24"/>
                <w:szCs w:val="24"/>
              </w:rPr>
              <w:fldChar w:fldCharType="begin"/>
            </w:r>
            <w:r w:rsidR="00A77015" w:rsidRPr="00A77015">
              <w:rPr>
                <w:rFonts w:ascii="Times New Roman" w:hAnsi="Times New Roman"/>
                <w:noProof/>
                <w:webHidden/>
                <w:sz w:val="24"/>
                <w:szCs w:val="24"/>
              </w:rPr>
              <w:instrText xml:space="preserve"> PAGEREF _Toc496880730 \h </w:instrText>
            </w:r>
            <w:r w:rsidRPr="00A77015">
              <w:rPr>
                <w:rFonts w:ascii="Times New Roman" w:hAnsi="Times New Roman"/>
                <w:noProof/>
                <w:webHidden/>
                <w:sz w:val="24"/>
                <w:szCs w:val="24"/>
              </w:rPr>
            </w:r>
            <w:r w:rsidRPr="00A77015">
              <w:rPr>
                <w:rFonts w:ascii="Times New Roman" w:hAnsi="Times New Roman"/>
                <w:noProof/>
                <w:webHidden/>
                <w:sz w:val="24"/>
                <w:szCs w:val="24"/>
              </w:rPr>
              <w:fldChar w:fldCharType="separate"/>
            </w:r>
            <w:r w:rsidR="00DE0B21">
              <w:rPr>
                <w:rFonts w:ascii="Times New Roman" w:hAnsi="Times New Roman"/>
                <w:noProof/>
                <w:webHidden/>
                <w:sz w:val="24"/>
                <w:szCs w:val="24"/>
              </w:rPr>
              <w:t>8</w:t>
            </w:r>
            <w:r w:rsidRPr="00A77015">
              <w:rPr>
                <w:rFonts w:ascii="Times New Roman" w:hAnsi="Times New Roman"/>
                <w:noProof/>
                <w:webHidden/>
                <w:sz w:val="24"/>
                <w:szCs w:val="24"/>
              </w:rPr>
              <w:fldChar w:fldCharType="end"/>
            </w:r>
          </w:hyperlink>
        </w:p>
        <w:p w:rsidR="00A77015" w:rsidRPr="00A77015" w:rsidRDefault="001E69AC">
          <w:pPr>
            <w:pStyle w:val="Spistreci1"/>
            <w:rPr>
              <w:rFonts w:eastAsiaTheme="minorEastAsia"/>
              <w:b w:val="0"/>
              <w:lang w:eastAsia="pl-PL"/>
            </w:rPr>
          </w:pPr>
          <w:hyperlink w:anchor="_Toc496880731" w:history="1">
            <w:r w:rsidR="00A77015" w:rsidRPr="00A77015">
              <w:rPr>
                <w:rStyle w:val="Hipercze"/>
              </w:rPr>
              <w:t>2. Analiza powiatowych rynków pracy i rekomendacje wyborów zawodów</w:t>
            </w:r>
            <w:r w:rsidR="00A77015" w:rsidRPr="00A77015">
              <w:rPr>
                <w:webHidden/>
              </w:rPr>
              <w:tab/>
            </w:r>
            <w:r w:rsidRPr="00A77015">
              <w:rPr>
                <w:webHidden/>
              </w:rPr>
              <w:fldChar w:fldCharType="begin"/>
            </w:r>
            <w:r w:rsidR="00A77015" w:rsidRPr="00A77015">
              <w:rPr>
                <w:webHidden/>
              </w:rPr>
              <w:instrText xml:space="preserve"> PAGEREF _Toc496880731 \h </w:instrText>
            </w:r>
            <w:r w:rsidRPr="00A77015">
              <w:rPr>
                <w:webHidden/>
              </w:rPr>
            </w:r>
            <w:r w:rsidRPr="00A77015">
              <w:rPr>
                <w:webHidden/>
              </w:rPr>
              <w:fldChar w:fldCharType="separate"/>
            </w:r>
            <w:r w:rsidR="00DE0B21">
              <w:rPr>
                <w:webHidden/>
              </w:rPr>
              <w:t>11</w:t>
            </w:r>
            <w:r w:rsidRPr="00A77015">
              <w:rPr>
                <w:webHidden/>
              </w:rPr>
              <w:fldChar w:fldCharType="end"/>
            </w:r>
          </w:hyperlink>
        </w:p>
        <w:p w:rsidR="00A77015" w:rsidRPr="00A77015" w:rsidRDefault="001E69AC" w:rsidP="00A77015">
          <w:pPr>
            <w:pStyle w:val="Spistreci2"/>
            <w:tabs>
              <w:tab w:val="right" w:leader="dot" w:pos="9062"/>
            </w:tabs>
            <w:rPr>
              <w:rFonts w:ascii="Times New Roman" w:hAnsi="Times New Roman"/>
              <w:b/>
              <w:noProof/>
              <w:sz w:val="24"/>
              <w:szCs w:val="24"/>
            </w:rPr>
          </w:pPr>
          <w:hyperlink w:anchor="_Toc496880732" w:history="1">
            <w:r w:rsidR="00A77015" w:rsidRPr="00A77015">
              <w:rPr>
                <w:rStyle w:val="Hipercze"/>
                <w:rFonts w:ascii="Times New Roman" w:hAnsi="Times New Roman"/>
                <w:noProof/>
                <w:sz w:val="24"/>
                <w:szCs w:val="24"/>
              </w:rPr>
              <w:t>2.1 Powiat lidzbarski</w:t>
            </w:r>
            <w:r w:rsidR="00A77015" w:rsidRPr="00A77015">
              <w:rPr>
                <w:rFonts w:ascii="Times New Roman" w:hAnsi="Times New Roman"/>
                <w:noProof/>
                <w:webHidden/>
                <w:sz w:val="24"/>
                <w:szCs w:val="24"/>
              </w:rPr>
              <w:tab/>
            </w:r>
            <w:r w:rsidRPr="00A77015">
              <w:rPr>
                <w:rFonts w:ascii="Times New Roman" w:hAnsi="Times New Roman"/>
                <w:noProof/>
                <w:webHidden/>
                <w:sz w:val="24"/>
                <w:szCs w:val="24"/>
              </w:rPr>
              <w:fldChar w:fldCharType="begin"/>
            </w:r>
            <w:r w:rsidR="00A77015" w:rsidRPr="00A77015">
              <w:rPr>
                <w:rFonts w:ascii="Times New Roman" w:hAnsi="Times New Roman"/>
                <w:noProof/>
                <w:webHidden/>
                <w:sz w:val="24"/>
                <w:szCs w:val="24"/>
              </w:rPr>
              <w:instrText xml:space="preserve"> PAGEREF _Toc496880732 \h </w:instrText>
            </w:r>
            <w:r w:rsidRPr="00A77015">
              <w:rPr>
                <w:rFonts w:ascii="Times New Roman" w:hAnsi="Times New Roman"/>
                <w:noProof/>
                <w:webHidden/>
                <w:sz w:val="24"/>
                <w:szCs w:val="24"/>
              </w:rPr>
            </w:r>
            <w:r w:rsidRPr="00A77015">
              <w:rPr>
                <w:rFonts w:ascii="Times New Roman" w:hAnsi="Times New Roman"/>
                <w:noProof/>
                <w:webHidden/>
                <w:sz w:val="24"/>
                <w:szCs w:val="24"/>
              </w:rPr>
              <w:fldChar w:fldCharType="separate"/>
            </w:r>
            <w:r w:rsidR="00DE0B21">
              <w:rPr>
                <w:rFonts w:ascii="Times New Roman" w:hAnsi="Times New Roman"/>
                <w:noProof/>
                <w:webHidden/>
                <w:sz w:val="24"/>
                <w:szCs w:val="24"/>
              </w:rPr>
              <w:t>11</w:t>
            </w:r>
            <w:r w:rsidRPr="00A77015">
              <w:rPr>
                <w:rFonts w:ascii="Times New Roman" w:hAnsi="Times New Roman"/>
                <w:noProof/>
                <w:webHidden/>
                <w:sz w:val="24"/>
                <w:szCs w:val="24"/>
              </w:rPr>
              <w:fldChar w:fldCharType="end"/>
            </w:r>
          </w:hyperlink>
        </w:p>
        <w:p w:rsidR="00A77015" w:rsidRPr="00A77015" w:rsidRDefault="001E69AC">
          <w:pPr>
            <w:pStyle w:val="Spistreci2"/>
            <w:tabs>
              <w:tab w:val="right" w:leader="dot" w:pos="9062"/>
            </w:tabs>
            <w:rPr>
              <w:rFonts w:ascii="Times New Roman" w:hAnsi="Times New Roman"/>
              <w:noProof/>
              <w:sz w:val="24"/>
              <w:szCs w:val="24"/>
            </w:rPr>
          </w:pPr>
          <w:hyperlink w:anchor="_Toc496880735" w:history="1">
            <w:r w:rsidR="00A77015" w:rsidRPr="00A77015">
              <w:rPr>
                <w:rStyle w:val="Hipercze"/>
                <w:rFonts w:ascii="Times New Roman" w:hAnsi="Times New Roman"/>
                <w:noProof/>
                <w:sz w:val="24"/>
                <w:szCs w:val="24"/>
              </w:rPr>
              <w:t>2.2 Powiat bartoszycki</w:t>
            </w:r>
            <w:r w:rsidR="00A77015" w:rsidRPr="00A77015">
              <w:rPr>
                <w:rFonts w:ascii="Times New Roman" w:hAnsi="Times New Roman"/>
                <w:noProof/>
                <w:webHidden/>
                <w:sz w:val="24"/>
                <w:szCs w:val="24"/>
              </w:rPr>
              <w:tab/>
            </w:r>
            <w:r w:rsidRPr="00A77015">
              <w:rPr>
                <w:rFonts w:ascii="Times New Roman" w:hAnsi="Times New Roman"/>
                <w:noProof/>
                <w:webHidden/>
                <w:sz w:val="24"/>
                <w:szCs w:val="24"/>
              </w:rPr>
              <w:fldChar w:fldCharType="begin"/>
            </w:r>
            <w:r w:rsidR="00A77015" w:rsidRPr="00A77015">
              <w:rPr>
                <w:rFonts w:ascii="Times New Roman" w:hAnsi="Times New Roman"/>
                <w:noProof/>
                <w:webHidden/>
                <w:sz w:val="24"/>
                <w:szCs w:val="24"/>
              </w:rPr>
              <w:instrText xml:space="preserve"> PAGEREF _Toc496880735 \h </w:instrText>
            </w:r>
            <w:r w:rsidRPr="00A77015">
              <w:rPr>
                <w:rFonts w:ascii="Times New Roman" w:hAnsi="Times New Roman"/>
                <w:noProof/>
                <w:webHidden/>
                <w:sz w:val="24"/>
                <w:szCs w:val="24"/>
              </w:rPr>
            </w:r>
            <w:r w:rsidRPr="00A77015">
              <w:rPr>
                <w:rFonts w:ascii="Times New Roman" w:hAnsi="Times New Roman"/>
                <w:noProof/>
                <w:webHidden/>
                <w:sz w:val="24"/>
                <w:szCs w:val="24"/>
              </w:rPr>
              <w:fldChar w:fldCharType="separate"/>
            </w:r>
            <w:r w:rsidR="00DE0B21">
              <w:rPr>
                <w:rFonts w:ascii="Times New Roman" w:hAnsi="Times New Roman"/>
                <w:noProof/>
                <w:webHidden/>
                <w:sz w:val="24"/>
                <w:szCs w:val="24"/>
              </w:rPr>
              <w:t>14</w:t>
            </w:r>
            <w:r w:rsidRPr="00A77015">
              <w:rPr>
                <w:rFonts w:ascii="Times New Roman" w:hAnsi="Times New Roman"/>
                <w:noProof/>
                <w:webHidden/>
                <w:sz w:val="24"/>
                <w:szCs w:val="24"/>
              </w:rPr>
              <w:fldChar w:fldCharType="end"/>
            </w:r>
          </w:hyperlink>
        </w:p>
        <w:p w:rsidR="00A77015" w:rsidRPr="00A77015" w:rsidRDefault="001E69AC">
          <w:pPr>
            <w:pStyle w:val="Spistreci2"/>
            <w:tabs>
              <w:tab w:val="right" w:leader="dot" w:pos="9062"/>
            </w:tabs>
            <w:rPr>
              <w:rFonts w:ascii="Times New Roman" w:hAnsi="Times New Roman"/>
              <w:noProof/>
              <w:sz w:val="24"/>
              <w:szCs w:val="24"/>
            </w:rPr>
          </w:pPr>
          <w:hyperlink w:anchor="_Toc496880736" w:history="1">
            <w:r w:rsidR="00A77015" w:rsidRPr="00A77015">
              <w:rPr>
                <w:rStyle w:val="Hipercze"/>
                <w:rFonts w:ascii="Times New Roman" w:hAnsi="Times New Roman"/>
                <w:noProof/>
                <w:sz w:val="24"/>
                <w:szCs w:val="24"/>
              </w:rPr>
              <w:t>2.3 Powiat braniewski</w:t>
            </w:r>
            <w:r w:rsidR="00A77015" w:rsidRPr="00A77015">
              <w:rPr>
                <w:rFonts w:ascii="Times New Roman" w:hAnsi="Times New Roman"/>
                <w:noProof/>
                <w:webHidden/>
                <w:sz w:val="24"/>
                <w:szCs w:val="24"/>
              </w:rPr>
              <w:tab/>
            </w:r>
            <w:r w:rsidRPr="00A77015">
              <w:rPr>
                <w:rFonts w:ascii="Times New Roman" w:hAnsi="Times New Roman"/>
                <w:noProof/>
                <w:webHidden/>
                <w:sz w:val="24"/>
                <w:szCs w:val="24"/>
              </w:rPr>
              <w:fldChar w:fldCharType="begin"/>
            </w:r>
            <w:r w:rsidR="00A77015" w:rsidRPr="00A77015">
              <w:rPr>
                <w:rFonts w:ascii="Times New Roman" w:hAnsi="Times New Roman"/>
                <w:noProof/>
                <w:webHidden/>
                <w:sz w:val="24"/>
                <w:szCs w:val="24"/>
              </w:rPr>
              <w:instrText xml:space="preserve"> PAGEREF _Toc496880736 \h </w:instrText>
            </w:r>
            <w:r w:rsidRPr="00A77015">
              <w:rPr>
                <w:rFonts w:ascii="Times New Roman" w:hAnsi="Times New Roman"/>
                <w:noProof/>
                <w:webHidden/>
                <w:sz w:val="24"/>
                <w:szCs w:val="24"/>
              </w:rPr>
            </w:r>
            <w:r w:rsidRPr="00A77015">
              <w:rPr>
                <w:rFonts w:ascii="Times New Roman" w:hAnsi="Times New Roman"/>
                <w:noProof/>
                <w:webHidden/>
                <w:sz w:val="24"/>
                <w:szCs w:val="24"/>
              </w:rPr>
              <w:fldChar w:fldCharType="separate"/>
            </w:r>
            <w:r w:rsidR="00DE0B21">
              <w:rPr>
                <w:rFonts w:ascii="Times New Roman" w:hAnsi="Times New Roman"/>
                <w:noProof/>
                <w:webHidden/>
                <w:sz w:val="24"/>
                <w:szCs w:val="24"/>
              </w:rPr>
              <w:t>17</w:t>
            </w:r>
            <w:r w:rsidRPr="00A77015">
              <w:rPr>
                <w:rFonts w:ascii="Times New Roman" w:hAnsi="Times New Roman"/>
                <w:noProof/>
                <w:webHidden/>
                <w:sz w:val="24"/>
                <w:szCs w:val="24"/>
              </w:rPr>
              <w:fldChar w:fldCharType="end"/>
            </w:r>
          </w:hyperlink>
        </w:p>
        <w:p w:rsidR="00A77015" w:rsidRPr="00A77015" w:rsidRDefault="001E69AC">
          <w:pPr>
            <w:pStyle w:val="Spistreci2"/>
            <w:tabs>
              <w:tab w:val="right" w:leader="dot" w:pos="9062"/>
            </w:tabs>
            <w:rPr>
              <w:rFonts w:ascii="Times New Roman" w:hAnsi="Times New Roman"/>
              <w:noProof/>
              <w:sz w:val="24"/>
              <w:szCs w:val="24"/>
            </w:rPr>
          </w:pPr>
          <w:hyperlink w:anchor="_Toc496880737" w:history="1">
            <w:r w:rsidR="00A77015" w:rsidRPr="00A77015">
              <w:rPr>
                <w:rStyle w:val="Hipercze"/>
                <w:rFonts w:ascii="Times New Roman" w:hAnsi="Times New Roman"/>
                <w:noProof/>
                <w:sz w:val="24"/>
                <w:szCs w:val="24"/>
              </w:rPr>
              <w:t>2.4 Powiat iławski</w:t>
            </w:r>
            <w:r w:rsidR="00A77015" w:rsidRPr="00A77015">
              <w:rPr>
                <w:rFonts w:ascii="Times New Roman" w:hAnsi="Times New Roman"/>
                <w:noProof/>
                <w:webHidden/>
                <w:sz w:val="24"/>
                <w:szCs w:val="24"/>
              </w:rPr>
              <w:tab/>
            </w:r>
            <w:r w:rsidRPr="00A77015">
              <w:rPr>
                <w:rFonts w:ascii="Times New Roman" w:hAnsi="Times New Roman"/>
                <w:noProof/>
                <w:webHidden/>
                <w:sz w:val="24"/>
                <w:szCs w:val="24"/>
              </w:rPr>
              <w:fldChar w:fldCharType="begin"/>
            </w:r>
            <w:r w:rsidR="00A77015" w:rsidRPr="00A77015">
              <w:rPr>
                <w:rFonts w:ascii="Times New Roman" w:hAnsi="Times New Roman"/>
                <w:noProof/>
                <w:webHidden/>
                <w:sz w:val="24"/>
                <w:szCs w:val="24"/>
              </w:rPr>
              <w:instrText xml:space="preserve"> PAGEREF _Toc496880737 \h </w:instrText>
            </w:r>
            <w:r w:rsidRPr="00A77015">
              <w:rPr>
                <w:rFonts w:ascii="Times New Roman" w:hAnsi="Times New Roman"/>
                <w:noProof/>
                <w:webHidden/>
                <w:sz w:val="24"/>
                <w:szCs w:val="24"/>
              </w:rPr>
            </w:r>
            <w:r w:rsidRPr="00A77015">
              <w:rPr>
                <w:rFonts w:ascii="Times New Roman" w:hAnsi="Times New Roman"/>
                <w:noProof/>
                <w:webHidden/>
                <w:sz w:val="24"/>
                <w:szCs w:val="24"/>
              </w:rPr>
              <w:fldChar w:fldCharType="separate"/>
            </w:r>
            <w:r w:rsidR="00DE0B21">
              <w:rPr>
                <w:rFonts w:ascii="Times New Roman" w:hAnsi="Times New Roman"/>
                <w:noProof/>
                <w:webHidden/>
                <w:sz w:val="24"/>
                <w:szCs w:val="24"/>
              </w:rPr>
              <w:t>21</w:t>
            </w:r>
            <w:r w:rsidRPr="00A77015">
              <w:rPr>
                <w:rFonts w:ascii="Times New Roman" w:hAnsi="Times New Roman"/>
                <w:noProof/>
                <w:webHidden/>
                <w:sz w:val="24"/>
                <w:szCs w:val="24"/>
              </w:rPr>
              <w:fldChar w:fldCharType="end"/>
            </w:r>
          </w:hyperlink>
        </w:p>
        <w:p w:rsidR="00A77015" w:rsidRPr="00A77015" w:rsidRDefault="001E69AC">
          <w:pPr>
            <w:pStyle w:val="Spistreci2"/>
            <w:tabs>
              <w:tab w:val="right" w:leader="dot" w:pos="9062"/>
            </w:tabs>
            <w:rPr>
              <w:rFonts w:ascii="Times New Roman" w:hAnsi="Times New Roman"/>
              <w:noProof/>
              <w:sz w:val="24"/>
              <w:szCs w:val="24"/>
            </w:rPr>
          </w:pPr>
          <w:hyperlink w:anchor="_Toc496880738" w:history="1">
            <w:r w:rsidR="00A77015" w:rsidRPr="00A77015">
              <w:rPr>
                <w:rStyle w:val="Hipercze"/>
                <w:rFonts w:ascii="Times New Roman" w:hAnsi="Times New Roman"/>
                <w:noProof/>
                <w:sz w:val="24"/>
                <w:szCs w:val="24"/>
              </w:rPr>
              <w:t>2.5 Powiat działdowski</w:t>
            </w:r>
            <w:r w:rsidR="00A77015" w:rsidRPr="00A77015">
              <w:rPr>
                <w:rFonts w:ascii="Times New Roman" w:hAnsi="Times New Roman"/>
                <w:noProof/>
                <w:webHidden/>
                <w:sz w:val="24"/>
                <w:szCs w:val="24"/>
              </w:rPr>
              <w:tab/>
            </w:r>
            <w:r w:rsidRPr="00A77015">
              <w:rPr>
                <w:rFonts w:ascii="Times New Roman" w:hAnsi="Times New Roman"/>
                <w:noProof/>
                <w:webHidden/>
                <w:sz w:val="24"/>
                <w:szCs w:val="24"/>
              </w:rPr>
              <w:fldChar w:fldCharType="begin"/>
            </w:r>
            <w:r w:rsidR="00A77015" w:rsidRPr="00A77015">
              <w:rPr>
                <w:rFonts w:ascii="Times New Roman" w:hAnsi="Times New Roman"/>
                <w:noProof/>
                <w:webHidden/>
                <w:sz w:val="24"/>
                <w:szCs w:val="24"/>
              </w:rPr>
              <w:instrText xml:space="preserve"> PAGEREF _Toc496880738 \h </w:instrText>
            </w:r>
            <w:r w:rsidRPr="00A77015">
              <w:rPr>
                <w:rFonts w:ascii="Times New Roman" w:hAnsi="Times New Roman"/>
                <w:noProof/>
                <w:webHidden/>
                <w:sz w:val="24"/>
                <w:szCs w:val="24"/>
              </w:rPr>
            </w:r>
            <w:r w:rsidRPr="00A77015">
              <w:rPr>
                <w:rFonts w:ascii="Times New Roman" w:hAnsi="Times New Roman"/>
                <w:noProof/>
                <w:webHidden/>
                <w:sz w:val="24"/>
                <w:szCs w:val="24"/>
              </w:rPr>
              <w:fldChar w:fldCharType="separate"/>
            </w:r>
            <w:r w:rsidR="00DE0B21">
              <w:rPr>
                <w:rFonts w:ascii="Times New Roman" w:hAnsi="Times New Roman"/>
                <w:noProof/>
                <w:webHidden/>
                <w:sz w:val="24"/>
                <w:szCs w:val="24"/>
              </w:rPr>
              <w:t>24</w:t>
            </w:r>
            <w:r w:rsidRPr="00A77015">
              <w:rPr>
                <w:rFonts w:ascii="Times New Roman" w:hAnsi="Times New Roman"/>
                <w:noProof/>
                <w:webHidden/>
                <w:sz w:val="24"/>
                <w:szCs w:val="24"/>
              </w:rPr>
              <w:fldChar w:fldCharType="end"/>
            </w:r>
          </w:hyperlink>
        </w:p>
        <w:p w:rsidR="00A77015" w:rsidRPr="00A77015" w:rsidRDefault="001E69AC">
          <w:pPr>
            <w:pStyle w:val="Spistreci2"/>
            <w:tabs>
              <w:tab w:val="right" w:leader="dot" w:pos="9062"/>
            </w:tabs>
            <w:rPr>
              <w:rFonts w:ascii="Times New Roman" w:hAnsi="Times New Roman"/>
              <w:noProof/>
              <w:sz w:val="24"/>
              <w:szCs w:val="24"/>
            </w:rPr>
          </w:pPr>
          <w:hyperlink w:anchor="_Toc496880739" w:history="1">
            <w:r w:rsidR="00A77015" w:rsidRPr="00A77015">
              <w:rPr>
                <w:rStyle w:val="Hipercze"/>
                <w:rFonts w:ascii="Times New Roman" w:hAnsi="Times New Roman"/>
                <w:noProof/>
                <w:sz w:val="24"/>
                <w:szCs w:val="24"/>
              </w:rPr>
              <w:t>2.6 Powiat nowomiejski</w:t>
            </w:r>
            <w:r w:rsidR="00A77015" w:rsidRPr="00A77015">
              <w:rPr>
                <w:rFonts w:ascii="Times New Roman" w:hAnsi="Times New Roman"/>
                <w:noProof/>
                <w:webHidden/>
                <w:sz w:val="24"/>
                <w:szCs w:val="24"/>
              </w:rPr>
              <w:tab/>
            </w:r>
            <w:r w:rsidRPr="00A77015">
              <w:rPr>
                <w:rFonts w:ascii="Times New Roman" w:hAnsi="Times New Roman"/>
                <w:noProof/>
                <w:webHidden/>
                <w:sz w:val="24"/>
                <w:szCs w:val="24"/>
              </w:rPr>
              <w:fldChar w:fldCharType="begin"/>
            </w:r>
            <w:r w:rsidR="00A77015" w:rsidRPr="00A77015">
              <w:rPr>
                <w:rFonts w:ascii="Times New Roman" w:hAnsi="Times New Roman"/>
                <w:noProof/>
                <w:webHidden/>
                <w:sz w:val="24"/>
                <w:szCs w:val="24"/>
              </w:rPr>
              <w:instrText xml:space="preserve"> PAGEREF _Toc496880739 \h </w:instrText>
            </w:r>
            <w:r w:rsidRPr="00A77015">
              <w:rPr>
                <w:rFonts w:ascii="Times New Roman" w:hAnsi="Times New Roman"/>
                <w:noProof/>
                <w:webHidden/>
                <w:sz w:val="24"/>
                <w:szCs w:val="24"/>
              </w:rPr>
            </w:r>
            <w:r w:rsidRPr="00A77015">
              <w:rPr>
                <w:rFonts w:ascii="Times New Roman" w:hAnsi="Times New Roman"/>
                <w:noProof/>
                <w:webHidden/>
                <w:sz w:val="24"/>
                <w:szCs w:val="24"/>
              </w:rPr>
              <w:fldChar w:fldCharType="separate"/>
            </w:r>
            <w:r w:rsidR="00DE0B21">
              <w:rPr>
                <w:rFonts w:ascii="Times New Roman" w:hAnsi="Times New Roman"/>
                <w:noProof/>
                <w:webHidden/>
                <w:sz w:val="24"/>
                <w:szCs w:val="24"/>
              </w:rPr>
              <w:t>27</w:t>
            </w:r>
            <w:r w:rsidRPr="00A77015">
              <w:rPr>
                <w:rFonts w:ascii="Times New Roman" w:hAnsi="Times New Roman"/>
                <w:noProof/>
                <w:webHidden/>
                <w:sz w:val="24"/>
                <w:szCs w:val="24"/>
              </w:rPr>
              <w:fldChar w:fldCharType="end"/>
            </w:r>
          </w:hyperlink>
        </w:p>
        <w:p w:rsidR="00A77015" w:rsidRPr="00A77015" w:rsidRDefault="001E69AC">
          <w:pPr>
            <w:pStyle w:val="Spistreci2"/>
            <w:tabs>
              <w:tab w:val="right" w:leader="dot" w:pos="9062"/>
            </w:tabs>
            <w:rPr>
              <w:rFonts w:ascii="Times New Roman" w:hAnsi="Times New Roman"/>
              <w:noProof/>
              <w:sz w:val="24"/>
              <w:szCs w:val="24"/>
            </w:rPr>
          </w:pPr>
          <w:hyperlink w:anchor="_Toc496880740" w:history="1">
            <w:r w:rsidR="00A77015" w:rsidRPr="00A77015">
              <w:rPr>
                <w:rStyle w:val="Hipercze"/>
                <w:rFonts w:ascii="Times New Roman" w:hAnsi="Times New Roman"/>
                <w:noProof/>
                <w:sz w:val="24"/>
                <w:szCs w:val="24"/>
              </w:rPr>
              <w:t>2.7 Powiat elbląski i powiat grodzki Elbląg</w:t>
            </w:r>
            <w:r w:rsidR="00A77015" w:rsidRPr="00A77015">
              <w:rPr>
                <w:rFonts w:ascii="Times New Roman" w:hAnsi="Times New Roman"/>
                <w:noProof/>
                <w:webHidden/>
                <w:sz w:val="24"/>
                <w:szCs w:val="24"/>
              </w:rPr>
              <w:tab/>
            </w:r>
            <w:r w:rsidRPr="00A77015">
              <w:rPr>
                <w:rFonts w:ascii="Times New Roman" w:hAnsi="Times New Roman"/>
                <w:noProof/>
                <w:webHidden/>
                <w:sz w:val="24"/>
                <w:szCs w:val="24"/>
              </w:rPr>
              <w:fldChar w:fldCharType="begin"/>
            </w:r>
            <w:r w:rsidR="00A77015" w:rsidRPr="00A77015">
              <w:rPr>
                <w:rFonts w:ascii="Times New Roman" w:hAnsi="Times New Roman"/>
                <w:noProof/>
                <w:webHidden/>
                <w:sz w:val="24"/>
                <w:szCs w:val="24"/>
              </w:rPr>
              <w:instrText xml:space="preserve"> PAGEREF _Toc496880740 \h </w:instrText>
            </w:r>
            <w:r w:rsidRPr="00A77015">
              <w:rPr>
                <w:rFonts w:ascii="Times New Roman" w:hAnsi="Times New Roman"/>
                <w:noProof/>
                <w:webHidden/>
                <w:sz w:val="24"/>
                <w:szCs w:val="24"/>
              </w:rPr>
            </w:r>
            <w:r w:rsidRPr="00A77015">
              <w:rPr>
                <w:rFonts w:ascii="Times New Roman" w:hAnsi="Times New Roman"/>
                <w:noProof/>
                <w:webHidden/>
                <w:sz w:val="24"/>
                <w:szCs w:val="24"/>
              </w:rPr>
              <w:fldChar w:fldCharType="separate"/>
            </w:r>
            <w:r w:rsidR="00DE0B21">
              <w:rPr>
                <w:rFonts w:ascii="Times New Roman" w:hAnsi="Times New Roman"/>
                <w:noProof/>
                <w:webHidden/>
                <w:sz w:val="24"/>
                <w:szCs w:val="24"/>
              </w:rPr>
              <w:t>29</w:t>
            </w:r>
            <w:r w:rsidRPr="00A77015">
              <w:rPr>
                <w:rFonts w:ascii="Times New Roman" w:hAnsi="Times New Roman"/>
                <w:noProof/>
                <w:webHidden/>
                <w:sz w:val="24"/>
                <w:szCs w:val="24"/>
              </w:rPr>
              <w:fldChar w:fldCharType="end"/>
            </w:r>
          </w:hyperlink>
        </w:p>
        <w:p w:rsidR="00A77015" w:rsidRPr="00A77015" w:rsidRDefault="001E69AC">
          <w:pPr>
            <w:pStyle w:val="Spistreci2"/>
            <w:tabs>
              <w:tab w:val="right" w:leader="dot" w:pos="9062"/>
            </w:tabs>
            <w:rPr>
              <w:rFonts w:ascii="Times New Roman" w:hAnsi="Times New Roman"/>
              <w:noProof/>
              <w:sz w:val="24"/>
              <w:szCs w:val="24"/>
            </w:rPr>
          </w:pPr>
          <w:hyperlink w:anchor="_Toc496880741" w:history="1">
            <w:r w:rsidR="00A77015" w:rsidRPr="00A77015">
              <w:rPr>
                <w:rStyle w:val="Hipercze"/>
                <w:rFonts w:ascii="Times New Roman" w:hAnsi="Times New Roman"/>
                <w:noProof/>
                <w:sz w:val="24"/>
                <w:szCs w:val="24"/>
              </w:rPr>
              <w:t>2.8 Powiat grodzki Olsztyn, powiat olsztyński</w:t>
            </w:r>
            <w:r w:rsidR="00A77015" w:rsidRPr="00A77015">
              <w:rPr>
                <w:rFonts w:ascii="Times New Roman" w:hAnsi="Times New Roman"/>
                <w:noProof/>
                <w:webHidden/>
                <w:sz w:val="24"/>
                <w:szCs w:val="24"/>
              </w:rPr>
              <w:tab/>
            </w:r>
            <w:r w:rsidRPr="00A77015">
              <w:rPr>
                <w:rFonts w:ascii="Times New Roman" w:hAnsi="Times New Roman"/>
                <w:noProof/>
                <w:webHidden/>
                <w:sz w:val="24"/>
                <w:szCs w:val="24"/>
              </w:rPr>
              <w:fldChar w:fldCharType="begin"/>
            </w:r>
            <w:r w:rsidR="00A77015" w:rsidRPr="00A77015">
              <w:rPr>
                <w:rFonts w:ascii="Times New Roman" w:hAnsi="Times New Roman"/>
                <w:noProof/>
                <w:webHidden/>
                <w:sz w:val="24"/>
                <w:szCs w:val="24"/>
              </w:rPr>
              <w:instrText xml:space="preserve"> PAGEREF _Toc496880741 \h </w:instrText>
            </w:r>
            <w:r w:rsidRPr="00A77015">
              <w:rPr>
                <w:rFonts w:ascii="Times New Roman" w:hAnsi="Times New Roman"/>
                <w:noProof/>
                <w:webHidden/>
                <w:sz w:val="24"/>
                <w:szCs w:val="24"/>
              </w:rPr>
            </w:r>
            <w:r w:rsidRPr="00A77015">
              <w:rPr>
                <w:rFonts w:ascii="Times New Roman" w:hAnsi="Times New Roman"/>
                <w:noProof/>
                <w:webHidden/>
                <w:sz w:val="24"/>
                <w:szCs w:val="24"/>
              </w:rPr>
              <w:fldChar w:fldCharType="separate"/>
            </w:r>
            <w:r w:rsidR="00DE0B21">
              <w:rPr>
                <w:rFonts w:ascii="Times New Roman" w:hAnsi="Times New Roman"/>
                <w:noProof/>
                <w:webHidden/>
                <w:sz w:val="24"/>
                <w:szCs w:val="24"/>
              </w:rPr>
              <w:t>32</w:t>
            </w:r>
            <w:r w:rsidRPr="00A77015">
              <w:rPr>
                <w:rFonts w:ascii="Times New Roman" w:hAnsi="Times New Roman"/>
                <w:noProof/>
                <w:webHidden/>
                <w:sz w:val="24"/>
                <w:szCs w:val="24"/>
              </w:rPr>
              <w:fldChar w:fldCharType="end"/>
            </w:r>
          </w:hyperlink>
        </w:p>
        <w:p w:rsidR="00A77015" w:rsidRPr="00A77015" w:rsidRDefault="001E69AC">
          <w:pPr>
            <w:pStyle w:val="Spistreci2"/>
            <w:tabs>
              <w:tab w:val="right" w:leader="dot" w:pos="9062"/>
            </w:tabs>
            <w:rPr>
              <w:rFonts w:ascii="Times New Roman" w:hAnsi="Times New Roman"/>
              <w:noProof/>
              <w:sz w:val="24"/>
              <w:szCs w:val="24"/>
            </w:rPr>
          </w:pPr>
          <w:hyperlink w:anchor="_Toc496880742" w:history="1">
            <w:r w:rsidR="00A77015" w:rsidRPr="00A77015">
              <w:rPr>
                <w:rStyle w:val="Hipercze"/>
                <w:rFonts w:ascii="Times New Roman" w:hAnsi="Times New Roman"/>
                <w:noProof/>
                <w:sz w:val="24"/>
                <w:szCs w:val="24"/>
              </w:rPr>
              <w:t>2.9 Powiat Olsztyński – Gmina Biskupiec</w:t>
            </w:r>
            <w:r w:rsidR="00A77015" w:rsidRPr="00A77015">
              <w:rPr>
                <w:rFonts w:ascii="Times New Roman" w:hAnsi="Times New Roman"/>
                <w:noProof/>
                <w:webHidden/>
                <w:sz w:val="24"/>
                <w:szCs w:val="24"/>
              </w:rPr>
              <w:tab/>
            </w:r>
            <w:r w:rsidRPr="00A77015">
              <w:rPr>
                <w:rFonts w:ascii="Times New Roman" w:hAnsi="Times New Roman"/>
                <w:noProof/>
                <w:webHidden/>
                <w:sz w:val="24"/>
                <w:szCs w:val="24"/>
              </w:rPr>
              <w:fldChar w:fldCharType="begin"/>
            </w:r>
            <w:r w:rsidR="00A77015" w:rsidRPr="00A77015">
              <w:rPr>
                <w:rFonts w:ascii="Times New Roman" w:hAnsi="Times New Roman"/>
                <w:noProof/>
                <w:webHidden/>
                <w:sz w:val="24"/>
                <w:szCs w:val="24"/>
              </w:rPr>
              <w:instrText xml:space="preserve"> PAGEREF _Toc496880742 \h </w:instrText>
            </w:r>
            <w:r w:rsidRPr="00A77015">
              <w:rPr>
                <w:rFonts w:ascii="Times New Roman" w:hAnsi="Times New Roman"/>
                <w:noProof/>
                <w:webHidden/>
                <w:sz w:val="24"/>
                <w:szCs w:val="24"/>
              </w:rPr>
            </w:r>
            <w:r w:rsidRPr="00A77015">
              <w:rPr>
                <w:rFonts w:ascii="Times New Roman" w:hAnsi="Times New Roman"/>
                <w:noProof/>
                <w:webHidden/>
                <w:sz w:val="24"/>
                <w:szCs w:val="24"/>
              </w:rPr>
              <w:fldChar w:fldCharType="separate"/>
            </w:r>
            <w:r w:rsidR="00DE0B21">
              <w:rPr>
                <w:rFonts w:ascii="Times New Roman" w:hAnsi="Times New Roman"/>
                <w:noProof/>
                <w:webHidden/>
                <w:sz w:val="24"/>
                <w:szCs w:val="24"/>
              </w:rPr>
              <w:t>36</w:t>
            </w:r>
            <w:r w:rsidRPr="00A77015">
              <w:rPr>
                <w:rFonts w:ascii="Times New Roman" w:hAnsi="Times New Roman"/>
                <w:noProof/>
                <w:webHidden/>
                <w:sz w:val="24"/>
                <w:szCs w:val="24"/>
              </w:rPr>
              <w:fldChar w:fldCharType="end"/>
            </w:r>
          </w:hyperlink>
        </w:p>
        <w:p w:rsidR="00A77015" w:rsidRPr="00A77015" w:rsidRDefault="001E69AC">
          <w:pPr>
            <w:pStyle w:val="Spistreci2"/>
            <w:tabs>
              <w:tab w:val="right" w:leader="dot" w:pos="9062"/>
            </w:tabs>
            <w:rPr>
              <w:rFonts w:ascii="Times New Roman" w:hAnsi="Times New Roman"/>
              <w:noProof/>
              <w:sz w:val="24"/>
              <w:szCs w:val="24"/>
            </w:rPr>
          </w:pPr>
          <w:hyperlink w:anchor="_Toc496880743" w:history="1">
            <w:r w:rsidR="00A77015" w:rsidRPr="00A77015">
              <w:rPr>
                <w:rStyle w:val="Hipercze"/>
                <w:rFonts w:ascii="Times New Roman" w:hAnsi="Times New Roman"/>
                <w:noProof/>
                <w:sz w:val="24"/>
                <w:szCs w:val="24"/>
              </w:rPr>
              <w:t>2.10 Powiat olsztyński – gmina Dobre Miasto</w:t>
            </w:r>
            <w:r w:rsidR="00A77015" w:rsidRPr="00A77015">
              <w:rPr>
                <w:rFonts w:ascii="Times New Roman" w:hAnsi="Times New Roman"/>
                <w:noProof/>
                <w:webHidden/>
                <w:sz w:val="24"/>
                <w:szCs w:val="24"/>
              </w:rPr>
              <w:tab/>
            </w:r>
            <w:r w:rsidRPr="00A77015">
              <w:rPr>
                <w:rFonts w:ascii="Times New Roman" w:hAnsi="Times New Roman"/>
                <w:noProof/>
                <w:webHidden/>
                <w:sz w:val="24"/>
                <w:szCs w:val="24"/>
              </w:rPr>
              <w:fldChar w:fldCharType="begin"/>
            </w:r>
            <w:r w:rsidR="00A77015" w:rsidRPr="00A77015">
              <w:rPr>
                <w:rFonts w:ascii="Times New Roman" w:hAnsi="Times New Roman"/>
                <w:noProof/>
                <w:webHidden/>
                <w:sz w:val="24"/>
                <w:szCs w:val="24"/>
              </w:rPr>
              <w:instrText xml:space="preserve"> PAGEREF _Toc496880743 \h </w:instrText>
            </w:r>
            <w:r w:rsidRPr="00A77015">
              <w:rPr>
                <w:rFonts w:ascii="Times New Roman" w:hAnsi="Times New Roman"/>
                <w:noProof/>
                <w:webHidden/>
                <w:sz w:val="24"/>
                <w:szCs w:val="24"/>
              </w:rPr>
            </w:r>
            <w:r w:rsidRPr="00A77015">
              <w:rPr>
                <w:rFonts w:ascii="Times New Roman" w:hAnsi="Times New Roman"/>
                <w:noProof/>
                <w:webHidden/>
                <w:sz w:val="24"/>
                <w:szCs w:val="24"/>
              </w:rPr>
              <w:fldChar w:fldCharType="separate"/>
            </w:r>
            <w:r w:rsidR="00DE0B21">
              <w:rPr>
                <w:rFonts w:ascii="Times New Roman" w:hAnsi="Times New Roman"/>
                <w:noProof/>
                <w:webHidden/>
                <w:sz w:val="24"/>
                <w:szCs w:val="24"/>
              </w:rPr>
              <w:t>39</w:t>
            </w:r>
            <w:r w:rsidRPr="00A77015">
              <w:rPr>
                <w:rFonts w:ascii="Times New Roman" w:hAnsi="Times New Roman"/>
                <w:noProof/>
                <w:webHidden/>
                <w:sz w:val="24"/>
                <w:szCs w:val="24"/>
              </w:rPr>
              <w:fldChar w:fldCharType="end"/>
            </w:r>
          </w:hyperlink>
        </w:p>
        <w:p w:rsidR="00A77015" w:rsidRPr="00A77015" w:rsidRDefault="001E69AC">
          <w:pPr>
            <w:pStyle w:val="Spistreci2"/>
            <w:tabs>
              <w:tab w:val="right" w:leader="dot" w:pos="9062"/>
            </w:tabs>
            <w:rPr>
              <w:rFonts w:ascii="Times New Roman" w:hAnsi="Times New Roman"/>
              <w:noProof/>
              <w:sz w:val="24"/>
              <w:szCs w:val="24"/>
            </w:rPr>
          </w:pPr>
          <w:hyperlink w:anchor="_Toc496880744" w:history="1">
            <w:r w:rsidR="00A77015" w:rsidRPr="00A77015">
              <w:rPr>
                <w:rStyle w:val="Hipercze"/>
                <w:rFonts w:ascii="Times New Roman" w:hAnsi="Times New Roman"/>
                <w:noProof/>
                <w:sz w:val="24"/>
                <w:szCs w:val="24"/>
              </w:rPr>
              <w:t>2.11 Powiat szczycieński</w:t>
            </w:r>
            <w:r w:rsidR="00A77015" w:rsidRPr="00A77015">
              <w:rPr>
                <w:rFonts w:ascii="Times New Roman" w:hAnsi="Times New Roman"/>
                <w:noProof/>
                <w:webHidden/>
                <w:sz w:val="24"/>
                <w:szCs w:val="24"/>
              </w:rPr>
              <w:tab/>
            </w:r>
            <w:r w:rsidRPr="00A77015">
              <w:rPr>
                <w:rFonts w:ascii="Times New Roman" w:hAnsi="Times New Roman"/>
                <w:noProof/>
                <w:webHidden/>
                <w:sz w:val="24"/>
                <w:szCs w:val="24"/>
              </w:rPr>
              <w:fldChar w:fldCharType="begin"/>
            </w:r>
            <w:r w:rsidR="00A77015" w:rsidRPr="00A77015">
              <w:rPr>
                <w:rFonts w:ascii="Times New Roman" w:hAnsi="Times New Roman"/>
                <w:noProof/>
                <w:webHidden/>
                <w:sz w:val="24"/>
                <w:szCs w:val="24"/>
              </w:rPr>
              <w:instrText xml:space="preserve"> PAGEREF _Toc496880744 \h </w:instrText>
            </w:r>
            <w:r w:rsidRPr="00A77015">
              <w:rPr>
                <w:rFonts w:ascii="Times New Roman" w:hAnsi="Times New Roman"/>
                <w:noProof/>
                <w:webHidden/>
                <w:sz w:val="24"/>
                <w:szCs w:val="24"/>
              </w:rPr>
            </w:r>
            <w:r w:rsidRPr="00A77015">
              <w:rPr>
                <w:rFonts w:ascii="Times New Roman" w:hAnsi="Times New Roman"/>
                <w:noProof/>
                <w:webHidden/>
                <w:sz w:val="24"/>
                <w:szCs w:val="24"/>
              </w:rPr>
              <w:fldChar w:fldCharType="separate"/>
            </w:r>
            <w:r w:rsidR="00DE0B21">
              <w:rPr>
                <w:rFonts w:ascii="Times New Roman" w:hAnsi="Times New Roman"/>
                <w:noProof/>
                <w:webHidden/>
                <w:sz w:val="24"/>
                <w:szCs w:val="24"/>
              </w:rPr>
              <w:t>42</w:t>
            </w:r>
            <w:r w:rsidRPr="00A77015">
              <w:rPr>
                <w:rFonts w:ascii="Times New Roman" w:hAnsi="Times New Roman"/>
                <w:noProof/>
                <w:webHidden/>
                <w:sz w:val="24"/>
                <w:szCs w:val="24"/>
              </w:rPr>
              <w:fldChar w:fldCharType="end"/>
            </w:r>
          </w:hyperlink>
        </w:p>
        <w:p w:rsidR="00A77015" w:rsidRPr="00A77015" w:rsidRDefault="001E69AC" w:rsidP="00A77015">
          <w:pPr>
            <w:pStyle w:val="Spistreci2"/>
            <w:tabs>
              <w:tab w:val="right" w:leader="dot" w:pos="9062"/>
            </w:tabs>
            <w:rPr>
              <w:rFonts w:ascii="Times New Roman" w:hAnsi="Times New Roman"/>
              <w:noProof/>
              <w:sz w:val="24"/>
              <w:szCs w:val="24"/>
            </w:rPr>
          </w:pPr>
          <w:hyperlink w:anchor="_Toc496880745" w:history="1">
            <w:r w:rsidR="00A77015" w:rsidRPr="00A77015">
              <w:rPr>
                <w:rStyle w:val="Hipercze"/>
                <w:rFonts w:ascii="Times New Roman" w:hAnsi="Times New Roman"/>
                <w:noProof/>
                <w:sz w:val="24"/>
                <w:szCs w:val="24"/>
              </w:rPr>
              <w:t>2.12 Powiat kętrzyński</w:t>
            </w:r>
            <w:r w:rsidR="00A77015" w:rsidRPr="00A77015">
              <w:rPr>
                <w:rFonts w:ascii="Times New Roman" w:hAnsi="Times New Roman"/>
                <w:noProof/>
                <w:webHidden/>
                <w:sz w:val="24"/>
                <w:szCs w:val="24"/>
              </w:rPr>
              <w:tab/>
            </w:r>
            <w:r w:rsidRPr="00A77015">
              <w:rPr>
                <w:rFonts w:ascii="Times New Roman" w:hAnsi="Times New Roman"/>
                <w:noProof/>
                <w:webHidden/>
                <w:sz w:val="24"/>
                <w:szCs w:val="24"/>
              </w:rPr>
              <w:fldChar w:fldCharType="begin"/>
            </w:r>
            <w:r w:rsidR="00A77015" w:rsidRPr="00A77015">
              <w:rPr>
                <w:rFonts w:ascii="Times New Roman" w:hAnsi="Times New Roman"/>
                <w:noProof/>
                <w:webHidden/>
                <w:sz w:val="24"/>
                <w:szCs w:val="24"/>
              </w:rPr>
              <w:instrText xml:space="preserve"> PAGEREF _Toc496880745 \h </w:instrText>
            </w:r>
            <w:r w:rsidRPr="00A77015">
              <w:rPr>
                <w:rFonts w:ascii="Times New Roman" w:hAnsi="Times New Roman"/>
                <w:noProof/>
                <w:webHidden/>
                <w:sz w:val="24"/>
                <w:szCs w:val="24"/>
              </w:rPr>
            </w:r>
            <w:r w:rsidRPr="00A77015">
              <w:rPr>
                <w:rFonts w:ascii="Times New Roman" w:hAnsi="Times New Roman"/>
                <w:noProof/>
                <w:webHidden/>
                <w:sz w:val="24"/>
                <w:szCs w:val="24"/>
              </w:rPr>
              <w:fldChar w:fldCharType="separate"/>
            </w:r>
            <w:r w:rsidR="00DE0B21">
              <w:rPr>
                <w:rFonts w:ascii="Times New Roman" w:hAnsi="Times New Roman"/>
                <w:noProof/>
                <w:webHidden/>
                <w:sz w:val="24"/>
                <w:szCs w:val="24"/>
              </w:rPr>
              <w:t>44</w:t>
            </w:r>
            <w:r w:rsidRPr="00A77015">
              <w:rPr>
                <w:rFonts w:ascii="Times New Roman" w:hAnsi="Times New Roman"/>
                <w:noProof/>
                <w:webHidden/>
                <w:sz w:val="24"/>
                <w:szCs w:val="24"/>
              </w:rPr>
              <w:fldChar w:fldCharType="end"/>
            </w:r>
          </w:hyperlink>
        </w:p>
        <w:p w:rsidR="00A77015" w:rsidRPr="00A77015" w:rsidRDefault="001E69AC">
          <w:pPr>
            <w:pStyle w:val="Spistreci2"/>
            <w:tabs>
              <w:tab w:val="right" w:leader="dot" w:pos="9062"/>
            </w:tabs>
            <w:rPr>
              <w:rFonts w:ascii="Times New Roman" w:hAnsi="Times New Roman"/>
              <w:noProof/>
              <w:sz w:val="24"/>
              <w:szCs w:val="24"/>
            </w:rPr>
          </w:pPr>
          <w:hyperlink w:anchor="_Toc496880747" w:history="1">
            <w:r w:rsidR="00A77015" w:rsidRPr="00A77015">
              <w:rPr>
                <w:rStyle w:val="Hipercze"/>
                <w:rFonts w:ascii="Times New Roman" w:hAnsi="Times New Roman"/>
                <w:noProof/>
                <w:sz w:val="24"/>
                <w:szCs w:val="24"/>
              </w:rPr>
              <w:t>2.13 Powiat giżycki</w:t>
            </w:r>
            <w:r w:rsidR="00A77015" w:rsidRPr="00A77015">
              <w:rPr>
                <w:rFonts w:ascii="Times New Roman" w:hAnsi="Times New Roman"/>
                <w:noProof/>
                <w:webHidden/>
                <w:sz w:val="24"/>
                <w:szCs w:val="24"/>
              </w:rPr>
              <w:tab/>
            </w:r>
            <w:r w:rsidRPr="00A77015">
              <w:rPr>
                <w:rFonts w:ascii="Times New Roman" w:hAnsi="Times New Roman"/>
                <w:noProof/>
                <w:webHidden/>
                <w:sz w:val="24"/>
                <w:szCs w:val="24"/>
              </w:rPr>
              <w:fldChar w:fldCharType="begin"/>
            </w:r>
            <w:r w:rsidR="00A77015" w:rsidRPr="00A77015">
              <w:rPr>
                <w:rFonts w:ascii="Times New Roman" w:hAnsi="Times New Roman"/>
                <w:noProof/>
                <w:webHidden/>
                <w:sz w:val="24"/>
                <w:szCs w:val="24"/>
              </w:rPr>
              <w:instrText xml:space="preserve"> PAGEREF _Toc496880747 \h </w:instrText>
            </w:r>
            <w:r w:rsidRPr="00A77015">
              <w:rPr>
                <w:rFonts w:ascii="Times New Roman" w:hAnsi="Times New Roman"/>
                <w:noProof/>
                <w:webHidden/>
                <w:sz w:val="24"/>
                <w:szCs w:val="24"/>
              </w:rPr>
            </w:r>
            <w:r w:rsidRPr="00A77015">
              <w:rPr>
                <w:rFonts w:ascii="Times New Roman" w:hAnsi="Times New Roman"/>
                <w:noProof/>
                <w:webHidden/>
                <w:sz w:val="24"/>
                <w:szCs w:val="24"/>
              </w:rPr>
              <w:fldChar w:fldCharType="separate"/>
            </w:r>
            <w:r w:rsidR="00DE0B21">
              <w:rPr>
                <w:rFonts w:ascii="Times New Roman" w:hAnsi="Times New Roman"/>
                <w:noProof/>
                <w:webHidden/>
                <w:sz w:val="24"/>
                <w:szCs w:val="24"/>
              </w:rPr>
              <w:t>47</w:t>
            </w:r>
            <w:r w:rsidRPr="00A77015">
              <w:rPr>
                <w:rFonts w:ascii="Times New Roman" w:hAnsi="Times New Roman"/>
                <w:noProof/>
                <w:webHidden/>
                <w:sz w:val="24"/>
                <w:szCs w:val="24"/>
              </w:rPr>
              <w:fldChar w:fldCharType="end"/>
            </w:r>
          </w:hyperlink>
        </w:p>
        <w:p w:rsidR="00A77015" w:rsidRPr="00A77015" w:rsidRDefault="001E69AC">
          <w:pPr>
            <w:pStyle w:val="Spistreci2"/>
            <w:tabs>
              <w:tab w:val="right" w:leader="dot" w:pos="9062"/>
            </w:tabs>
            <w:rPr>
              <w:rFonts w:ascii="Times New Roman" w:hAnsi="Times New Roman"/>
              <w:noProof/>
              <w:sz w:val="24"/>
              <w:szCs w:val="24"/>
            </w:rPr>
          </w:pPr>
          <w:hyperlink w:anchor="_Toc496880748" w:history="1">
            <w:r w:rsidR="00A77015" w:rsidRPr="00A77015">
              <w:rPr>
                <w:rStyle w:val="Hipercze"/>
                <w:rFonts w:ascii="Times New Roman" w:hAnsi="Times New Roman"/>
                <w:noProof/>
                <w:sz w:val="24"/>
                <w:szCs w:val="24"/>
              </w:rPr>
              <w:t>2.14 Powiat nidzicki</w:t>
            </w:r>
            <w:r w:rsidR="00A77015" w:rsidRPr="00A77015">
              <w:rPr>
                <w:rFonts w:ascii="Times New Roman" w:hAnsi="Times New Roman"/>
                <w:noProof/>
                <w:webHidden/>
                <w:sz w:val="24"/>
                <w:szCs w:val="24"/>
              </w:rPr>
              <w:tab/>
            </w:r>
            <w:r w:rsidRPr="00A77015">
              <w:rPr>
                <w:rFonts w:ascii="Times New Roman" w:hAnsi="Times New Roman"/>
                <w:noProof/>
                <w:webHidden/>
                <w:sz w:val="24"/>
                <w:szCs w:val="24"/>
              </w:rPr>
              <w:fldChar w:fldCharType="begin"/>
            </w:r>
            <w:r w:rsidR="00A77015" w:rsidRPr="00A77015">
              <w:rPr>
                <w:rFonts w:ascii="Times New Roman" w:hAnsi="Times New Roman"/>
                <w:noProof/>
                <w:webHidden/>
                <w:sz w:val="24"/>
                <w:szCs w:val="24"/>
              </w:rPr>
              <w:instrText xml:space="preserve"> PAGEREF _Toc496880748 \h </w:instrText>
            </w:r>
            <w:r w:rsidRPr="00A77015">
              <w:rPr>
                <w:rFonts w:ascii="Times New Roman" w:hAnsi="Times New Roman"/>
                <w:noProof/>
                <w:webHidden/>
                <w:sz w:val="24"/>
                <w:szCs w:val="24"/>
              </w:rPr>
            </w:r>
            <w:r w:rsidRPr="00A77015">
              <w:rPr>
                <w:rFonts w:ascii="Times New Roman" w:hAnsi="Times New Roman"/>
                <w:noProof/>
                <w:webHidden/>
                <w:sz w:val="24"/>
                <w:szCs w:val="24"/>
              </w:rPr>
              <w:fldChar w:fldCharType="separate"/>
            </w:r>
            <w:r w:rsidR="00DE0B21">
              <w:rPr>
                <w:rFonts w:ascii="Times New Roman" w:hAnsi="Times New Roman"/>
                <w:noProof/>
                <w:webHidden/>
                <w:sz w:val="24"/>
                <w:szCs w:val="24"/>
              </w:rPr>
              <w:t>50</w:t>
            </w:r>
            <w:r w:rsidRPr="00A77015">
              <w:rPr>
                <w:rFonts w:ascii="Times New Roman" w:hAnsi="Times New Roman"/>
                <w:noProof/>
                <w:webHidden/>
                <w:sz w:val="24"/>
                <w:szCs w:val="24"/>
              </w:rPr>
              <w:fldChar w:fldCharType="end"/>
            </w:r>
          </w:hyperlink>
        </w:p>
        <w:p w:rsidR="00A77015" w:rsidRPr="00A77015" w:rsidRDefault="001E69AC">
          <w:pPr>
            <w:pStyle w:val="Spistreci2"/>
            <w:tabs>
              <w:tab w:val="right" w:leader="dot" w:pos="9062"/>
            </w:tabs>
            <w:rPr>
              <w:rFonts w:ascii="Times New Roman" w:hAnsi="Times New Roman"/>
              <w:noProof/>
              <w:sz w:val="24"/>
              <w:szCs w:val="24"/>
            </w:rPr>
          </w:pPr>
          <w:hyperlink w:anchor="_Toc496880749" w:history="1">
            <w:r w:rsidR="00A77015" w:rsidRPr="00A77015">
              <w:rPr>
                <w:rStyle w:val="Hipercze"/>
                <w:rFonts w:ascii="Times New Roman" w:hAnsi="Times New Roman"/>
                <w:noProof/>
                <w:sz w:val="24"/>
                <w:szCs w:val="24"/>
              </w:rPr>
              <w:t>2.15 Powiat piski</w:t>
            </w:r>
            <w:r w:rsidR="00A77015" w:rsidRPr="00A77015">
              <w:rPr>
                <w:rFonts w:ascii="Times New Roman" w:hAnsi="Times New Roman"/>
                <w:noProof/>
                <w:webHidden/>
                <w:sz w:val="24"/>
                <w:szCs w:val="24"/>
              </w:rPr>
              <w:tab/>
            </w:r>
            <w:r w:rsidRPr="00A77015">
              <w:rPr>
                <w:rFonts w:ascii="Times New Roman" w:hAnsi="Times New Roman"/>
                <w:noProof/>
                <w:webHidden/>
                <w:sz w:val="24"/>
                <w:szCs w:val="24"/>
              </w:rPr>
              <w:fldChar w:fldCharType="begin"/>
            </w:r>
            <w:r w:rsidR="00A77015" w:rsidRPr="00A77015">
              <w:rPr>
                <w:rFonts w:ascii="Times New Roman" w:hAnsi="Times New Roman"/>
                <w:noProof/>
                <w:webHidden/>
                <w:sz w:val="24"/>
                <w:szCs w:val="24"/>
              </w:rPr>
              <w:instrText xml:space="preserve"> PAGEREF _Toc496880749 \h </w:instrText>
            </w:r>
            <w:r w:rsidRPr="00A77015">
              <w:rPr>
                <w:rFonts w:ascii="Times New Roman" w:hAnsi="Times New Roman"/>
                <w:noProof/>
                <w:webHidden/>
                <w:sz w:val="24"/>
                <w:szCs w:val="24"/>
              </w:rPr>
            </w:r>
            <w:r w:rsidRPr="00A77015">
              <w:rPr>
                <w:rFonts w:ascii="Times New Roman" w:hAnsi="Times New Roman"/>
                <w:noProof/>
                <w:webHidden/>
                <w:sz w:val="24"/>
                <w:szCs w:val="24"/>
              </w:rPr>
              <w:fldChar w:fldCharType="separate"/>
            </w:r>
            <w:r w:rsidR="00DE0B21">
              <w:rPr>
                <w:rFonts w:ascii="Times New Roman" w:hAnsi="Times New Roman"/>
                <w:noProof/>
                <w:webHidden/>
                <w:sz w:val="24"/>
                <w:szCs w:val="24"/>
              </w:rPr>
              <w:t>53</w:t>
            </w:r>
            <w:r w:rsidRPr="00A77015">
              <w:rPr>
                <w:rFonts w:ascii="Times New Roman" w:hAnsi="Times New Roman"/>
                <w:noProof/>
                <w:webHidden/>
                <w:sz w:val="24"/>
                <w:szCs w:val="24"/>
              </w:rPr>
              <w:fldChar w:fldCharType="end"/>
            </w:r>
          </w:hyperlink>
        </w:p>
        <w:p w:rsidR="00A77015" w:rsidRPr="00A77015" w:rsidRDefault="001E69AC">
          <w:pPr>
            <w:pStyle w:val="Spistreci2"/>
            <w:tabs>
              <w:tab w:val="right" w:leader="dot" w:pos="9062"/>
            </w:tabs>
            <w:rPr>
              <w:rFonts w:ascii="Times New Roman" w:hAnsi="Times New Roman"/>
              <w:noProof/>
              <w:sz w:val="24"/>
              <w:szCs w:val="24"/>
            </w:rPr>
          </w:pPr>
          <w:hyperlink w:anchor="_Toc496880750" w:history="1">
            <w:r w:rsidR="00A77015" w:rsidRPr="00A77015">
              <w:rPr>
                <w:rStyle w:val="Hipercze"/>
                <w:rFonts w:ascii="Times New Roman" w:hAnsi="Times New Roman"/>
                <w:noProof/>
                <w:sz w:val="24"/>
                <w:szCs w:val="24"/>
              </w:rPr>
              <w:t>2.16 Powiat ełcki</w:t>
            </w:r>
            <w:r w:rsidR="00A77015" w:rsidRPr="00A77015">
              <w:rPr>
                <w:rFonts w:ascii="Times New Roman" w:hAnsi="Times New Roman"/>
                <w:noProof/>
                <w:webHidden/>
                <w:sz w:val="24"/>
                <w:szCs w:val="24"/>
              </w:rPr>
              <w:tab/>
            </w:r>
            <w:r w:rsidRPr="00A77015">
              <w:rPr>
                <w:rFonts w:ascii="Times New Roman" w:hAnsi="Times New Roman"/>
                <w:noProof/>
                <w:webHidden/>
                <w:sz w:val="24"/>
                <w:szCs w:val="24"/>
              </w:rPr>
              <w:fldChar w:fldCharType="begin"/>
            </w:r>
            <w:r w:rsidR="00A77015" w:rsidRPr="00A77015">
              <w:rPr>
                <w:rFonts w:ascii="Times New Roman" w:hAnsi="Times New Roman"/>
                <w:noProof/>
                <w:webHidden/>
                <w:sz w:val="24"/>
                <w:szCs w:val="24"/>
              </w:rPr>
              <w:instrText xml:space="preserve"> PAGEREF _Toc496880750 \h </w:instrText>
            </w:r>
            <w:r w:rsidRPr="00A77015">
              <w:rPr>
                <w:rFonts w:ascii="Times New Roman" w:hAnsi="Times New Roman"/>
                <w:noProof/>
                <w:webHidden/>
                <w:sz w:val="24"/>
                <w:szCs w:val="24"/>
              </w:rPr>
            </w:r>
            <w:r w:rsidRPr="00A77015">
              <w:rPr>
                <w:rFonts w:ascii="Times New Roman" w:hAnsi="Times New Roman"/>
                <w:noProof/>
                <w:webHidden/>
                <w:sz w:val="24"/>
                <w:szCs w:val="24"/>
              </w:rPr>
              <w:fldChar w:fldCharType="separate"/>
            </w:r>
            <w:r w:rsidR="00DE0B21">
              <w:rPr>
                <w:rFonts w:ascii="Times New Roman" w:hAnsi="Times New Roman"/>
                <w:noProof/>
                <w:webHidden/>
                <w:sz w:val="24"/>
                <w:szCs w:val="24"/>
              </w:rPr>
              <w:t>56</w:t>
            </w:r>
            <w:r w:rsidRPr="00A77015">
              <w:rPr>
                <w:rFonts w:ascii="Times New Roman" w:hAnsi="Times New Roman"/>
                <w:noProof/>
                <w:webHidden/>
                <w:sz w:val="24"/>
                <w:szCs w:val="24"/>
              </w:rPr>
              <w:fldChar w:fldCharType="end"/>
            </w:r>
          </w:hyperlink>
        </w:p>
        <w:p w:rsidR="00A77015" w:rsidRPr="00A77015" w:rsidRDefault="001E69AC">
          <w:pPr>
            <w:pStyle w:val="Spistreci2"/>
            <w:tabs>
              <w:tab w:val="right" w:leader="dot" w:pos="9062"/>
            </w:tabs>
            <w:rPr>
              <w:rFonts w:ascii="Times New Roman" w:hAnsi="Times New Roman"/>
              <w:noProof/>
              <w:sz w:val="24"/>
              <w:szCs w:val="24"/>
            </w:rPr>
          </w:pPr>
          <w:hyperlink w:anchor="_Toc496880751" w:history="1">
            <w:r w:rsidR="00A77015" w:rsidRPr="00A77015">
              <w:rPr>
                <w:rStyle w:val="Hipercze"/>
                <w:rFonts w:ascii="Times New Roman" w:hAnsi="Times New Roman"/>
                <w:noProof/>
                <w:sz w:val="24"/>
                <w:szCs w:val="24"/>
              </w:rPr>
              <w:t>2.17. Powiat ostródzki</w:t>
            </w:r>
            <w:r w:rsidR="00A77015" w:rsidRPr="00A77015">
              <w:rPr>
                <w:rFonts w:ascii="Times New Roman" w:hAnsi="Times New Roman"/>
                <w:noProof/>
                <w:webHidden/>
                <w:sz w:val="24"/>
                <w:szCs w:val="24"/>
              </w:rPr>
              <w:tab/>
            </w:r>
            <w:r w:rsidRPr="00A77015">
              <w:rPr>
                <w:rFonts w:ascii="Times New Roman" w:hAnsi="Times New Roman"/>
                <w:noProof/>
                <w:webHidden/>
                <w:sz w:val="24"/>
                <w:szCs w:val="24"/>
              </w:rPr>
              <w:fldChar w:fldCharType="begin"/>
            </w:r>
            <w:r w:rsidR="00A77015" w:rsidRPr="00A77015">
              <w:rPr>
                <w:rFonts w:ascii="Times New Roman" w:hAnsi="Times New Roman"/>
                <w:noProof/>
                <w:webHidden/>
                <w:sz w:val="24"/>
                <w:szCs w:val="24"/>
              </w:rPr>
              <w:instrText xml:space="preserve"> PAGEREF _Toc496880751 \h </w:instrText>
            </w:r>
            <w:r w:rsidRPr="00A77015">
              <w:rPr>
                <w:rFonts w:ascii="Times New Roman" w:hAnsi="Times New Roman"/>
                <w:noProof/>
                <w:webHidden/>
                <w:sz w:val="24"/>
                <w:szCs w:val="24"/>
              </w:rPr>
            </w:r>
            <w:r w:rsidRPr="00A77015">
              <w:rPr>
                <w:rFonts w:ascii="Times New Roman" w:hAnsi="Times New Roman"/>
                <w:noProof/>
                <w:webHidden/>
                <w:sz w:val="24"/>
                <w:szCs w:val="24"/>
              </w:rPr>
              <w:fldChar w:fldCharType="separate"/>
            </w:r>
            <w:r w:rsidR="00DE0B21">
              <w:rPr>
                <w:rFonts w:ascii="Times New Roman" w:hAnsi="Times New Roman"/>
                <w:noProof/>
                <w:webHidden/>
                <w:sz w:val="24"/>
                <w:szCs w:val="24"/>
              </w:rPr>
              <w:t>59</w:t>
            </w:r>
            <w:r w:rsidRPr="00A77015">
              <w:rPr>
                <w:rFonts w:ascii="Times New Roman" w:hAnsi="Times New Roman"/>
                <w:noProof/>
                <w:webHidden/>
                <w:sz w:val="24"/>
                <w:szCs w:val="24"/>
              </w:rPr>
              <w:fldChar w:fldCharType="end"/>
            </w:r>
          </w:hyperlink>
        </w:p>
        <w:p w:rsidR="00C77CDD" w:rsidRPr="00A52D7B" w:rsidRDefault="001E69AC" w:rsidP="00C77CDD">
          <w:pPr>
            <w:rPr>
              <w:rFonts w:ascii="Times New Roman" w:hAnsi="Times New Roman" w:cs="Times New Roman"/>
              <w:b/>
              <w:bCs/>
              <w:sz w:val="24"/>
              <w:szCs w:val="24"/>
            </w:rPr>
          </w:pPr>
          <w:r w:rsidRPr="00A77015">
            <w:rPr>
              <w:rFonts w:ascii="Times New Roman" w:hAnsi="Times New Roman" w:cs="Times New Roman"/>
              <w:b/>
              <w:bCs/>
              <w:sz w:val="24"/>
              <w:szCs w:val="24"/>
            </w:rPr>
            <w:fldChar w:fldCharType="end"/>
          </w:r>
        </w:p>
      </w:sdtContent>
    </w:sdt>
    <w:p w:rsidR="00C77CDD" w:rsidRPr="00A52D7B" w:rsidRDefault="00C77CDD" w:rsidP="000A5C04">
      <w:pPr>
        <w:tabs>
          <w:tab w:val="left" w:pos="5610"/>
        </w:tabs>
        <w:spacing w:after="0" w:line="360" w:lineRule="auto"/>
        <w:jc w:val="both"/>
        <w:rPr>
          <w:rFonts w:ascii="Times New Roman" w:hAnsi="Times New Roman" w:cs="Times New Roman"/>
          <w:sz w:val="24"/>
          <w:szCs w:val="24"/>
          <w:shd w:val="clear" w:color="auto" w:fill="FFFFFF"/>
        </w:rPr>
      </w:pPr>
    </w:p>
    <w:p w:rsidR="00C77CDD" w:rsidRPr="00A52D7B" w:rsidRDefault="00C77CDD" w:rsidP="000A5C04">
      <w:pPr>
        <w:tabs>
          <w:tab w:val="left" w:pos="5610"/>
        </w:tabs>
        <w:spacing w:after="0" w:line="360" w:lineRule="auto"/>
        <w:jc w:val="both"/>
        <w:rPr>
          <w:rFonts w:ascii="Times New Roman" w:hAnsi="Times New Roman" w:cs="Times New Roman"/>
          <w:sz w:val="24"/>
          <w:szCs w:val="24"/>
          <w:shd w:val="clear" w:color="auto" w:fill="FFFFFF"/>
        </w:rPr>
      </w:pPr>
    </w:p>
    <w:p w:rsidR="00C77CDD" w:rsidRDefault="00C77CDD" w:rsidP="000A5C04">
      <w:pPr>
        <w:tabs>
          <w:tab w:val="left" w:pos="5610"/>
        </w:tabs>
        <w:spacing w:after="0" w:line="360" w:lineRule="auto"/>
        <w:jc w:val="both"/>
        <w:rPr>
          <w:rFonts w:ascii="Times New Roman" w:hAnsi="Times New Roman" w:cs="Times New Roman"/>
          <w:sz w:val="24"/>
          <w:szCs w:val="24"/>
          <w:shd w:val="clear" w:color="auto" w:fill="FFFFFF"/>
        </w:rPr>
      </w:pPr>
    </w:p>
    <w:p w:rsidR="00881D6E" w:rsidRDefault="00881D6E" w:rsidP="000A5C04">
      <w:pPr>
        <w:tabs>
          <w:tab w:val="left" w:pos="5610"/>
        </w:tabs>
        <w:spacing w:after="0" w:line="360" w:lineRule="auto"/>
        <w:jc w:val="both"/>
        <w:rPr>
          <w:rFonts w:ascii="Times New Roman" w:hAnsi="Times New Roman" w:cs="Times New Roman"/>
          <w:sz w:val="24"/>
          <w:szCs w:val="24"/>
          <w:shd w:val="clear" w:color="auto" w:fill="FFFFFF"/>
        </w:rPr>
      </w:pPr>
    </w:p>
    <w:p w:rsidR="00881D6E" w:rsidRDefault="00881D6E" w:rsidP="00881D6E">
      <w:pPr>
        <w:tabs>
          <w:tab w:val="left" w:pos="6780"/>
        </w:tabs>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p>
    <w:p w:rsidR="00DC37B0" w:rsidRDefault="00DC37B0" w:rsidP="000A5C04">
      <w:pPr>
        <w:tabs>
          <w:tab w:val="left" w:pos="5610"/>
        </w:tabs>
        <w:spacing w:after="0" w:line="360" w:lineRule="auto"/>
        <w:jc w:val="both"/>
        <w:rPr>
          <w:rFonts w:ascii="Times New Roman" w:hAnsi="Times New Roman" w:cs="Times New Roman"/>
          <w:sz w:val="24"/>
          <w:szCs w:val="24"/>
          <w:shd w:val="clear" w:color="auto" w:fill="FFFFFF"/>
        </w:rPr>
      </w:pPr>
    </w:p>
    <w:p w:rsidR="00DC37B0" w:rsidRDefault="00DC37B0" w:rsidP="000A5C04">
      <w:pPr>
        <w:tabs>
          <w:tab w:val="left" w:pos="5610"/>
        </w:tabs>
        <w:spacing w:after="0" w:line="360" w:lineRule="auto"/>
        <w:jc w:val="both"/>
        <w:rPr>
          <w:rFonts w:ascii="Times New Roman" w:hAnsi="Times New Roman" w:cs="Times New Roman"/>
          <w:sz w:val="24"/>
          <w:szCs w:val="24"/>
          <w:shd w:val="clear" w:color="auto" w:fill="FFFFFF"/>
        </w:rPr>
      </w:pPr>
    </w:p>
    <w:p w:rsidR="00C77CDD" w:rsidRDefault="00C77CDD" w:rsidP="000A5C04">
      <w:pPr>
        <w:tabs>
          <w:tab w:val="left" w:pos="5610"/>
        </w:tabs>
        <w:spacing w:after="0" w:line="360" w:lineRule="auto"/>
        <w:jc w:val="both"/>
        <w:rPr>
          <w:rFonts w:ascii="Times New Roman" w:hAnsi="Times New Roman" w:cs="Times New Roman"/>
          <w:sz w:val="24"/>
          <w:szCs w:val="24"/>
          <w:shd w:val="clear" w:color="auto" w:fill="FFFFFF"/>
        </w:rPr>
      </w:pPr>
    </w:p>
    <w:p w:rsidR="00B13925" w:rsidRDefault="000618B2" w:rsidP="00EF55E2">
      <w:pPr>
        <w:pStyle w:val="Nagwek1"/>
      </w:pPr>
      <w:bookmarkStart w:id="2" w:name="_Toc496880727"/>
      <w:r w:rsidRPr="00EF55E2">
        <w:t>1. Analiza wojewódzkiego rynku pracy</w:t>
      </w:r>
      <w:bookmarkEnd w:id="2"/>
    </w:p>
    <w:p w:rsidR="00BD5FB8" w:rsidRPr="00EF55E2" w:rsidRDefault="00BD5FB8" w:rsidP="00EF55E2">
      <w:pPr>
        <w:pStyle w:val="Nagwek1"/>
      </w:pPr>
    </w:p>
    <w:p w:rsidR="005E48BE" w:rsidRPr="000618B2" w:rsidRDefault="005E48BE" w:rsidP="00EF55E2">
      <w:pPr>
        <w:pStyle w:val="Nagwek2"/>
        <w:rPr>
          <w:shd w:val="clear" w:color="auto" w:fill="FFFFFF"/>
        </w:rPr>
      </w:pPr>
      <w:bookmarkStart w:id="3" w:name="_Toc496880728"/>
      <w:r w:rsidRPr="000618B2">
        <w:rPr>
          <w:shd w:val="clear" w:color="auto" w:fill="FFFFFF"/>
        </w:rPr>
        <w:t>1</w:t>
      </w:r>
      <w:r w:rsidR="000618B2">
        <w:rPr>
          <w:shd w:val="clear" w:color="auto" w:fill="FFFFFF"/>
        </w:rPr>
        <w:t>.1</w:t>
      </w:r>
      <w:r w:rsidRPr="000618B2">
        <w:rPr>
          <w:shd w:val="clear" w:color="auto" w:fill="FFFFFF"/>
        </w:rPr>
        <w:t xml:space="preserve"> Ogólna charakterystyka Województwa i sytuacja na regionalnym rynku pracy</w:t>
      </w:r>
      <w:bookmarkEnd w:id="3"/>
    </w:p>
    <w:p w:rsidR="005E48BE" w:rsidRPr="000A268C" w:rsidRDefault="005E48BE" w:rsidP="005A7A3E">
      <w:pPr>
        <w:spacing w:after="0" w:line="360" w:lineRule="auto"/>
        <w:jc w:val="both"/>
        <w:rPr>
          <w:rFonts w:ascii="Times New Roman" w:hAnsi="Times New Roman" w:cs="Times New Roman"/>
          <w:sz w:val="24"/>
          <w:szCs w:val="24"/>
          <w:shd w:val="clear" w:color="auto" w:fill="FFFFFF"/>
        </w:rPr>
      </w:pPr>
    </w:p>
    <w:p w:rsidR="0082475C" w:rsidRPr="000A268C" w:rsidRDefault="005A7A3E" w:rsidP="005A7A3E">
      <w:pPr>
        <w:spacing w:after="0" w:line="360" w:lineRule="auto"/>
        <w:jc w:val="both"/>
        <w:rPr>
          <w:rFonts w:ascii="Times New Roman" w:hAnsi="Times New Roman" w:cs="Times New Roman"/>
          <w:sz w:val="24"/>
          <w:szCs w:val="24"/>
          <w:shd w:val="clear" w:color="auto" w:fill="FFFFFF"/>
        </w:rPr>
      </w:pPr>
      <w:r w:rsidRPr="000A268C">
        <w:rPr>
          <w:rFonts w:ascii="Times New Roman" w:hAnsi="Times New Roman" w:cs="Times New Roman"/>
          <w:sz w:val="24"/>
          <w:szCs w:val="24"/>
          <w:shd w:val="clear" w:color="auto" w:fill="FFFFFF"/>
        </w:rPr>
        <w:t>Województwo warmińsko-mazurskie leży w północno-wschodniej części Polski. Składa się z historycznych krain Warmii, Mazur i Powiśla</w:t>
      </w:r>
      <w:r w:rsidR="00F35305" w:rsidRPr="000A268C">
        <w:rPr>
          <w:rFonts w:ascii="Times New Roman" w:hAnsi="Times New Roman" w:cs="Times New Roman"/>
          <w:sz w:val="24"/>
          <w:szCs w:val="24"/>
          <w:shd w:val="clear" w:color="auto" w:fill="FFFFFF"/>
        </w:rPr>
        <w:t>. J</w:t>
      </w:r>
      <w:r w:rsidRPr="000A268C">
        <w:rPr>
          <w:rFonts w:ascii="Times New Roman" w:hAnsi="Times New Roman" w:cs="Times New Roman"/>
          <w:sz w:val="24"/>
          <w:szCs w:val="24"/>
          <w:shd w:val="clear" w:color="auto" w:fill="FFFFFF"/>
        </w:rPr>
        <w:t>est czwartym co do wielkości regionem Polski o powierzchni ponad 24 tys. km kwadratowych.</w:t>
      </w:r>
      <w:r w:rsidR="00F35305" w:rsidRPr="000A268C">
        <w:rPr>
          <w:rFonts w:ascii="Times New Roman" w:hAnsi="Times New Roman" w:cs="Times New Roman"/>
          <w:sz w:val="24"/>
          <w:szCs w:val="24"/>
        </w:rPr>
        <w:t xml:space="preserve"> </w:t>
      </w:r>
      <w:r w:rsidR="00F35305" w:rsidRPr="000A268C">
        <w:rPr>
          <w:rFonts w:ascii="Times New Roman" w:hAnsi="Times New Roman" w:cs="Times New Roman"/>
          <w:sz w:val="24"/>
          <w:szCs w:val="24"/>
          <w:shd w:val="clear" w:color="auto" w:fill="FFFFFF"/>
        </w:rPr>
        <w:t xml:space="preserve">W jego granicach administracyjnych znajduje się </w:t>
      </w:r>
      <w:r w:rsidRPr="000A268C">
        <w:rPr>
          <w:rFonts w:ascii="Times New Roman" w:hAnsi="Times New Roman" w:cs="Times New Roman"/>
          <w:sz w:val="24"/>
          <w:szCs w:val="24"/>
          <w:shd w:val="clear" w:color="auto" w:fill="FFFFFF"/>
        </w:rPr>
        <w:t>116 gmin</w:t>
      </w:r>
      <w:r w:rsidR="00F35305" w:rsidRPr="000A268C">
        <w:rPr>
          <w:rFonts w:ascii="Times New Roman" w:hAnsi="Times New Roman" w:cs="Times New Roman"/>
          <w:sz w:val="24"/>
          <w:szCs w:val="24"/>
          <w:shd w:val="clear" w:color="auto" w:fill="FFFFFF"/>
        </w:rPr>
        <w:t xml:space="preserve"> w 19 powiatach, zamieszkiwanych przez ponad 1 440 000 osób. Stolicą regionu jest liczący ponad 170 tys. mieszkańców Olsztyn, obok którego wyróżniającymi ośrodkami jest Elbląg (130 tys. mieszkańców) stanowiący centrum ekonomiczne i gospodarcze dla zachodniej części województwa oraz Ełk (60 tys.) spełniający tę rolę na wschodzie regionu. </w:t>
      </w:r>
      <w:r w:rsidRPr="000A268C">
        <w:rPr>
          <w:rFonts w:ascii="Times New Roman" w:hAnsi="Times New Roman" w:cs="Times New Roman"/>
          <w:sz w:val="24"/>
          <w:szCs w:val="24"/>
          <w:shd w:val="clear" w:color="auto" w:fill="FFFFFF"/>
        </w:rPr>
        <w:t>29,9 % powierzchni województwa zajmują lasy, 6% wody, 46,3 % użytki rolne.</w:t>
      </w:r>
    </w:p>
    <w:p w:rsidR="005A7A3E" w:rsidRPr="000A268C" w:rsidRDefault="005A7A3E" w:rsidP="0082475C">
      <w:pPr>
        <w:spacing w:after="0" w:line="360" w:lineRule="auto"/>
        <w:rPr>
          <w:rFonts w:ascii="Times New Roman" w:hAnsi="Times New Roman" w:cs="Times New Roman"/>
          <w:b/>
          <w:noProof/>
          <w:sz w:val="24"/>
          <w:szCs w:val="24"/>
        </w:rPr>
      </w:pPr>
    </w:p>
    <w:p w:rsidR="006D4D10" w:rsidRDefault="00B92735" w:rsidP="006D4D10">
      <w:pPr>
        <w:spacing w:line="360" w:lineRule="auto"/>
        <w:jc w:val="both"/>
        <w:rPr>
          <w:rFonts w:ascii="Times New Roman" w:hAnsi="Times New Roman" w:cs="Times New Roman"/>
          <w:sz w:val="24"/>
          <w:szCs w:val="24"/>
        </w:rPr>
      </w:pPr>
      <w:r w:rsidRPr="006D4D10">
        <w:rPr>
          <w:rFonts w:ascii="Times New Roman" w:hAnsi="Times New Roman" w:cs="Times New Roman"/>
          <w:sz w:val="24"/>
          <w:szCs w:val="24"/>
        </w:rPr>
        <w:t>Zgodnie z analizą sytuacji na rynku pracy przygotow</w:t>
      </w:r>
      <w:r w:rsidR="006D4D10" w:rsidRPr="006D4D10">
        <w:rPr>
          <w:rFonts w:ascii="Times New Roman" w:hAnsi="Times New Roman" w:cs="Times New Roman"/>
          <w:sz w:val="24"/>
          <w:szCs w:val="24"/>
        </w:rPr>
        <w:t xml:space="preserve">aną przez Wojewódzki Urząd Pracy </w:t>
      </w:r>
      <w:r w:rsidR="006D4D10" w:rsidRPr="006D4D10">
        <w:rPr>
          <w:rFonts w:ascii="Times New Roman" w:hAnsi="Times New Roman" w:cs="Times New Roman"/>
          <w:sz w:val="24"/>
          <w:szCs w:val="24"/>
        </w:rPr>
        <w:br/>
        <w:t>w końcu czerwca 2017 roku, liczba bezrobotnych w województwie warmińsko-mazurskim ukształtowała się na poziomie 61 458 osób. W porównaniu do analogicznego okresu 2016 roku odnotowujemy spadek o 10 889 osób, tj. o 15,1%, co jest potwierdzeniem utrzymującego się od wielu lat trendu spadku poziomu bezrobocia w regionie. W czerwcu 2017 roku stopa bezrobocia rejestrowanego w województwie warmińsko-mazurskim osiągnęła najwyższą wartość w kraju –</w:t>
      </w:r>
      <w:r w:rsidR="00AF7E7B">
        <w:rPr>
          <w:rFonts w:ascii="Times New Roman" w:hAnsi="Times New Roman" w:cs="Times New Roman"/>
          <w:sz w:val="24"/>
          <w:szCs w:val="24"/>
        </w:rPr>
        <w:t xml:space="preserve"> </w:t>
      </w:r>
      <w:r w:rsidR="006D4D10" w:rsidRPr="006D4D10">
        <w:rPr>
          <w:rFonts w:ascii="Times New Roman" w:hAnsi="Times New Roman" w:cs="Times New Roman"/>
          <w:sz w:val="24"/>
          <w:szCs w:val="24"/>
        </w:rPr>
        <w:t xml:space="preserve">12,1%, podczas gdy wskaźnik dla Polski ukształtował się na poziomie 7,1%. Wysoka wartość stopy bezrobocia rejestrowanego, w omawianym okresie, charakteryzowała również </w:t>
      </w:r>
      <w:r w:rsidR="000B2B1D">
        <w:rPr>
          <w:rFonts w:ascii="Times New Roman" w:hAnsi="Times New Roman" w:cs="Times New Roman"/>
          <w:sz w:val="24"/>
          <w:szCs w:val="24"/>
        </w:rPr>
        <w:t xml:space="preserve">województwa: kujawsko-pomorskie </w:t>
      </w:r>
      <w:r w:rsidR="006D4D10" w:rsidRPr="006D4D10">
        <w:rPr>
          <w:rFonts w:ascii="Times New Roman" w:hAnsi="Times New Roman" w:cs="Times New Roman"/>
          <w:sz w:val="24"/>
          <w:szCs w:val="24"/>
        </w:rPr>
        <w:t>(10,5%) oraz podkarpackie (10,0%). Najniższą stopę bezrobocia odnotowało województwo wielkopolskie (4,2%).</w:t>
      </w:r>
    </w:p>
    <w:p w:rsidR="00BD5FB8" w:rsidRPr="000A268C" w:rsidRDefault="00BD5FB8" w:rsidP="006D4D10">
      <w:pPr>
        <w:spacing w:line="360" w:lineRule="auto"/>
        <w:jc w:val="both"/>
        <w:rPr>
          <w:rFonts w:ascii="Times New Roman" w:hAnsi="Times New Roman" w:cs="Times New Roman"/>
          <w:sz w:val="24"/>
          <w:szCs w:val="24"/>
        </w:rPr>
      </w:pPr>
      <w:r w:rsidRPr="000A268C">
        <w:rPr>
          <w:rFonts w:ascii="Times New Roman" w:hAnsi="Times New Roman" w:cs="Times New Roman"/>
          <w:sz w:val="24"/>
          <w:szCs w:val="24"/>
        </w:rPr>
        <w:t xml:space="preserve">Najgorsza sytuacja pod względem osób pozostających bez zatrudnienia występuje </w:t>
      </w:r>
      <w:r w:rsidR="007F6A64">
        <w:rPr>
          <w:rFonts w:ascii="Times New Roman" w:hAnsi="Times New Roman" w:cs="Times New Roman"/>
          <w:sz w:val="24"/>
          <w:szCs w:val="24"/>
        </w:rPr>
        <w:br/>
      </w:r>
      <w:r w:rsidRPr="000A268C">
        <w:rPr>
          <w:rFonts w:ascii="Times New Roman" w:hAnsi="Times New Roman" w:cs="Times New Roman"/>
          <w:sz w:val="24"/>
          <w:szCs w:val="24"/>
        </w:rPr>
        <w:t>w</w:t>
      </w:r>
      <w:r w:rsidR="002D0F79">
        <w:rPr>
          <w:rFonts w:ascii="Times New Roman" w:hAnsi="Times New Roman" w:cs="Times New Roman"/>
          <w:sz w:val="24"/>
          <w:szCs w:val="24"/>
        </w:rPr>
        <w:t xml:space="preserve"> </w:t>
      </w:r>
      <w:r w:rsidRPr="000A268C">
        <w:rPr>
          <w:rFonts w:ascii="Times New Roman" w:hAnsi="Times New Roman" w:cs="Times New Roman"/>
          <w:sz w:val="24"/>
          <w:szCs w:val="24"/>
        </w:rPr>
        <w:t>północnych powiatach województwa, sąsiadujących z rosyjskim Obwodem Kaliningradzkim, gdzi</w:t>
      </w:r>
      <w:r w:rsidR="006D4D10">
        <w:rPr>
          <w:rFonts w:ascii="Times New Roman" w:hAnsi="Times New Roman" w:cs="Times New Roman"/>
          <w:sz w:val="24"/>
          <w:szCs w:val="24"/>
        </w:rPr>
        <w:t>e stopa bezrobocia przewyższa 20</w:t>
      </w:r>
      <w:r w:rsidRPr="000A268C">
        <w:rPr>
          <w:rFonts w:ascii="Times New Roman" w:hAnsi="Times New Roman" w:cs="Times New Roman"/>
          <w:sz w:val="24"/>
          <w:szCs w:val="24"/>
        </w:rPr>
        <w:t xml:space="preserve">% i należy do jednej z najwyższych w kraju. Do grupy powiatów o najwyższym bezrobociu zaliczyć należy także powiat piski. Powiaty charakteryzujące się najlepszą sytuacją na rynku </w:t>
      </w:r>
      <w:r w:rsidR="006D4D10">
        <w:rPr>
          <w:rFonts w:ascii="Times New Roman" w:hAnsi="Times New Roman" w:cs="Times New Roman"/>
          <w:sz w:val="24"/>
          <w:szCs w:val="24"/>
        </w:rPr>
        <w:t>pracy to powiat grodzki Olsztyn</w:t>
      </w:r>
      <w:r w:rsidR="007F6A64">
        <w:rPr>
          <w:rFonts w:ascii="Times New Roman" w:hAnsi="Times New Roman" w:cs="Times New Roman"/>
          <w:sz w:val="24"/>
          <w:szCs w:val="24"/>
        </w:rPr>
        <w:br/>
      </w:r>
      <w:r w:rsidR="006D4D10">
        <w:rPr>
          <w:rFonts w:ascii="Times New Roman" w:hAnsi="Times New Roman" w:cs="Times New Roman"/>
          <w:sz w:val="24"/>
          <w:szCs w:val="24"/>
        </w:rPr>
        <w:t>i</w:t>
      </w:r>
      <w:r w:rsidRPr="000A268C">
        <w:rPr>
          <w:rFonts w:ascii="Times New Roman" w:hAnsi="Times New Roman" w:cs="Times New Roman"/>
          <w:sz w:val="24"/>
          <w:szCs w:val="24"/>
        </w:rPr>
        <w:t xml:space="preserve"> powiat iławski</w:t>
      </w:r>
      <w:r w:rsidR="006D4D10">
        <w:rPr>
          <w:rFonts w:ascii="Times New Roman" w:hAnsi="Times New Roman" w:cs="Times New Roman"/>
          <w:sz w:val="24"/>
          <w:szCs w:val="24"/>
        </w:rPr>
        <w:t xml:space="preserve"> (stopa bezrobocia w granicach 5%), a także powiaty nowomiejski, nidzicki, mrągowski, giżycki oraz powiat grodzki Elbląg (stopa bezrobocia oscylująca w 9-11%)</w:t>
      </w:r>
    </w:p>
    <w:p w:rsidR="00BD5FB8" w:rsidRPr="000A268C" w:rsidRDefault="00BD5FB8" w:rsidP="00B92735">
      <w:pPr>
        <w:spacing w:after="0" w:line="360" w:lineRule="auto"/>
        <w:jc w:val="both"/>
        <w:rPr>
          <w:rFonts w:ascii="Times New Roman" w:hAnsi="Times New Roman" w:cs="Times New Roman"/>
          <w:sz w:val="24"/>
          <w:szCs w:val="24"/>
        </w:rPr>
      </w:pPr>
    </w:p>
    <w:p w:rsidR="00B92735" w:rsidRPr="000A268C" w:rsidRDefault="006D4D10" w:rsidP="0082475C">
      <w:pPr>
        <w:spacing w:after="0" w:line="360" w:lineRule="auto"/>
        <w:rPr>
          <w:rFonts w:ascii="Times New Roman" w:hAnsi="Times New Roman" w:cs="Times New Roman"/>
        </w:rPr>
      </w:pPr>
      <w:r w:rsidRPr="006D4D10">
        <w:rPr>
          <w:rFonts w:ascii="Times New Roman" w:hAnsi="Times New Roman" w:cs="Times New Roman"/>
          <w:noProof/>
          <w:lang w:eastAsia="pl-PL"/>
        </w:rPr>
        <w:drawing>
          <wp:inline distT="0" distB="0" distL="0" distR="0">
            <wp:extent cx="5943220" cy="2933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54168" cy="2939104"/>
                    </a:xfrm>
                    <a:prstGeom prst="rect">
                      <a:avLst/>
                    </a:prstGeom>
                    <a:noFill/>
                    <a:ln>
                      <a:noFill/>
                    </a:ln>
                  </pic:spPr>
                </pic:pic>
              </a:graphicData>
            </a:graphic>
          </wp:inline>
        </w:drawing>
      </w:r>
    </w:p>
    <w:p w:rsidR="00A72463" w:rsidRPr="000A268C" w:rsidRDefault="00A72463" w:rsidP="00A72463">
      <w:pPr>
        <w:spacing w:after="0" w:line="360" w:lineRule="auto"/>
        <w:jc w:val="both"/>
        <w:rPr>
          <w:rFonts w:ascii="Times New Roman" w:hAnsi="Times New Roman" w:cs="Times New Roman"/>
          <w:sz w:val="24"/>
          <w:szCs w:val="24"/>
        </w:rPr>
      </w:pPr>
    </w:p>
    <w:p w:rsidR="00A72463" w:rsidRPr="000A268C" w:rsidRDefault="00A72463" w:rsidP="00A72463">
      <w:pPr>
        <w:spacing w:after="0" w:line="360" w:lineRule="auto"/>
        <w:jc w:val="both"/>
        <w:rPr>
          <w:rFonts w:ascii="Times New Roman" w:hAnsi="Times New Roman" w:cs="Times New Roman"/>
          <w:sz w:val="24"/>
          <w:szCs w:val="24"/>
        </w:rPr>
      </w:pPr>
      <w:r w:rsidRPr="000A268C">
        <w:rPr>
          <w:rFonts w:ascii="Times New Roman" w:hAnsi="Times New Roman" w:cs="Times New Roman"/>
          <w:sz w:val="24"/>
          <w:szCs w:val="24"/>
        </w:rPr>
        <w:t>Województwo warmińsko-mazurskie posiada ta</w:t>
      </w:r>
      <w:r w:rsidR="00521D5B" w:rsidRPr="000A268C">
        <w:rPr>
          <w:rFonts w:ascii="Times New Roman" w:hAnsi="Times New Roman" w:cs="Times New Roman"/>
          <w:sz w:val="24"/>
          <w:szCs w:val="24"/>
        </w:rPr>
        <w:t xml:space="preserve">kże najwyższy w kraju wskaźnik rodzin sytuujących się w grupie o skrajnie niskich dochodach, poniżej minimum egzystencji. Dochody poniżej progu pozwalającego na realizację najbardziej elementarnych potrzeb osiąga 14,8% gospodarstw domowych na Warmii i Mazurach, przy ogólnopolskiej średniej 7,4%. </w:t>
      </w:r>
    </w:p>
    <w:p w:rsidR="005A7A3E" w:rsidRPr="000A268C" w:rsidRDefault="005A7A3E" w:rsidP="0082475C">
      <w:pPr>
        <w:spacing w:after="0" w:line="360" w:lineRule="auto"/>
        <w:rPr>
          <w:rFonts w:ascii="Times New Roman" w:hAnsi="Times New Roman" w:cs="Times New Roman"/>
          <w:b/>
          <w:noProof/>
          <w:sz w:val="24"/>
          <w:szCs w:val="24"/>
        </w:rPr>
      </w:pPr>
    </w:p>
    <w:p w:rsidR="00880AE6" w:rsidRPr="000A268C" w:rsidRDefault="00C24237" w:rsidP="00B13925">
      <w:pPr>
        <w:spacing w:after="0" w:line="360" w:lineRule="auto"/>
        <w:jc w:val="both"/>
        <w:rPr>
          <w:rFonts w:ascii="Times New Roman" w:hAnsi="Times New Roman" w:cs="Times New Roman"/>
          <w:sz w:val="24"/>
          <w:szCs w:val="24"/>
          <w:shd w:val="clear" w:color="auto" w:fill="FFFFFF"/>
        </w:rPr>
      </w:pPr>
      <w:r w:rsidRPr="000A268C">
        <w:rPr>
          <w:rFonts w:ascii="Times New Roman" w:hAnsi="Times New Roman" w:cs="Times New Roman"/>
          <w:noProof/>
          <w:sz w:val="24"/>
          <w:szCs w:val="24"/>
        </w:rPr>
        <w:t xml:space="preserve">Sytuacja na wojewódzkim rynku pracy jest bezpośrednio skorelowana ze strukturą gospodarczą regionu, ukształtowaną w okresie PRL. Warmia i Mazury to region typowo rolniczy, w którym </w:t>
      </w:r>
      <w:r w:rsidRPr="000A268C">
        <w:rPr>
          <w:rFonts w:ascii="Times New Roman" w:hAnsi="Times New Roman" w:cs="Times New Roman"/>
          <w:sz w:val="24"/>
          <w:szCs w:val="24"/>
          <w:shd w:val="clear" w:color="auto" w:fill="FFFFFF"/>
        </w:rPr>
        <w:t>46,3%</w:t>
      </w:r>
      <w:r w:rsidR="002C24C7" w:rsidRPr="000A268C">
        <w:rPr>
          <w:rFonts w:ascii="Times New Roman" w:hAnsi="Times New Roman" w:cs="Times New Roman"/>
          <w:sz w:val="24"/>
          <w:szCs w:val="24"/>
          <w:shd w:val="clear" w:color="auto" w:fill="FFFFFF"/>
        </w:rPr>
        <w:t xml:space="preserve"> </w:t>
      </w:r>
      <w:r w:rsidRPr="000A268C">
        <w:rPr>
          <w:rFonts w:ascii="Times New Roman" w:hAnsi="Times New Roman" w:cs="Times New Roman"/>
          <w:sz w:val="24"/>
          <w:szCs w:val="24"/>
          <w:shd w:val="clear" w:color="auto" w:fill="FFFFFF"/>
        </w:rPr>
        <w:t xml:space="preserve">powierzchni stanowią użytki rolne. </w:t>
      </w:r>
      <w:r w:rsidR="00FF26D7" w:rsidRPr="000A268C">
        <w:rPr>
          <w:rFonts w:ascii="Times New Roman" w:hAnsi="Times New Roman" w:cs="Times New Roman"/>
          <w:sz w:val="24"/>
          <w:szCs w:val="24"/>
          <w:shd w:val="clear" w:color="auto" w:fill="FFFFFF"/>
        </w:rPr>
        <w:t xml:space="preserve">W regionie przed okresem transformacji ustrojowej zlokalizowanych było 295 PGR zatrudniających ponad 60 tys. osób. Przyjęty model gospodarowania ziemią w trwały sposób wpłynął na strukturę ekonomiczną </w:t>
      </w:r>
      <w:r w:rsidR="007F6A64">
        <w:rPr>
          <w:rFonts w:ascii="Times New Roman" w:hAnsi="Times New Roman" w:cs="Times New Roman"/>
          <w:sz w:val="24"/>
          <w:szCs w:val="24"/>
          <w:shd w:val="clear" w:color="auto" w:fill="FFFFFF"/>
        </w:rPr>
        <w:br/>
      </w:r>
      <w:r w:rsidR="00FF26D7" w:rsidRPr="000A268C">
        <w:rPr>
          <w:rFonts w:ascii="Times New Roman" w:hAnsi="Times New Roman" w:cs="Times New Roman"/>
          <w:sz w:val="24"/>
          <w:szCs w:val="24"/>
          <w:shd w:val="clear" w:color="auto" w:fill="FFFFFF"/>
        </w:rPr>
        <w:t xml:space="preserve">i społeczną regionu, odgrywając znaczną rolę przy kształtowaniu szeregu cech psychospołecznych jego mieszkańców. Problem stagnacji gospodarczej i niskiego poziomu aktywności ekonomicznej mieszkańców </w:t>
      </w:r>
      <w:r w:rsidR="00880AE6" w:rsidRPr="000A268C">
        <w:rPr>
          <w:rFonts w:ascii="Times New Roman" w:hAnsi="Times New Roman" w:cs="Times New Roman"/>
          <w:sz w:val="24"/>
          <w:szCs w:val="24"/>
          <w:shd w:val="clear" w:color="auto" w:fill="FFFFFF"/>
        </w:rPr>
        <w:t xml:space="preserve">widoczny jest szczególnie w północnej części województwa, gdzie zlokalizowanych było najwięcej PGR. Ich sytuacje dodatkowo pogarsza położenie z dala od głównych szlaków transportowych i miejskich centrów gospodarczych.  </w:t>
      </w:r>
      <w:r w:rsidR="00B13925" w:rsidRPr="000A268C">
        <w:rPr>
          <w:rFonts w:ascii="Times New Roman" w:hAnsi="Times New Roman" w:cs="Times New Roman"/>
          <w:sz w:val="24"/>
          <w:szCs w:val="24"/>
          <w:shd w:val="clear" w:color="auto" w:fill="FFFFFF"/>
        </w:rPr>
        <w:t>Stopień uprzemysłowienia</w:t>
      </w:r>
      <w:r w:rsidR="002C24C7" w:rsidRPr="000A268C">
        <w:rPr>
          <w:rFonts w:ascii="Times New Roman" w:hAnsi="Times New Roman" w:cs="Times New Roman"/>
          <w:sz w:val="24"/>
          <w:szCs w:val="24"/>
          <w:shd w:val="clear" w:color="auto" w:fill="FFFFFF"/>
        </w:rPr>
        <w:t xml:space="preserve"> oraz rozwoju infrastruktury drogowej i kolejowej</w:t>
      </w:r>
      <w:r w:rsidR="00B13925" w:rsidRPr="000A268C">
        <w:rPr>
          <w:rFonts w:ascii="Times New Roman" w:hAnsi="Times New Roman" w:cs="Times New Roman"/>
          <w:sz w:val="24"/>
          <w:szCs w:val="24"/>
          <w:shd w:val="clear" w:color="auto" w:fill="FFFFFF"/>
        </w:rPr>
        <w:t xml:space="preserve"> regionu</w:t>
      </w:r>
      <w:r w:rsidR="002C24C7" w:rsidRPr="000A268C">
        <w:rPr>
          <w:rFonts w:ascii="Times New Roman" w:hAnsi="Times New Roman" w:cs="Times New Roman"/>
          <w:sz w:val="24"/>
          <w:szCs w:val="24"/>
          <w:shd w:val="clear" w:color="auto" w:fill="FFFFFF"/>
        </w:rPr>
        <w:t xml:space="preserve"> </w:t>
      </w:r>
      <w:r w:rsidR="007F6A64">
        <w:rPr>
          <w:rFonts w:ascii="Times New Roman" w:hAnsi="Times New Roman" w:cs="Times New Roman"/>
          <w:sz w:val="24"/>
          <w:szCs w:val="24"/>
          <w:shd w:val="clear" w:color="auto" w:fill="FFFFFF"/>
        </w:rPr>
        <w:br/>
      </w:r>
      <w:r w:rsidR="002C24C7" w:rsidRPr="000A268C">
        <w:rPr>
          <w:rFonts w:ascii="Times New Roman" w:hAnsi="Times New Roman" w:cs="Times New Roman"/>
          <w:sz w:val="24"/>
          <w:szCs w:val="24"/>
          <w:shd w:val="clear" w:color="auto" w:fill="FFFFFF"/>
        </w:rPr>
        <w:t xml:space="preserve">w stosunku do innych części kraju pozostaje na niskim poziomie, bezpośrednio przekładając się na jego potencjał gospodarczy. </w:t>
      </w:r>
    </w:p>
    <w:p w:rsidR="00880AE6" w:rsidRPr="000A268C" w:rsidRDefault="00880AE6" w:rsidP="00B13925">
      <w:pPr>
        <w:spacing w:after="0" w:line="360" w:lineRule="auto"/>
        <w:jc w:val="both"/>
        <w:rPr>
          <w:rFonts w:ascii="Times New Roman" w:hAnsi="Times New Roman" w:cs="Times New Roman"/>
          <w:sz w:val="24"/>
          <w:szCs w:val="24"/>
          <w:shd w:val="clear" w:color="auto" w:fill="FFFFFF"/>
        </w:rPr>
      </w:pPr>
    </w:p>
    <w:p w:rsidR="00D5092B" w:rsidRPr="000A268C" w:rsidRDefault="00880AE6" w:rsidP="00B13925">
      <w:pPr>
        <w:spacing w:after="0" w:line="360" w:lineRule="auto"/>
        <w:jc w:val="both"/>
        <w:rPr>
          <w:rFonts w:ascii="Times New Roman" w:hAnsi="Times New Roman" w:cs="Times New Roman"/>
          <w:sz w:val="24"/>
          <w:szCs w:val="24"/>
          <w:shd w:val="clear" w:color="auto" w:fill="FFFFFF"/>
        </w:rPr>
      </w:pPr>
      <w:r w:rsidRPr="000A268C">
        <w:rPr>
          <w:rFonts w:ascii="Times New Roman" w:hAnsi="Times New Roman" w:cs="Times New Roman"/>
          <w:sz w:val="24"/>
          <w:szCs w:val="24"/>
          <w:shd w:val="clear" w:color="auto" w:fill="FFFFFF"/>
        </w:rPr>
        <w:t xml:space="preserve">Atutem </w:t>
      </w:r>
      <w:r w:rsidRPr="000A268C">
        <w:rPr>
          <w:rFonts w:ascii="Times New Roman" w:eastAsia="Times New Roman" w:hAnsi="Times New Roman" w:cs="Times New Roman"/>
          <w:sz w:val="24"/>
          <w:szCs w:val="24"/>
          <w:lang w:eastAsia="pl-PL"/>
        </w:rPr>
        <w:t>województwa</w:t>
      </w:r>
      <w:r w:rsidR="00CE00E7" w:rsidRPr="000A268C">
        <w:rPr>
          <w:rFonts w:ascii="Times New Roman" w:eastAsia="Times New Roman" w:hAnsi="Times New Roman" w:cs="Times New Roman"/>
          <w:sz w:val="24"/>
          <w:szCs w:val="24"/>
          <w:lang w:eastAsia="pl-PL"/>
        </w:rPr>
        <w:t xml:space="preserve"> warmińsko-mazurskie</w:t>
      </w:r>
      <w:r w:rsidRPr="000A268C">
        <w:rPr>
          <w:rFonts w:ascii="Times New Roman" w:eastAsia="Times New Roman" w:hAnsi="Times New Roman" w:cs="Times New Roman"/>
          <w:sz w:val="24"/>
          <w:szCs w:val="24"/>
          <w:lang w:eastAsia="pl-PL"/>
        </w:rPr>
        <w:t>go</w:t>
      </w:r>
      <w:r w:rsidR="00CE00E7" w:rsidRPr="000A268C">
        <w:rPr>
          <w:rFonts w:ascii="Times New Roman" w:eastAsia="Times New Roman" w:hAnsi="Times New Roman" w:cs="Times New Roman"/>
          <w:sz w:val="24"/>
          <w:szCs w:val="24"/>
          <w:lang w:eastAsia="pl-PL"/>
        </w:rPr>
        <w:t xml:space="preserve">, </w:t>
      </w:r>
      <w:r w:rsidRPr="000A268C">
        <w:rPr>
          <w:rFonts w:ascii="Times New Roman" w:eastAsia="Times New Roman" w:hAnsi="Times New Roman" w:cs="Times New Roman"/>
          <w:sz w:val="24"/>
          <w:szCs w:val="24"/>
          <w:lang w:eastAsia="pl-PL"/>
        </w:rPr>
        <w:t>jest jego położenie geograficzne oraz status</w:t>
      </w:r>
      <w:r w:rsidR="00CE00E7" w:rsidRPr="000A268C">
        <w:rPr>
          <w:rFonts w:ascii="Times New Roman" w:eastAsia="Times New Roman" w:hAnsi="Times New Roman" w:cs="Times New Roman"/>
          <w:sz w:val="24"/>
          <w:szCs w:val="24"/>
          <w:lang w:eastAsia="pl-PL"/>
        </w:rPr>
        <w:t xml:space="preserve"> </w:t>
      </w:r>
      <w:r w:rsidRPr="000A268C">
        <w:rPr>
          <w:rFonts w:ascii="Times New Roman" w:eastAsia="Times New Roman" w:hAnsi="Times New Roman" w:cs="Times New Roman"/>
          <w:sz w:val="24"/>
          <w:szCs w:val="24"/>
          <w:lang w:eastAsia="pl-PL"/>
        </w:rPr>
        <w:t>najmniej zanieczyszczonego regionu</w:t>
      </w:r>
      <w:r w:rsidR="00CE00E7" w:rsidRPr="000A268C">
        <w:rPr>
          <w:rFonts w:ascii="Times New Roman" w:eastAsia="Times New Roman" w:hAnsi="Times New Roman" w:cs="Times New Roman"/>
          <w:sz w:val="24"/>
          <w:szCs w:val="24"/>
          <w:lang w:eastAsia="pl-PL"/>
        </w:rPr>
        <w:t xml:space="preserve"> kraju, objęte</w:t>
      </w:r>
      <w:r w:rsidRPr="000A268C">
        <w:rPr>
          <w:rFonts w:ascii="Times New Roman" w:eastAsia="Times New Roman" w:hAnsi="Times New Roman" w:cs="Times New Roman"/>
          <w:sz w:val="24"/>
          <w:szCs w:val="24"/>
          <w:lang w:eastAsia="pl-PL"/>
        </w:rPr>
        <w:t xml:space="preserve">go </w:t>
      </w:r>
      <w:r w:rsidR="00CE00E7" w:rsidRPr="000A268C">
        <w:rPr>
          <w:rFonts w:ascii="Times New Roman" w:eastAsia="Times New Roman" w:hAnsi="Times New Roman" w:cs="Times New Roman"/>
          <w:sz w:val="24"/>
          <w:szCs w:val="24"/>
          <w:lang w:eastAsia="pl-PL"/>
        </w:rPr>
        <w:t xml:space="preserve">programem Zielonych Płuc Polski. </w:t>
      </w:r>
      <w:r w:rsidRPr="000A268C">
        <w:rPr>
          <w:rFonts w:ascii="Times New Roman" w:eastAsia="Times New Roman" w:hAnsi="Times New Roman" w:cs="Times New Roman"/>
          <w:sz w:val="24"/>
          <w:szCs w:val="24"/>
          <w:lang w:eastAsia="pl-PL"/>
        </w:rPr>
        <w:t xml:space="preserve">Stwarza to dogodne warunki do rozwoju turystyki, stanowiącą jednych z głównych gałęzi regionalnej gospodarki. Pozostałe branże obecne w województwie </w:t>
      </w:r>
      <w:r w:rsidR="00CE00E7" w:rsidRPr="000A268C">
        <w:rPr>
          <w:rFonts w:ascii="Times New Roman" w:eastAsia="Times New Roman" w:hAnsi="Times New Roman" w:cs="Times New Roman"/>
          <w:sz w:val="24"/>
          <w:szCs w:val="24"/>
          <w:lang w:eastAsia="pl-PL"/>
        </w:rPr>
        <w:t>to produkcja żywności, przemysł drzewny, pr</w:t>
      </w:r>
      <w:r w:rsidRPr="000A268C">
        <w:rPr>
          <w:rFonts w:ascii="Times New Roman" w:eastAsia="Times New Roman" w:hAnsi="Times New Roman" w:cs="Times New Roman"/>
          <w:sz w:val="24"/>
          <w:szCs w:val="24"/>
          <w:lang w:eastAsia="pl-PL"/>
        </w:rPr>
        <w:t>oekologiczna gospodarka leśna oraz</w:t>
      </w:r>
      <w:r w:rsidR="00CE00E7" w:rsidRPr="000A268C">
        <w:rPr>
          <w:rFonts w:ascii="Times New Roman" w:eastAsia="Times New Roman" w:hAnsi="Times New Roman" w:cs="Times New Roman"/>
          <w:sz w:val="24"/>
          <w:szCs w:val="24"/>
          <w:lang w:eastAsia="pl-PL"/>
        </w:rPr>
        <w:t xml:space="preserve"> produkcja opon, maszyn </w:t>
      </w:r>
      <w:r w:rsidR="007F6A64">
        <w:rPr>
          <w:rFonts w:ascii="Times New Roman" w:eastAsia="Times New Roman" w:hAnsi="Times New Roman" w:cs="Times New Roman"/>
          <w:sz w:val="24"/>
          <w:szCs w:val="24"/>
          <w:lang w:eastAsia="pl-PL"/>
        </w:rPr>
        <w:br/>
      </w:r>
      <w:r w:rsidR="00CE00E7" w:rsidRPr="000A268C">
        <w:rPr>
          <w:rFonts w:ascii="Times New Roman" w:eastAsia="Times New Roman" w:hAnsi="Times New Roman" w:cs="Times New Roman"/>
          <w:sz w:val="24"/>
          <w:szCs w:val="24"/>
          <w:lang w:eastAsia="pl-PL"/>
        </w:rPr>
        <w:t>i urządzeń</w:t>
      </w:r>
      <w:r w:rsidR="00D5092B" w:rsidRPr="000A268C">
        <w:rPr>
          <w:rFonts w:ascii="Times New Roman" w:eastAsia="Times New Roman" w:hAnsi="Times New Roman" w:cs="Times New Roman"/>
          <w:sz w:val="24"/>
          <w:szCs w:val="24"/>
          <w:lang w:eastAsia="pl-PL"/>
        </w:rPr>
        <w:t xml:space="preserve">. </w:t>
      </w:r>
      <w:r w:rsidRPr="000A268C">
        <w:rPr>
          <w:rFonts w:ascii="Times New Roman" w:eastAsia="Times New Roman" w:hAnsi="Times New Roman" w:cs="Times New Roman"/>
          <w:sz w:val="24"/>
          <w:szCs w:val="24"/>
          <w:lang w:eastAsia="pl-PL"/>
        </w:rPr>
        <w:t>W strukturze produkcyjnej regionu d</w:t>
      </w:r>
      <w:r w:rsidR="00CE00E7" w:rsidRPr="000A268C">
        <w:rPr>
          <w:rFonts w:ascii="Times New Roman" w:eastAsia="Times New Roman" w:hAnsi="Times New Roman" w:cs="Times New Roman"/>
          <w:sz w:val="24"/>
          <w:szCs w:val="24"/>
          <w:lang w:eastAsia="pl-PL"/>
        </w:rPr>
        <w:t xml:space="preserve">ominuje </w:t>
      </w:r>
      <w:r w:rsidRPr="000A268C">
        <w:rPr>
          <w:rFonts w:ascii="Times New Roman" w:eastAsia="Times New Roman" w:hAnsi="Times New Roman" w:cs="Times New Roman"/>
          <w:sz w:val="24"/>
          <w:szCs w:val="24"/>
          <w:lang w:eastAsia="pl-PL"/>
        </w:rPr>
        <w:t>branża</w:t>
      </w:r>
      <w:r w:rsidR="00CE00E7" w:rsidRPr="000A268C">
        <w:rPr>
          <w:rFonts w:ascii="Times New Roman" w:eastAsia="Times New Roman" w:hAnsi="Times New Roman" w:cs="Times New Roman"/>
          <w:sz w:val="24"/>
          <w:szCs w:val="24"/>
          <w:lang w:eastAsia="pl-PL"/>
        </w:rPr>
        <w:t xml:space="preserve"> artykułów spożywczych </w:t>
      </w:r>
      <w:r w:rsidR="007F6A64">
        <w:rPr>
          <w:rFonts w:ascii="Times New Roman" w:eastAsia="Times New Roman" w:hAnsi="Times New Roman" w:cs="Times New Roman"/>
          <w:sz w:val="24"/>
          <w:szCs w:val="24"/>
          <w:lang w:eastAsia="pl-PL"/>
        </w:rPr>
        <w:br/>
      </w:r>
      <w:r w:rsidR="00CE00E7" w:rsidRPr="000A268C">
        <w:rPr>
          <w:rFonts w:ascii="Times New Roman" w:eastAsia="Times New Roman" w:hAnsi="Times New Roman" w:cs="Times New Roman"/>
          <w:sz w:val="24"/>
          <w:szCs w:val="24"/>
          <w:lang w:eastAsia="pl-PL"/>
        </w:rPr>
        <w:t>i napojów (ok. 32,2% produkcji sprzedanej w przemyśle), produkcja mebli (ok. 14,3%), produkcja maszyn i aparatury elektrycznej (ok. 4,3%), produkcja odzieży i wyro</w:t>
      </w:r>
      <w:r w:rsidR="00D5092B" w:rsidRPr="000A268C">
        <w:rPr>
          <w:rFonts w:ascii="Times New Roman" w:eastAsia="Times New Roman" w:hAnsi="Times New Roman" w:cs="Times New Roman"/>
          <w:sz w:val="24"/>
          <w:szCs w:val="24"/>
          <w:lang w:eastAsia="pl-PL"/>
        </w:rPr>
        <w:t xml:space="preserve">bów futrzarskich (ok. 1,6%). </w:t>
      </w:r>
    </w:p>
    <w:p w:rsidR="005E48BE" w:rsidRPr="000A268C" w:rsidRDefault="005E48BE" w:rsidP="00B13925">
      <w:pPr>
        <w:spacing w:after="0" w:line="360" w:lineRule="auto"/>
        <w:jc w:val="both"/>
        <w:rPr>
          <w:rFonts w:ascii="Times New Roman" w:eastAsia="Times New Roman" w:hAnsi="Times New Roman" w:cs="Times New Roman"/>
          <w:sz w:val="24"/>
          <w:szCs w:val="24"/>
          <w:lang w:eastAsia="pl-PL"/>
        </w:rPr>
      </w:pPr>
    </w:p>
    <w:p w:rsidR="005E48BE" w:rsidRPr="000A268C" w:rsidRDefault="005E48BE" w:rsidP="005E48BE">
      <w:pPr>
        <w:spacing w:after="0" w:line="360" w:lineRule="auto"/>
        <w:jc w:val="both"/>
        <w:rPr>
          <w:rFonts w:ascii="Times New Roman" w:eastAsia="Times New Roman" w:hAnsi="Times New Roman" w:cs="Times New Roman"/>
          <w:sz w:val="24"/>
          <w:szCs w:val="24"/>
          <w:lang w:eastAsia="pl-PL"/>
        </w:rPr>
      </w:pPr>
      <w:r w:rsidRPr="000A268C">
        <w:rPr>
          <w:rFonts w:ascii="Times New Roman" w:eastAsia="Times New Roman" w:hAnsi="Times New Roman" w:cs="Times New Roman"/>
          <w:sz w:val="24"/>
          <w:szCs w:val="24"/>
          <w:lang w:eastAsia="pl-PL"/>
        </w:rPr>
        <w:t xml:space="preserve">Dominującą branżą w strukturze zatrudnienia województwa stanowią </w:t>
      </w:r>
      <w:r w:rsidR="00880AE6" w:rsidRPr="000A268C">
        <w:rPr>
          <w:rFonts w:ascii="Times New Roman" w:eastAsia="Times New Roman" w:hAnsi="Times New Roman" w:cs="Times New Roman"/>
          <w:sz w:val="24"/>
          <w:szCs w:val="24"/>
          <w:lang w:eastAsia="pl-PL"/>
        </w:rPr>
        <w:t xml:space="preserve">natomiast </w:t>
      </w:r>
      <w:r w:rsidRPr="000A268C">
        <w:rPr>
          <w:rFonts w:ascii="Times New Roman" w:eastAsia="Times New Roman" w:hAnsi="Times New Roman" w:cs="Times New Roman"/>
          <w:sz w:val="24"/>
          <w:szCs w:val="24"/>
          <w:lang w:eastAsia="pl-PL"/>
        </w:rPr>
        <w:t xml:space="preserve">usługi </w:t>
      </w:r>
      <w:r w:rsidR="007F6A64">
        <w:rPr>
          <w:rFonts w:ascii="Times New Roman" w:eastAsia="Times New Roman" w:hAnsi="Times New Roman" w:cs="Times New Roman"/>
          <w:sz w:val="24"/>
          <w:szCs w:val="24"/>
          <w:lang w:eastAsia="pl-PL"/>
        </w:rPr>
        <w:br/>
      </w:r>
      <w:r w:rsidRPr="000A268C">
        <w:rPr>
          <w:rFonts w:ascii="Times New Roman" w:eastAsia="Times New Roman" w:hAnsi="Times New Roman" w:cs="Times New Roman"/>
          <w:sz w:val="24"/>
          <w:szCs w:val="24"/>
          <w:lang w:eastAsia="pl-PL"/>
        </w:rPr>
        <w:t>i handel, gdzie zatrudnionych jest 55% ogółu pracujących, na drugim miejscu znajduje się przemysł z udziałem 22,7% zatrudnionych oraz rolnictwo – 16,7% ogółu pracujących.</w:t>
      </w:r>
    </w:p>
    <w:p w:rsidR="005E48BE" w:rsidRPr="000A268C" w:rsidRDefault="005E48BE" w:rsidP="005E48BE">
      <w:pPr>
        <w:spacing w:after="0" w:line="360" w:lineRule="auto"/>
        <w:jc w:val="both"/>
        <w:rPr>
          <w:rFonts w:ascii="Times New Roman" w:eastAsia="Times New Roman" w:hAnsi="Times New Roman" w:cs="Times New Roman"/>
          <w:sz w:val="24"/>
          <w:szCs w:val="24"/>
          <w:lang w:eastAsia="pl-PL"/>
        </w:rPr>
      </w:pPr>
    </w:p>
    <w:p w:rsidR="002C24C7" w:rsidRPr="000618B2" w:rsidRDefault="000618B2" w:rsidP="00EF55E2">
      <w:pPr>
        <w:pStyle w:val="Nagwek2"/>
        <w:rPr>
          <w:rFonts w:eastAsia="Times New Roman"/>
        </w:rPr>
      </w:pPr>
      <w:bookmarkStart w:id="4" w:name="_Toc496880729"/>
      <w:r w:rsidRPr="000618B2">
        <w:rPr>
          <w:rFonts w:eastAsia="Times New Roman"/>
        </w:rPr>
        <w:t>1.2</w:t>
      </w:r>
      <w:r w:rsidR="005E48BE" w:rsidRPr="000618B2">
        <w:rPr>
          <w:rFonts w:eastAsia="Times New Roman"/>
        </w:rPr>
        <w:t xml:space="preserve"> Kierunki rozwoju</w:t>
      </w:r>
      <w:bookmarkEnd w:id="4"/>
    </w:p>
    <w:p w:rsidR="00AD6CF9" w:rsidRPr="000A268C" w:rsidRDefault="002C24C7" w:rsidP="00AD6CF9">
      <w:pPr>
        <w:spacing w:before="100" w:beforeAutospacing="1" w:after="100" w:afterAutospacing="1" w:line="360" w:lineRule="auto"/>
        <w:jc w:val="both"/>
        <w:rPr>
          <w:rFonts w:ascii="Times New Roman" w:eastAsia="Times New Roman" w:hAnsi="Times New Roman" w:cs="Times New Roman"/>
          <w:sz w:val="24"/>
          <w:szCs w:val="24"/>
          <w:lang w:eastAsia="pl-PL"/>
        </w:rPr>
      </w:pPr>
      <w:r w:rsidRPr="000A268C">
        <w:rPr>
          <w:rFonts w:ascii="Times New Roman" w:eastAsia="Times New Roman" w:hAnsi="Times New Roman" w:cs="Times New Roman"/>
          <w:sz w:val="24"/>
          <w:szCs w:val="24"/>
          <w:lang w:eastAsia="pl-PL"/>
        </w:rPr>
        <w:t>Przyjęta</w:t>
      </w:r>
      <w:r w:rsidR="005E48BE" w:rsidRPr="000A268C">
        <w:rPr>
          <w:rFonts w:ascii="Times New Roman" w:eastAsia="Times New Roman" w:hAnsi="Times New Roman" w:cs="Times New Roman"/>
          <w:sz w:val="24"/>
          <w:szCs w:val="24"/>
          <w:lang w:eastAsia="pl-PL"/>
        </w:rPr>
        <w:t xml:space="preserve"> 25 czerwca</w:t>
      </w:r>
      <w:r w:rsidRPr="000A268C">
        <w:rPr>
          <w:rFonts w:ascii="Times New Roman" w:eastAsia="Times New Roman" w:hAnsi="Times New Roman" w:cs="Times New Roman"/>
          <w:sz w:val="24"/>
          <w:szCs w:val="24"/>
          <w:lang w:eastAsia="pl-PL"/>
        </w:rPr>
        <w:t xml:space="preserve"> 2013 roku </w:t>
      </w:r>
      <w:r w:rsidR="005E48BE" w:rsidRPr="000A268C">
        <w:rPr>
          <w:rFonts w:ascii="Times New Roman" w:eastAsia="Times New Roman" w:hAnsi="Times New Roman" w:cs="Times New Roman"/>
          <w:sz w:val="24"/>
          <w:szCs w:val="24"/>
          <w:lang w:eastAsia="pl-PL"/>
        </w:rPr>
        <w:t xml:space="preserve">przez Zarząd Województwa Warmińsko-Mazurskiego </w:t>
      </w:r>
      <w:r w:rsidR="005E48BE" w:rsidRPr="000A268C">
        <w:rPr>
          <w:rFonts w:ascii="Times New Roman" w:hAnsi="Times New Roman" w:cs="Times New Roman"/>
          <w:sz w:val="24"/>
          <w:szCs w:val="24"/>
        </w:rPr>
        <w:t xml:space="preserve">Strategia rozwoju społeczno-gospodarczego województwa warmińsko-mazurskiego do roku 2025 zakłada oparcie rozwoju województwa na trzech inteligentnych specjalizacjach bazujących na wykorzystaniu potencjału regionu. </w:t>
      </w:r>
      <w:r w:rsidR="00AD6CF9" w:rsidRPr="000A268C">
        <w:rPr>
          <w:rFonts w:ascii="Times New Roman" w:eastAsia="Times New Roman" w:hAnsi="Times New Roman" w:cs="Times New Roman"/>
          <w:sz w:val="24"/>
          <w:szCs w:val="24"/>
          <w:lang w:eastAsia="pl-PL"/>
        </w:rPr>
        <w:t xml:space="preserve">Wskazane inteligentne specjalizacje województwa skupiają w swoim obrębie wszystkie branże, na których tradycyjnie opierała się ekonomia regionu, a ich wybór determinował będzie dalszy rozwój tych gałęzi gospodarki. </w:t>
      </w:r>
    </w:p>
    <w:p w:rsidR="005E48BE" w:rsidRPr="000A268C" w:rsidRDefault="005E48BE" w:rsidP="005E48BE">
      <w:pPr>
        <w:pStyle w:val="NormalnyWeb"/>
        <w:spacing w:line="360" w:lineRule="auto"/>
        <w:jc w:val="both"/>
      </w:pPr>
      <w:r w:rsidRPr="000A268C">
        <w:t>Wśród nich znalazły się:</w:t>
      </w:r>
    </w:p>
    <w:p w:rsidR="000C0972" w:rsidRPr="000A268C" w:rsidRDefault="005E48BE" w:rsidP="0000792A">
      <w:pPr>
        <w:shd w:val="clear" w:color="auto" w:fill="FFFFFF"/>
        <w:spacing w:before="180" w:after="180" w:line="360" w:lineRule="auto"/>
        <w:jc w:val="both"/>
        <w:rPr>
          <w:rFonts w:ascii="Times New Roman" w:eastAsia="Times New Roman" w:hAnsi="Times New Roman" w:cs="Times New Roman"/>
          <w:sz w:val="24"/>
          <w:szCs w:val="24"/>
          <w:lang w:eastAsia="pl-PL"/>
        </w:rPr>
      </w:pPr>
      <w:r w:rsidRPr="000A268C">
        <w:rPr>
          <w:rFonts w:ascii="Times New Roman" w:eastAsia="Times New Roman" w:hAnsi="Times New Roman" w:cs="Times New Roman"/>
          <w:b/>
          <w:bCs/>
          <w:sz w:val="24"/>
          <w:szCs w:val="24"/>
          <w:lang w:eastAsia="pl-PL"/>
        </w:rPr>
        <w:t>Żywność wysokiej jakości</w:t>
      </w:r>
      <w:r w:rsidRPr="000A268C">
        <w:rPr>
          <w:rFonts w:ascii="Times New Roman" w:eastAsia="Times New Roman" w:hAnsi="Times New Roman" w:cs="Times New Roman"/>
          <w:sz w:val="24"/>
          <w:szCs w:val="24"/>
          <w:lang w:eastAsia="pl-PL"/>
        </w:rPr>
        <w:t xml:space="preserve"> bazująca na tradycyjnej, silnej pozycji rolnictwa i przetwórstwa żywności w regionie. </w:t>
      </w:r>
      <w:r w:rsidR="00AD6CF9" w:rsidRPr="000A268C">
        <w:rPr>
          <w:rFonts w:ascii="Times New Roman" w:eastAsia="Times New Roman" w:hAnsi="Times New Roman" w:cs="Times New Roman"/>
          <w:sz w:val="24"/>
          <w:szCs w:val="24"/>
          <w:lang w:eastAsia="pl-PL"/>
        </w:rPr>
        <w:t>Produkcja zdrowej żywności to wybór związany z</w:t>
      </w:r>
      <w:r w:rsidR="000A268C">
        <w:rPr>
          <w:rFonts w:ascii="Times New Roman" w:eastAsia="Times New Roman" w:hAnsi="Times New Roman" w:cs="Times New Roman"/>
          <w:sz w:val="24"/>
          <w:szCs w:val="24"/>
          <w:lang w:eastAsia="pl-PL"/>
        </w:rPr>
        <w:t xml:space="preserve"> tradycjami rolniczymi regionu. </w:t>
      </w:r>
      <w:r w:rsidR="00AD6CF9" w:rsidRPr="000A268C">
        <w:rPr>
          <w:rFonts w:ascii="Times New Roman" w:eastAsia="Times New Roman" w:hAnsi="Times New Roman" w:cs="Times New Roman"/>
          <w:sz w:val="24"/>
          <w:szCs w:val="24"/>
          <w:lang w:eastAsia="pl-PL"/>
        </w:rPr>
        <w:t>Obecnie warmińsko-mazurskie rolnictwo i branża przetwórstwa spożywczego dzięki wsparciu funduszy strukturalnych UE przechodzą fazę dynamicznej modernizacji i rozwoju. Firmy prowadzące działalność w branży przetwórstwa i produkcji żywności należą do największych zakładów pracy w województwie. Wśród nich znaj</w:t>
      </w:r>
      <w:r w:rsidR="00C00186" w:rsidRPr="000A268C">
        <w:rPr>
          <w:rFonts w:ascii="Times New Roman" w:eastAsia="Times New Roman" w:hAnsi="Times New Roman" w:cs="Times New Roman"/>
          <w:sz w:val="24"/>
          <w:szCs w:val="24"/>
          <w:lang w:eastAsia="pl-PL"/>
        </w:rPr>
        <w:t>dują się m.in. firmy</w:t>
      </w:r>
      <w:r w:rsidR="000A268C">
        <w:rPr>
          <w:rFonts w:ascii="Times New Roman" w:eastAsia="Times New Roman" w:hAnsi="Times New Roman" w:cs="Times New Roman"/>
          <w:sz w:val="24"/>
          <w:szCs w:val="24"/>
          <w:lang w:eastAsia="pl-PL"/>
        </w:rPr>
        <w:t>:</w:t>
      </w:r>
      <w:r w:rsidR="00C00186" w:rsidRPr="000A268C">
        <w:rPr>
          <w:rFonts w:ascii="Times New Roman" w:eastAsia="Times New Roman" w:hAnsi="Times New Roman" w:cs="Times New Roman"/>
          <w:sz w:val="24"/>
          <w:szCs w:val="24"/>
          <w:lang w:eastAsia="pl-PL"/>
        </w:rPr>
        <w:t xml:space="preserve"> Indykpol (Olsztyn, producent mięsa i przetworów indyczych),</w:t>
      </w:r>
      <w:r w:rsidR="00C00186" w:rsidRPr="000A268C">
        <w:rPr>
          <w:rFonts w:ascii="Times New Roman" w:eastAsia="Times New Roman" w:hAnsi="Times New Roman" w:cs="Times New Roman"/>
          <w:bCs/>
          <w:sz w:val="24"/>
          <w:szCs w:val="24"/>
          <w:lang w:eastAsia="pl-PL"/>
        </w:rPr>
        <w:t xml:space="preserve"> M</w:t>
      </w:r>
      <w:r w:rsidR="00C00186" w:rsidRPr="000A268C">
        <w:rPr>
          <w:rFonts w:ascii="Times New Roman" w:eastAsia="Times New Roman" w:hAnsi="Times New Roman" w:cs="Times New Roman"/>
          <w:sz w:val="24"/>
          <w:szCs w:val="24"/>
          <w:lang w:eastAsia="pl-PL"/>
        </w:rPr>
        <w:t>azurskie Miody ZPH "Karolina" (Tomaszkowo, wyroby pochodzenia pszczelego),</w:t>
      </w:r>
      <w:r w:rsidR="00C00186" w:rsidRPr="000A268C">
        <w:rPr>
          <w:rFonts w:ascii="Times New Roman" w:eastAsia="Times New Roman" w:hAnsi="Times New Roman" w:cs="Times New Roman"/>
          <w:bCs/>
          <w:sz w:val="24"/>
          <w:szCs w:val="24"/>
          <w:lang w:eastAsia="pl-PL"/>
        </w:rPr>
        <w:t xml:space="preserve"> </w:t>
      </w:r>
      <w:r w:rsidR="00C00186" w:rsidRPr="000A268C">
        <w:rPr>
          <w:rFonts w:ascii="Times New Roman" w:eastAsia="Times New Roman" w:hAnsi="Times New Roman" w:cs="Times New Roman"/>
          <w:sz w:val="24"/>
          <w:szCs w:val="24"/>
          <w:lang w:eastAsia="pl-PL"/>
        </w:rPr>
        <w:t>Grupa ANIMEX (Morliny, Ełk, Iława, Suwałki, produkcja i sprzedaż wyrobów mięsnych), Grupa Polmlek (Lidzbark Warmiński, Olsztyn, producent mleka i wyrobów mleczarskich), Tymbark (Olsztynek, producent soków i napojów niegazowanych).</w:t>
      </w:r>
      <w:r w:rsidR="0000792A" w:rsidRPr="000A268C">
        <w:rPr>
          <w:rFonts w:ascii="Times New Roman" w:eastAsia="Times New Roman" w:hAnsi="Times New Roman" w:cs="Times New Roman"/>
          <w:sz w:val="24"/>
          <w:szCs w:val="24"/>
          <w:lang w:eastAsia="pl-PL"/>
        </w:rPr>
        <w:t xml:space="preserve"> Branża spożywcza prowadząca produkcje na regionalne, krajowe i zagraniczne rynki od lat podlega dynamicznemu wzrostowi, co przekłada się na wzrost zapotrzebowania na pracowników produkcji rolnej, przetwórstwa, </w:t>
      </w:r>
      <w:r w:rsidR="007F6A64">
        <w:rPr>
          <w:rFonts w:ascii="Times New Roman" w:eastAsia="Times New Roman" w:hAnsi="Times New Roman" w:cs="Times New Roman"/>
          <w:sz w:val="24"/>
          <w:szCs w:val="24"/>
          <w:lang w:eastAsia="pl-PL"/>
        </w:rPr>
        <w:br/>
      </w:r>
      <w:r w:rsidR="0000792A" w:rsidRPr="000A268C">
        <w:rPr>
          <w:rFonts w:ascii="Times New Roman" w:eastAsia="Times New Roman" w:hAnsi="Times New Roman" w:cs="Times New Roman"/>
          <w:sz w:val="24"/>
          <w:szCs w:val="24"/>
          <w:lang w:eastAsia="pl-PL"/>
        </w:rPr>
        <w:t xml:space="preserve">a także logistyki i transportu. </w:t>
      </w:r>
    </w:p>
    <w:p w:rsidR="00AD6CF9" w:rsidRPr="000A268C" w:rsidRDefault="00AD6CF9" w:rsidP="00AD6CF9">
      <w:pPr>
        <w:pStyle w:val="NormalnyWeb"/>
        <w:spacing w:line="360" w:lineRule="auto"/>
        <w:jc w:val="both"/>
        <w:rPr>
          <w:rFonts w:eastAsia="Times New Roman"/>
          <w:lang w:eastAsia="pl-PL"/>
        </w:rPr>
      </w:pPr>
      <w:r w:rsidRPr="000A268C">
        <w:rPr>
          <w:rFonts w:eastAsia="Times New Roman"/>
          <w:b/>
          <w:bCs/>
          <w:lang w:eastAsia="pl-PL"/>
        </w:rPr>
        <w:t>Drewno i meblarstwo</w:t>
      </w:r>
      <w:r w:rsidRPr="000A268C">
        <w:rPr>
          <w:rFonts w:eastAsia="Times New Roman"/>
          <w:lang w:eastAsia="pl-PL"/>
        </w:rPr>
        <w:t> to specjalizacja również silnie osadzona na tradycjach regionu. Sektor meblarski i szerokie wykorzystanie surowca drzewnego rozwijało się tu jeszcze przed transformacją z 1989 r. Specjalizacja obejmuje obszary aktywności gospodarczej, takie jak: przetwórstwo i sprzedaż drewna, produkcja mebli, usługi projektowe, naprawa i konserwacja, sprzedaż produktów drewno-meblarskich, produkcja innych wyrobów stolarskich.</w:t>
      </w:r>
    </w:p>
    <w:p w:rsidR="00B13925" w:rsidRPr="000A268C" w:rsidRDefault="004078CE" w:rsidP="000C0972">
      <w:pPr>
        <w:spacing w:before="100" w:beforeAutospacing="1" w:after="100" w:afterAutospacing="1" w:line="360" w:lineRule="auto"/>
        <w:jc w:val="both"/>
        <w:rPr>
          <w:rFonts w:ascii="Times New Roman" w:eastAsia="Times New Roman" w:hAnsi="Times New Roman" w:cs="Times New Roman"/>
          <w:sz w:val="24"/>
          <w:szCs w:val="24"/>
          <w:lang w:eastAsia="pl-PL"/>
        </w:rPr>
      </w:pPr>
      <w:r w:rsidRPr="000A268C">
        <w:rPr>
          <w:rFonts w:ascii="Times New Roman" w:eastAsia="Times New Roman" w:hAnsi="Times New Roman" w:cs="Times New Roman"/>
          <w:sz w:val="24"/>
          <w:szCs w:val="24"/>
          <w:lang w:eastAsia="pl-PL"/>
        </w:rPr>
        <w:t xml:space="preserve">Obecnie wśród największych zakładów pracy w regionie znajdują się liczne firmy z sektora drzewnego, m.in. </w:t>
      </w:r>
      <w:r w:rsidR="00E23931" w:rsidRPr="000A268C">
        <w:rPr>
          <w:rFonts w:ascii="Times New Roman" w:eastAsia="Times New Roman" w:hAnsi="Times New Roman" w:cs="Times New Roman"/>
          <w:sz w:val="24"/>
          <w:szCs w:val="24"/>
          <w:lang w:eastAsia="pl-PL"/>
        </w:rPr>
        <w:t xml:space="preserve">Swedwood (Wielbark, </w:t>
      </w:r>
      <w:r w:rsidR="00CE00E7" w:rsidRPr="000A268C">
        <w:rPr>
          <w:rFonts w:ascii="Times New Roman" w:eastAsia="Times New Roman" w:hAnsi="Times New Roman" w:cs="Times New Roman"/>
          <w:sz w:val="24"/>
          <w:szCs w:val="24"/>
          <w:lang w:eastAsia="pl-PL"/>
        </w:rPr>
        <w:t>produkcja i dy</w:t>
      </w:r>
      <w:r w:rsidRPr="000A268C">
        <w:rPr>
          <w:rFonts w:ascii="Times New Roman" w:eastAsia="Times New Roman" w:hAnsi="Times New Roman" w:cs="Times New Roman"/>
          <w:sz w:val="24"/>
          <w:szCs w:val="24"/>
          <w:lang w:eastAsia="pl-PL"/>
        </w:rPr>
        <w:t>strybucja mebli z litego drewna</w:t>
      </w:r>
      <w:r w:rsidR="00E23931" w:rsidRPr="000A268C">
        <w:rPr>
          <w:rFonts w:ascii="Times New Roman" w:eastAsia="Times New Roman" w:hAnsi="Times New Roman" w:cs="Times New Roman"/>
          <w:sz w:val="24"/>
          <w:szCs w:val="24"/>
          <w:lang w:eastAsia="pl-PL"/>
        </w:rPr>
        <w:t>)</w:t>
      </w:r>
      <w:r w:rsidRPr="000A268C">
        <w:rPr>
          <w:rFonts w:ascii="Times New Roman" w:eastAsia="Times New Roman" w:hAnsi="Times New Roman" w:cs="Times New Roman"/>
          <w:sz w:val="24"/>
          <w:szCs w:val="24"/>
          <w:lang w:eastAsia="pl-PL"/>
        </w:rPr>
        <w:t xml:space="preserve">, </w:t>
      </w:r>
      <w:r w:rsidR="00CE00E7" w:rsidRPr="000A268C">
        <w:rPr>
          <w:rFonts w:ascii="Times New Roman" w:eastAsia="Times New Roman" w:hAnsi="Times New Roman" w:cs="Times New Roman"/>
          <w:sz w:val="24"/>
          <w:szCs w:val="24"/>
          <w:lang w:eastAsia="pl-PL"/>
        </w:rPr>
        <w:t xml:space="preserve">Mazurskie </w:t>
      </w:r>
      <w:r w:rsidR="00E23931" w:rsidRPr="000A268C">
        <w:rPr>
          <w:rFonts w:ascii="Times New Roman" w:eastAsia="Times New Roman" w:hAnsi="Times New Roman" w:cs="Times New Roman"/>
          <w:sz w:val="24"/>
          <w:szCs w:val="24"/>
          <w:lang w:eastAsia="pl-PL"/>
        </w:rPr>
        <w:t xml:space="preserve">Meble International (Olsztyn, </w:t>
      </w:r>
      <w:r w:rsidR="00CE00E7" w:rsidRPr="000A268C">
        <w:rPr>
          <w:rFonts w:ascii="Times New Roman" w:eastAsia="Times New Roman" w:hAnsi="Times New Roman" w:cs="Times New Roman"/>
          <w:sz w:val="24"/>
          <w:szCs w:val="24"/>
          <w:lang w:eastAsia="pl-PL"/>
        </w:rPr>
        <w:t xml:space="preserve">produkcja mebli przeznaczonych do mieszkań </w:t>
      </w:r>
      <w:r w:rsidR="007F6A64">
        <w:rPr>
          <w:rFonts w:ascii="Times New Roman" w:eastAsia="Times New Roman" w:hAnsi="Times New Roman" w:cs="Times New Roman"/>
          <w:sz w:val="24"/>
          <w:szCs w:val="24"/>
          <w:lang w:eastAsia="pl-PL"/>
        </w:rPr>
        <w:br/>
      </w:r>
      <w:r w:rsidR="00CE00E7" w:rsidRPr="000A268C">
        <w:rPr>
          <w:rFonts w:ascii="Times New Roman" w:eastAsia="Times New Roman" w:hAnsi="Times New Roman" w:cs="Times New Roman"/>
          <w:sz w:val="24"/>
          <w:szCs w:val="24"/>
          <w:lang w:eastAsia="pl-PL"/>
        </w:rPr>
        <w:t>i biur</w:t>
      </w:r>
      <w:r w:rsidR="00E23931" w:rsidRPr="000A268C">
        <w:rPr>
          <w:rFonts w:ascii="Times New Roman" w:eastAsia="Times New Roman" w:hAnsi="Times New Roman" w:cs="Times New Roman"/>
          <w:sz w:val="24"/>
          <w:szCs w:val="24"/>
          <w:lang w:eastAsia="pl-PL"/>
        </w:rPr>
        <w:t>)</w:t>
      </w:r>
      <w:r w:rsidRPr="000A268C">
        <w:rPr>
          <w:rFonts w:ascii="Times New Roman" w:eastAsia="Times New Roman" w:hAnsi="Times New Roman" w:cs="Times New Roman"/>
          <w:sz w:val="24"/>
          <w:szCs w:val="24"/>
          <w:lang w:eastAsia="pl-PL"/>
        </w:rPr>
        <w:t xml:space="preserve">, </w:t>
      </w:r>
      <w:r w:rsidR="00CE00E7" w:rsidRPr="000A268C">
        <w:rPr>
          <w:rFonts w:ascii="Times New Roman" w:eastAsia="Times New Roman" w:hAnsi="Times New Roman" w:cs="Times New Roman"/>
          <w:sz w:val="24"/>
          <w:szCs w:val="24"/>
          <w:lang w:eastAsia="pl-PL"/>
        </w:rPr>
        <w:t>Szynaka-Meble - Lubawa – meble mieszkaniowe, biurowe, sklepowe</w:t>
      </w:r>
      <w:r w:rsidRPr="000A268C">
        <w:rPr>
          <w:rFonts w:ascii="Times New Roman" w:eastAsia="Times New Roman" w:hAnsi="Times New Roman" w:cs="Times New Roman"/>
          <w:sz w:val="24"/>
          <w:szCs w:val="24"/>
          <w:lang w:eastAsia="pl-PL"/>
        </w:rPr>
        <w:t xml:space="preserve">, </w:t>
      </w:r>
      <w:r w:rsidR="00CE00E7" w:rsidRPr="000A268C">
        <w:rPr>
          <w:rFonts w:ascii="Times New Roman" w:eastAsia="Times New Roman" w:hAnsi="Times New Roman" w:cs="Times New Roman"/>
          <w:sz w:val="24"/>
          <w:szCs w:val="24"/>
          <w:lang w:eastAsia="pl-PL"/>
        </w:rPr>
        <w:t>Mebelplast (Olsztyn) – producent mebli tapicerowanych, wypoczynkowych, skórzanych</w:t>
      </w:r>
      <w:r w:rsidRPr="000A268C">
        <w:rPr>
          <w:rFonts w:ascii="Times New Roman" w:eastAsia="Times New Roman" w:hAnsi="Times New Roman" w:cs="Times New Roman"/>
          <w:sz w:val="24"/>
          <w:szCs w:val="24"/>
          <w:lang w:eastAsia="pl-PL"/>
        </w:rPr>
        <w:t xml:space="preserve">, czy </w:t>
      </w:r>
      <w:r w:rsidR="00CE00E7" w:rsidRPr="000A268C">
        <w:rPr>
          <w:rFonts w:ascii="Times New Roman" w:eastAsia="Times New Roman" w:hAnsi="Times New Roman" w:cs="Times New Roman"/>
          <w:sz w:val="24"/>
          <w:szCs w:val="24"/>
          <w:lang w:eastAsia="pl-PL"/>
        </w:rPr>
        <w:t>Sklejka-Pisz (Pisz) – produkcja sklejki</w:t>
      </w:r>
      <w:r w:rsidRPr="000A268C">
        <w:rPr>
          <w:rFonts w:ascii="Times New Roman" w:eastAsia="Times New Roman" w:hAnsi="Times New Roman" w:cs="Times New Roman"/>
          <w:sz w:val="24"/>
          <w:szCs w:val="24"/>
          <w:lang w:eastAsia="pl-PL"/>
        </w:rPr>
        <w:t xml:space="preserve">. </w:t>
      </w:r>
      <w:r w:rsidRPr="000A268C">
        <w:rPr>
          <w:rFonts w:ascii="Times New Roman" w:hAnsi="Times New Roman" w:cs="Times New Roman"/>
          <w:sz w:val="24"/>
          <w:szCs w:val="24"/>
          <w:shd w:val="clear" w:color="auto" w:fill="FFFFFF"/>
        </w:rPr>
        <w:t xml:space="preserve">Produkcją mebli łącznie zajmuje się ponad 1,1 tys. firm, </w:t>
      </w:r>
      <w:r w:rsidR="007F6A64">
        <w:rPr>
          <w:rFonts w:ascii="Times New Roman" w:hAnsi="Times New Roman" w:cs="Times New Roman"/>
          <w:sz w:val="24"/>
          <w:szCs w:val="24"/>
          <w:shd w:val="clear" w:color="auto" w:fill="FFFFFF"/>
        </w:rPr>
        <w:br/>
      </w:r>
      <w:r w:rsidRPr="000A268C">
        <w:rPr>
          <w:rFonts w:ascii="Times New Roman" w:hAnsi="Times New Roman" w:cs="Times New Roman"/>
          <w:sz w:val="24"/>
          <w:szCs w:val="24"/>
          <w:shd w:val="clear" w:color="auto" w:fill="FFFFFF"/>
        </w:rPr>
        <w:t>w których pracuje ponad 12 tys. osób, co daje województwu warmińsko-mazurskiemu najwyższy wskaźnik w Europie. Produkcja arkuszy fornirowanych, sklejek, płyt laminowanych, wiórowych oraz desek plasuje region na trzecim miejscu wśród regionów Unii Europejskiej.</w:t>
      </w:r>
      <w:r w:rsidRPr="000A268C">
        <w:rPr>
          <w:rStyle w:val="apple-converted-space"/>
          <w:rFonts w:ascii="Times New Roman" w:hAnsi="Times New Roman" w:cs="Times New Roman"/>
          <w:sz w:val="24"/>
          <w:szCs w:val="24"/>
          <w:shd w:val="clear" w:color="auto" w:fill="FFFFFF"/>
        </w:rPr>
        <w:t> </w:t>
      </w:r>
      <w:r w:rsidRPr="000A268C">
        <w:rPr>
          <w:rFonts w:ascii="Times New Roman" w:hAnsi="Times New Roman" w:cs="Times New Roman"/>
          <w:sz w:val="24"/>
          <w:szCs w:val="24"/>
          <w:shd w:val="clear" w:color="auto" w:fill="FFFFFF"/>
        </w:rPr>
        <w:t xml:space="preserve">Produkcją pozostałych wyrobów z drewna oraz produkcją wyrobów </w:t>
      </w:r>
      <w:r w:rsidR="007F6A64">
        <w:rPr>
          <w:rFonts w:ascii="Times New Roman" w:hAnsi="Times New Roman" w:cs="Times New Roman"/>
          <w:sz w:val="24"/>
          <w:szCs w:val="24"/>
          <w:shd w:val="clear" w:color="auto" w:fill="FFFFFF"/>
        </w:rPr>
        <w:br/>
      </w:r>
      <w:r w:rsidRPr="000A268C">
        <w:rPr>
          <w:rFonts w:ascii="Times New Roman" w:hAnsi="Times New Roman" w:cs="Times New Roman"/>
          <w:sz w:val="24"/>
          <w:szCs w:val="24"/>
          <w:shd w:val="clear" w:color="auto" w:fill="FFFFFF"/>
        </w:rPr>
        <w:t xml:space="preserve">z korka, słomy i materiałów do wyplatania zajmuje się 1450 podmiotów na Warmii </w:t>
      </w:r>
      <w:r w:rsidR="007F6A64">
        <w:rPr>
          <w:rFonts w:ascii="Times New Roman" w:hAnsi="Times New Roman" w:cs="Times New Roman"/>
          <w:sz w:val="24"/>
          <w:szCs w:val="24"/>
          <w:shd w:val="clear" w:color="auto" w:fill="FFFFFF"/>
        </w:rPr>
        <w:br/>
      </w:r>
      <w:r w:rsidRPr="000A268C">
        <w:rPr>
          <w:rFonts w:ascii="Times New Roman" w:hAnsi="Times New Roman" w:cs="Times New Roman"/>
          <w:sz w:val="24"/>
          <w:szCs w:val="24"/>
          <w:shd w:val="clear" w:color="auto" w:fill="FFFFFF"/>
        </w:rPr>
        <w:t>i Mazurach a to daje czwartą lokatę wśród regionów wspólnoty europejskiej. 8. lokatę w UE region zajmuje jeśli chodzi o produkcję opakowań drewnianych.</w:t>
      </w:r>
      <w:r w:rsidRPr="000A268C">
        <w:rPr>
          <w:rStyle w:val="apple-converted-space"/>
          <w:rFonts w:ascii="Times New Roman" w:hAnsi="Times New Roman" w:cs="Times New Roman"/>
          <w:sz w:val="24"/>
          <w:szCs w:val="24"/>
          <w:shd w:val="clear" w:color="auto" w:fill="FFFFFF"/>
        </w:rPr>
        <w:t> </w:t>
      </w:r>
      <w:r w:rsidRPr="000A268C">
        <w:rPr>
          <w:rFonts w:ascii="Times New Roman" w:eastAsia="Times New Roman" w:hAnsi="Times New Roman" w:cs="Times New Roman"/>
          <w:sz w:val="24"/>
          <w:szCs w:val="24"/>
          <w:lang w:eastAsia="pl-PL"/>
        </w:rPr>
        <w:t xml:space="preserve">W przyszłości spodziewany jest dalszy wzrost produkcji wyrobów meblarskich i drzewnych, co z pewnością przekładać będzie się na wzrost zapotrzebowania </w:t>
      </w:r>
      <w:r w:rsidR="00E23931" w:rsidRPr="000A268C">
        <w:rPr>
          <w:rFonts w:ascii="Times New Roman" w:eastAsia="Times New Roman" w:hAnsi="Times New Roman" w:cs="Times New Roman"/>
          <w:sz w:val="24"/>
          <w:szCs w:val="24"/>
          <w:lang w:eastAsia="pl-PL"/>
        </w:rPr>
        <w:t xml:space="preserve">na pracowników tego sektora. </w:t>
      </w:r>
    </w:p>
    <w:p w:rsidR="00AD6CF9" w:rsidRDefault="00AD6CF9" w:rsidP="00AD6CF9">
      <w:pPr>
        <w:spacing w:before="100" w:beforeAutospacing="1" w:after="100" w:afterAutospacing="1" w:line="360" w:lineRule="auto"/>
        <w:jc w:val="both"/>
        <w:rPr>
          <w:rFonts w:ascii="Times New Roman" w:eastAsia="Times New Roman" w:hAnsi="Times New Roman" w:cs="Times New Roman"/>
          <w:sz w:val="24"/>
          <w:szCs w:val="24"/>
          <w:lang w:eastAsia="pl-PL"/>
        </w:rPr>
      </w:pPr>
      <w:r w:rsidRPr="000A268C">
        <w:rPr>
          <w:rFonts w:ascii="Times New Roman" w:eastAsia="Times New Roman" w:hAnsi="Times New Roman" w:cs="Times New Roman"/>
          <w:b/>
          <w:bCs/>
          <w:sz w:val="24"/>
          <w:szCs w:val="24"/>
          <w:lang w:eastAsia="pl-PL"/>
        </w:rPr>
        <w:t>Ekonomia wody</w:t>
      </w:r>
      <w:r w:rsidRPr="000A268C">
        <w:rPr>
          <w:rFonts w:ascii="Times New Roman" w:eastAsia="Times New Roman" w:hAnsi="Times New Roman" w:cs="Times New Roman"/>
          <w:sz w:val="24"/>
          <w:szCs w:val="24"/>
          <w:lang w:eastAsia="pl-PL"/>
        </w:rPr>
        <w:t xml:space="preserve"> to specjalizacja, która bazuje na potencjale wód powierzchniowych, wokół których rozwinęła się turystyka, ale także produkcja jachtów i łodzi oraz hodowla </w:t>
      </w:r>
      <w:r w:rsidR="007F6A64">
        <w:rPr>
          <w:rFonts w:ascii="Times New Roman" w:eastAsia="Times New Roman" w:hAnsi="Times New Roman" w:cs="Times New Roman"/>
          <w:sz w:val="24"/>
          <w:szCs w:val="24"/>
          <w:lang w:eastAsia="pl-PL"/>
        </w:rPr>
        <w:br/>
      </w:r>
      <w:r w:rsidRPr="000A268C">
        <w:rPr>
          <w:rFonts w:ascii="Times New Roman" w:eastAsia="Times New Roman" w:hAnsi="Times New Roman" w:cs="Times New Roman"/>
          <w:sz w:val="24"/>
          <w:szCs w:val="24"/>
          <w:lang w:eastAsia="pl-PL"/>
        </w:rPr>
        <w:t>i przetwórstwo ryb i innych organizmów wodnych. Specjalizacja obejmuje obszary aktywności gospodarczej, takie jak: zakwaterowanie i odnowa biologiczna, przemysł rolno-spożywczy, środowisko przyrodnicze i jego ochrona, produkcja jachtów i łodzi, produkcja maszyn, transport wodny, sporty wodne.</w:t>
      </w:r>
    </w:p>
    <w:p w:rsidR="005A7A3E" w:rsidRPr="000618B2" w:rsidRDefault="000618B2" w:rsidP="00EF55E2">
      <w:pPr>
        <w:pStyle w:val="Nagwek2"/>
        <w:rPr>
          <w:rFonts w:eastAsia="Times New Roman"/>
        </w:rPr>
      </w:pPr>
      <w:bookmarkStart w:id="5" w:name="_Toc496880730"/>
      <w:r w:rsidRPr="000618B2">
        <w:rPr>
          <w:rFonts w:eastAsia="Times New Roman"/>
        </w:rPr>
        <w:t>1.3</w:t>
      </w:r>
      <w:r w:rsidR="000A268C" w:rsidRPr="000618B2">
        <w:rPr>
          <w:rFonts w:eastAsia="Times New Roman"/>
        </w:rPr>
        <w:t xml:space="preserve"> Rekomendacje wyboru zawodów</w:t>
      </w:r>
      <w:bookmarkEnd w:id="5"/>
    </w:p>
    <w:p w:rsidR="000A268C" w:rsidRDefault="000A268C" w:rsidP="0082475C">
      <w:pPr>
        <w:spacing w:after="0" w:line="360" w:lineRule="auto"/>
        <w:rPr>
          <w:rFonts w:ascii="Times New Roman" w:eastAsia="Times New Roman" w:hAnsi="Times New Roman" w:cs="Times New Roman"/>
          <w:b/>
          <w:sz w:val="24"/>
          <w:szCs w:val="24"/>
          <w:lang w:eastAsia="pl-PL"/>
        </w:rPr>
      </w:pPr>
    </w:p>
    <w:p w:rsidR="00B94F8D" w:rsidRDefault="000207F8" w:rsidP="000207F8">
      <w:pPr>
        <w:pStyle w:val="Akapitzlist"/>
        <w:spacing w:line="360" w:lineRule="auto"/>
        <w:ind w:left="0"/>
        <w:jc w:val="both"/>
        <w:rPr>
          <w:rFonts w:ascii="Times New Roman" w:hAnsi="Times New Roman" w:cs="Times New Roman"/>
          <w:sz w:val="24"/>
          <w:szCs w:val="24"/>
        </w:rPr>
      </w:pPr>
      <w:r w:rsidRPr="000A268C">
        <w:rPr>
          <w:rFonts w:ascii="Times New Roman" w:hAnsi="Times New Roman" w:cs="Times New Roman"/>
          <w:sz w:val="24"/>
          <w:szCs w:val="24"/>
        </w:rPr>
        <w:t>Na dokonany wyb</w:t>
      </w:r>
      <w:r>
        <w:rPr>
          <w:rFonts w:ascii="Times New Roman" w:hAnsi="Times New Roman" w:cs="Times New Roman"/>
          <w:sz w:val="24"/>
          <w:szCs w:val="24"/>
        </w:rPr>
        <w:t xml:space="preserve">ór rekomendowanych kursów zawodowych wpływ miała </w:t>
      </w:r>
      <w:r w:rsidRPr="000A268C">
        <w:rPr>
          <w:rFonts w:ascii="Times New Roman" w:hAnsi="Times New Roman" w:cs="Times New Roman"/>
          <w:sz w:val="24"/>
          <w:szCs w:val="24"/>
        </w:rPr>
        <w:t xml:space="preserve">ogólna analiza sytuacji i kierunków rozwoju gospodarczego powiatu, dane statystyczne PUP i GUS oraz opracowanie „Barometr Zawodów w </w:t>
      </w:r>
      <w:r w:rsidR="0016172F">
        <w:rPr>
          <w:rFonts w:ascii="Times New Roman" w:hAnsi="Times New Roman" w:cs="Times New Roman"/>
          <w:sz w:val="24"/>
          <w:szCs w:val="24"/>
        </w:rPr>
        <w:t>województwie warmińsko-mazurskim</w:t>
      </w:r>
      <w:r w:rsidR="00F44535">
        <w:rPr>
          <w:rFonts w:ascii="Times New Roman" w:hAnsi="Times New Roman" w:cs="Times New Roman"/>
          <w:sz w:val="24"/>
          <w:szCs w:val="24"/>
        </w:rPr>
        <w:t xml:space="preserve"> na 2017</w:t>
      </w:r>
      <w:r w:rsidRPr="000A268C">
        <w:rPr>
          <w:rFonts w:ascii="Times New Roman" w:hAnsi="Times New Roman" w:cs="Times New Roman"/>
          <w:sz w:val="24"/>
          <w:szCs w:val="24"/>
        </w:rPr>
        <w:t xml:space="preserve"> rok” wskazujące zawody nadwyżkowe, równoważne i deficytowe na podstawie danych ilościowych oraz analizy jakościowej dokonane przez lokalnych ekspertów. </w:t>
      </w:r>
      <w:r>
        <w:rPr>
          <w:rFonts w:ascii="Times New Roman" w:hAnsi="Times New Roman" w:cs="Times New Roman"/>
          <w:sz w:val="24"/>
          <w:szCs w:val="24"/>
        </w:rPr>
        <w:t xml:space="preserve">Znajdują się wśród nich zawody uniwersalne na regionalnym, krajowym i zagranicznym rynku pracy, jak </w:t>
      </w:r>
      <w:r w:rsidR="007F6A64">
        <w:rPr>
          <w:rFonts w:ascii="Times New Roman" w:hAnsi="Times New Roman" w:cs="Times New Roman"/>
          <w:sz w:val="24"/>
          <w:szCs w:val="24"/>
        </w:rPr>
        <w:br/>
      </w:r>
      <w:r>
        <w:rPr>
          <w:rFonts w:ascii="Times New Roman" w:hAnsi="Times New Roman" w:cs="Times New Roman"/>
          <w:sz w:val="24"/>
          <w:szCs w:val="24"/>
        </w:rPr>
        <w:t>i te ściśle związane z kierunkami rozwoju i inteligentnymi specjalizacjami województwa. Na rekomendacje wpływ miała także analiza informacji pozyskanych od pośredników pracy poszczególnych jednostek Ochotniczych Hufców Pracy, którzy dokonali rozpoznania zapotrzebowania ze strony lokalnych pracodawców na młodych pracowników o określonych kwalifikacjach zawodowych. Wybór branż i proponowanych kursów zawodowych obok zapotrzebowania ze strony regionalnego biznesu uwzględnia także możliwości techniczne wyszkolenia młodzieży, stanowiącej grupę docelową uczestników programu „Gwarancji dla młodzieży”</w:t>
      </w:r>
      <w:r w:rsidR="00F44535">
        <w:rPr>
          <w:rFonts w:ascii="Times New Roman" w:hAnsi="Times New Roman" w:cs="Times New Roman"/>
          <w:sz w:val="24"/>
          <w:szCs w:val="24"/>
        </w:rPr>
        <w:t xml:space="preserve"> oraz kursów zawodowych realizowanych przez OSZ i MCK</w:t>
      </w:r>
      <w:r>
        <w:rPr>
          <w:rFonts w:ascii="Times New Roman" w:hAnsi="Times New Roman" w:cs="Times New Roman"/>
          <w:sz w:val="24"/>
          <w:szCs w:val="24"/>
        </w:rPr>
        <w:t xml:space="preserve">, w sposób umożliwiający jej zdobycie umiejętności odpowiadających potrzebom pracodawców. </w:t>
      </w:r>
      <w:r w:rsidR="00653EB2">
        <w:rPr>
          <w:rFonts w:ascii="Times New Roman" w:hAnsi="Times New Roman" w:cs="Times New Roman"/>
          <w:sz w:val="24"/>
          <w:szCs w:val="24"/>
        </w:rPr>
        <w:t xml:space="preserve">Wybór bazował także na doświadczeniach i wskaźnikach efektywności zatrudnieniowej osiąganych w realizowanych dotychczas kursach zawodowych. </w:t>
      </w:r>
      <w:r>
        <w:rPr>
          <w:rFonts w:ascii="Times New Roman" w:hAnsi="Times New Roman" w:cs="Times New Roman"/>
          <w:sz w:val="24"/>
          <w:szCs w:val="24"/>
        </w:rPr>
        <w:t xml:space="preserve">Przedstawiony poniżej wybór profesji stanowi jedynie opartą na analizie </w:t>
      </w:r>
      <w:r w:rsidR="00653EB2">
        <w:rPr>
          <w:rFonts w:ascii="Times New Roman" w:hAnsi="Times New Roman" w:cs="Times New Roman"/>
          <w:sz w:val="24"/>
          <w:szCs w:val="24"/>
        </w:rPr>
        <w:t xml:space="preserve">rynku pracy </w:t>
      </w:r>
      <w:r>
        <w:rPr>
          <w:rFonts w:ascii="Times New Roman" w:hAnsi="Times New Roman" w:cs="Times New Roman"/>
          <w:sz w:val="24"/>
          <w:szCs w:val="24"/>
        </w:rPr>
        <w:t>sugestię, mającą ułatwić wybór</w:t>
      </w:r>
      <w:r w:rsidR="00653EB2">
        <w:rPr>
          <w:rFonts w:ascii="Times New Roman" w:hAnsi="Times New Roman" w:cs="Times New Roman"/>
          <w:sz w:val="24"/>
          <w:szCs w:val="24"/>
        </w:rPr>
        <w:t xml:space="preserve"> odpowiedniego kursu zawodowego umożliwiającego dalsze podjęcie zatrudnienia. </w:t>
      </w:r>
    </w:p>
    <w:p w:rsidR="007F6A64" w:rsidRDefault="00DF73D9">
      <w:pPr>
        <w:spacing w:after="0" w:line="360" w:lineRule="auto"/>
        <w:jc w:val="both"/>
        <w:rPr>
          <w:rFonts w:ascii="Times New Roman" w:eastAsia="Times New Roman" w:hAnsi="Times New Roman" w:cs="Times New Roman"/>
          <w:b/>
          <w:sz w:val="24"/>
          <w:szCs w:val="24"/>
          <w:lang w:eastAsia="pl-PL"/>
        </w:rPr>
      </w:pPr>
      <w:r w:rsidRPr="00DF73D9">
        <w:rPr>
          <w:rFonts w:ascii="Times New Roman" w:hAnsi="Times New Roman" w:cs="Times New Roman"/>
          <w:sz w:val="24"/>
          <w:szCs w:val="24"/>
        </w:rPr>
        <w:t xml:space="preserve">Uczestnicy </w:t>
      </w:r>
      <w:r w:rsidR="00B94F8D">
        <w:rPr>
          <w:rFonts w:ascii="Times New Roman" w:hAnsi="Times New Roman" w:cs="Times New Roman"/>
          <w:sz w:val="24"/>
          <w:szCs w:val="24"/>
        </w:rPr>
        <w:t>programu</w:t>
      </w:r>
      <w:r w:rsidRPr="00DF73D9">
        <w:rPr>
          <w:rFonts w:ascii="Times New Roman" w:hAnsi="Times New Roman" w:cs="Times New Roman"/>
          <w:sz w:val="24"/>
          <w:szCs w:val="24"/>
        </w:rPr>
        <w:t xml:space="preserve"> </w:t>
      </w:r>
      <w:r w:rsidR="00B94F8D">
        <w:rPr>
          <w:rFonts w:ascii="Times New Roman" w:hAnsi="Times New Roman" w:cs="Times New Roman"/>
          <w:sz w:val="24"/>
          <w:szCs w:val="24"/>
        </w:rPr>
        <w:t xml:space="preserve">powinni być </w:t>
      </w:r>
      <w:r w:rsidRPr="00DF73D9">
        <w:rPr>
          <w:rFonts w:ascii="Times New Roman" w:hAnsi="Times New Roman" w:cs="Times New Roman"/>
          <w:sz w:val="24"/>
          <w:szCs w:val="24"/>
        </w:rPr>
        <w:t xml:space="preserve">kierowani </w:t>
      </w:r>
      <w:r w:rsidR="00B94F8D">
        <w:rPr>
          <w:rFonts w:ascii="Times New Roman" w:hAnsi="Times New Roman" w:cs="Times New Roman"/>
          <w:sz w:val="24"/>
          <w:szCs w:val="24"/>
        </w:rPr>
        <w:t xml:space="preserve">głównie </w:t>
      </w:r>
      <w:r w:rsidRPr="00DF73D9">
        <w:rPr>
          <w:rFonts w:ascii="Times New Roman" w:hAnsi="Times New Roman" w:cs="Times New Roman"/>
          <w:sz w:val="24"/>
          <w:szCs w:val="24"/>
        </w:rPr>
        <w:t xml:space="preserve">na kursy prowadzące do zdobycia kwalifikacji w zawodach wskazanych jako deficytowe w województwie lub powiecie, z którego dany uczestnik pochodzi. </w:t>
      </w:r>
      <w:r w:rsidRPr="007F6A64">
        <w:rPr>
          <w:rFonts w:ascii="Times New Roman" w:hAnsi="Times New Roman" w:cs="Times New Roman"/>
          <w:b/>
          <w:sz w:val="24"/>
          <w:szCs w:val="24"/>
        </w:rPr>
        <w:t>Natomiast w przypadku zarekomendowania młodzieży kursu, który służy nabywaniu kwalifikacji nieokreślonych jako deficytowe – niezbędne jest pozyskanie potwierdzenia takiego zapotrzebowania od konkretnego pracodawcy, np. w formie wstępnej deklaracji zatrudnienia</w:t>
      </w:r>
      <w:r w:rsidRPr="00DF73D9">
        <w:rPr>
          <w:rFonts w:ascii="Times New Roman" w:hAnsi="Times New Roman" w:cs="Times New Roman"/>
          <w:sz w:val="24"/>
          <w:szCs w:val="24"/>
        </w:rPr>
        <w:t>.</w:t>
      </w:r>
    </w:p>
    <w:p w:rsidR="00B94F8D" w:rsidRDefault="00B94F8D" w:rsidP="000207F8">
      <w:pPr>
        <w:pStyle w:val="Akapitzlist"/>
        <w:spacing w:line="360" w:lineRule="auto"/>
        <w:ind w:left="0"/>
        <w:jc w:val="both"/>
        <w:rPr>
          <w:rFonts w:ascii="Times New Roman" w:hAnsi="Times New Roman" w:cs="Times New Roman"/>
          <w:sz w:val="24"/>
          <w:szCs w:val="24"/>
        </w:rPr>
      </w:pPr>
    </w:p>
    <w:p w:rsidR="000207F8" w:rsidRPr="000A268C" w:rsidRDefault="00653EB2" w:rsidP="000207F8">
      <w:pPr>
        <w:pStyle w:val="Akapitzlist"/>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Każdorazowy wybór kursu zawodowego </w:t>
      </w:r>
      <w:r w:rsidR="000207F8">
        <w:rPr>
          <w:rFonts w:ascii="Times New Roman" w:hAnsi="Times New Roman" w:cs="Times New Roman"/>
          <w:sz w:val="24"/>
          <w:szCs w:val="24"/>
        </w:rPr>
        <w:t xml:space="preserve">dokonywany </w:t>
      </w:r>
      <w:r>
        <w:rPr>
          <w:rFonts w:ascii="Times New Roman" w:hAnsi="Times New Roman" w:cs="Times New Roman"/>
          <w:sz w:val="24"/>
          <w:szCs w:val="24"/>
        </w:rPr>
        <w:t xml:space="preserve">będzie </w:t>
      </w:r>
      <w:r w:rsidR="000207F8">
        <w:rPr>
          <w:rFonts w:ascii="Times New Roman" w:hAnsi="Times New Roman" w:cs="Times New Roman"/>
          <w:sz w:val="24"/>
          <w:szCs w:val="24"/>
        </w:rPr>
        <w:t>na bazie osobistych preferencji i predyspozycj</w:t>
      </w:r>
      <w:r>
        <w:rPr>
          <w:rFonts w:ascii="Times New Roman" w:hAnsi="Times New Roman" w:cs="Times New Roman"/>
          <w:sz w:val="24"/>
          <w:szCs w:val="24"/>
        </w:rPr>
        <w:t xml:space="preserve">i uczestnika programu, </w:t>
      </w:r>
      <w:r w:rsidR="0016172F">
        <w:rPr>
          <w:rFonts w:ascii="Times New Roman" w:hAnsi="Times New Roman" w:cs="Times New Roman"/>
          <w:sz w:val="24"/>
          <w:szCs w:val="24"/>
        </w:rPr>
        <w:t>poniższa lista, wraz z uszczegółowieniami dotyczącymi każdego z powiatów,</w:t>
      </w:r>
      <w:r>
        <w:rPr>
          <w:rFonts w:ascii="Times New Roman" w:hAnsi="Times New Roman" w:cs="Times New Roman"/>
          <w:sz w:val="24"/>
          <w:szCs w:val="24"/>
        </w:rPr>
        <w:t xml:space="preserve"> nie stanowi tym samym zamkniętego katalogu zawodów w jakich kształcenie podjąć może uczestnik programu. </w:t>
      </w:r>
    </w:p>
    <w:p w:rsidR="0028635B" w:rsidRDefault="0028635B" w:rsidP="0082475C">
      <w:pPr>
        <w:spacing w:after="0" w:line="360" w:lineRule="auto"/>
        <w:rPr>
          <w:rFonts w:ascii="Times New Roman" w:eastAsia="Times New Roman" w:hAnsi="Times New Roman" w:cs="Times New Roman"/>
          <w:b/>
          <w:sz w:val="24"/>
          <w:szCs w:val="24"/>
          <w:lang w:eastAsia="pl-PL"/>
        </w:rPr>
      </w:pPr>
    </w:p>
    <w:p w:rsidR="00F82406" w:rsidRDefault="00F82406" w:rsidP="00756014">
      <w:pPr>
        <w:pStyle w:val="Akapitzlist"/>
        <w:numPr>
          <w:ilvl w:val="0"/>
          <w:numId w:val="33"/>
        </w:numPr>
        <w:spacing w:after="0" w:line="36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Branża drzewno-meblarska:</w:t>
      </w:r>
    </w:p>
    <w:p w:rsidR="00F82406" w:rsidRDefault="00F82406" w:rsidP="00F82406">
      <w:pPr>
        <w:pStyle w:val="Akapitzlist"/>
        <w:spacing w:after="0" w:line="360" w:lineRule="auto"/>
        <w:rPr>
          <w:rFonts w:ascii="Times New Roman" w:eastAsia="Times New Roman" w:hAnsi="Times New Roman" w:cs="Times New Roman"/>
          <w:sz w:val="24"/>
          <w:szCs w:val="24"/>
          <w:lang w:eastAsia="pl-PL"/>
        </w:rPr>
      </w:pPr>
      <w:r w:rsidRPr="00F82406">
        <w:rPr>
          <w:rFonts w:ascii="Times New Roman" w:eastAsia="Times New Roman" w:hAnsi="Times New Roman" w:cs="Times New Roman"/>
          <w:sz w:val="24"/>
          <w:szCs w:val="24"/>
          <w:lang w:eastAsia="pl-PL"/>
        </w:rPr>
        <w:t>- Tapicer</w:t>
      </w:r>
    </w:p>
    <w:p w:rsidR="00F82406" w:rsidRDefault="00F82406" w:rsidP="00F82406">
      <w:pPr>
        <w:pStyle w:val="Akapitzlist"/>
        <w:spacing w:after="0" w:line="360" w:lineRule="auto"/>
        <w:rPr>
          <w:rFonts w:ascii="Times New Roman" w:eastAsia="Times New Roman" w:hAnsi="Times New Roman" w:cs="Times New Roman"/>
          <w:sz w:val="24"/>
          <w:szCs w:val="24"/>
          <w:lang w:eastAsia="pl-PL"/>
        </w:rPr>
      </w:pPr>
    </w:p>
    <w:p w:rsidR="001B277D" w:rsidRPr="00861E45" w:rsidRDefault="00F82406" w:rsidP="00861E45">
      <w:pPr>
        <w:pStyle w:val="Akapitzlist"/>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Wybór podyktowany kierunkami rozwoju gospodarczego województwa wskazanymi w </w:t>
      </w:r>
      <w:r w:rsidR="00380A86" w:rsidRPr="00380A86">
        <w:rPr>
          <w:rFonts w:ascii="Times New Roman" w:hAnsi="Times New Roman" w:cs="Times New Roman"/>
          <w:i/>
          <w:sz w:val="24"/>
          <w:szCs w:val="24"/>
        </w:rPr>
        <w:t>Strategia rozwoju społeczno-gospodarczego województwa warmińsko-mazurskiego do 2025 roku</w:t>
      </w:r>
      <w:r w:rsidR="00380A86">
        <w:rPr>
          <w:rFonts w:ascii="Times New Roman" w:hAnsi="Times New Roman" w:cs="Times New Roman"/>
          <w:sz w:val="24"/>
          <w:szCs w:val="24"/>
        </w:rPr>
        <w:t xml:space="preserve"> oraz dynamicznym rozwojem branży obróbki drewna w regionie. Realizowane przez Ośrodki Szkolenia Zawodowego kursy zawodowe w obrębie wskazanej branży osiągały satysfakcjonujące wskaźniki efektywności zatrudnieniowej. Pośrednicy pracy wykazują ponadto stałe zapotr</w:t>
      </w:r>
      <w:r w:rsidR="0028635B">
        <w:rPr>
          <w:rFonts w:ascii="Times New Roman" w:hAnsi="Times New Roman" w:cs="Times New Roman"/>
          <w:sz w:val="24"/>
          <w:szCs w:val="24"/>
        </w:rPr>
        <w:t xml:space="preserve">zebowanie ze strony rynku pracy </w:t>
      </w:r>
      <w:r w:rsidR="00380A86">
        <w:rPr>
          <w:rFonts w:ascii="Times New Roman" w:hAnsi="Times New Roman" w:cs="Times New Roman"/>
          <w:sz w:val="24"/>
          <w:szCs w:val="24"/>
        </w:rPr>
        <w:t>na przedstawicieli wskazan</w:t>
      </w:r>
      <w:r w:rsidR="0028635B">
        <w:rPr>
          <w:rFonts w:ascii="Times New Roman" w:hAnsi="Times New Roman" w:cs="Times New Roman"/>
          <w:sz w:val="24"/>
          <w:szCs w:val="24"/>
        </w:rPr>
        <w:t>ego zawodu</w:t>
      </w:r>
      <w:r w:rsidR="00380A86">
        <w:rPr>
          <w:rFonts w:ascii="Times New Roman" w:hAnsi="Times New Roman" w:cs="Times New Roman"/>
          <w:sz w:val="24"/>
          <w:szCs w:val="24"/>
        </w:rPr>
        <w:t>.</w:t>
      </w:r>
      <w:r w:rsidR="0028635B">
        <w:rPr>
          <w:rFonts w:ascii="Times New Roman" w:hAnsi="Times New Roman" w:cs="Times New Roman"/>
          <w:sz w:val="24"/>
          <w:szCs w:val="24"/>
        </w:rPr>
        <w:t xml:space="preserve"> Również</w:t>
      </w:r>
      <w:r w:rsidR="001B277D">
        <w:rPr>
          <w:rFonts w:ascii="Times New Roman" w:hAnsi="Times New Roman" w:cs="Times New Roman"/>
          <w:sz w:val="24"/>
          <w:szCs w:val="24"/>
        </w:rPr>
        <w:t xml:space="preserve"> dokument „</w:t>
      </w:r>
      <w:r w:rsidR="001B277D" w:rsidRPr="000A268C">
        <w:rPr>
          <w:rFonts w:ascii="Times New Roman" w:hAnsi="Times New Roman" w:cs="Times New Roman"/>
          <w:sz w:val="24"/>
          <w:szCs w:val="24"/>
        </w:rPr>
        <w:t xml:space="preserve">Barometr Zawodów w </w:t>
      </w:r>
      <w:r w:rsidR="001B277D">
        <w:rPr>
          <w:rFonts w:ascii="Times New Roman" w:hAnsi="Times New Roman" w:cs="Times New Roman"/>
          <w:sz w:val="24"/>
          <w:szCs w:val="24"/>
        </w:rPr>
        <w:t>województwie warmińsko-mazurskim</w:t>
      </w:r>
      <w:r w:rsidR="0028635B">
        <w:rPr>
          <w:rFonts w:ascii="Times New Roman" w:hAnsi="Times New Roman" w:cs="Times New Roman"/>
          <w:sz w:val="24"/>
          <w:szCs w:val="24"/>
        </w:rPr>
        <w:t xml:space="preserve"> na 2017</w:t>
      </w:r>
      <w:r w:rsidR="001B277D" w:rsidRPr="000A268C">
        <w:rPr>
          <w:rFonts w:ascii="Times New Roman" w:hAnsi="Times New Roman" w:cs="Times New Roman"/>
          <w:sz w:val="24"/>
          <w:szCs w:val="24"/>
        </w:rPr>
        <w:t xml:space="preserve"> rok</w:t>
      </w:r>
      <w:r w:rsidR="0028635B">
        <w:rPr>
          <w:rFonts w:ascii="Times New Roman" w:hAnsi="Times New Roman" w:cs="Times New Roman"/>
          <w:sz w:val="24"/>
          <w:szCs w:val="24"/>
        </w:rPr>
        <w:t>” wskazuje go jako zawód deficytowy, na który</w:t>
      </w:r>
      <w:r w:rsidR="001B277D">
        <w:rPr>
          <w:rFonts w:ascii="Times New Roman" w:hAnsi="Times New Roman" w:cs="Times New Roman"/>
          <w:sz w:val="24"/>
          <w:szCs w:val="24"/>
        </w:rPr>
        <w:t xml:space="preserve"> występuje duże zapotrzebowanie ze strony regionalnego rynku pracy. </w:t>
      </w:r>
    </w:p>
    <w:p w:rsidR="001B277D" w:rsidRDefault="001B277D" w:rsidP="00380A86">
      <w:pPr>
        <w:pStyle w:val="Akapitzlist"/>
        <w:spacing w:after="0" w:line="360" w:lineRule="auto"/>
        <w:jc w:val="both"/>
        <w:rPr>
          <w:rFonts w:ascii="Times New Roman" w:hAnsi="Times New Roman" w:cs="Times New Roman"/>
          <w:sz w:val="24"/>
          <w:szCs w:val="24"/>
        </w:rPr>
      </w:pPr>
    </w:p>
    <w:p w:rsidR="007B3D78" w:rsidRDefault="007B3D78" w:rsidP="00380A86">
      <w:pPr>
        <w:pStyle w:val="Akapitzlist"/>
        <w:spacing w:after="0" w:line="360" w:lineRule="auto"/>
        <w:jc w:val="both"/>
        <w:rPr>
          <w:rFonts w:ascii="Times New Roman" w:hAnsi="Times New Roman" w:cs="Times New Roman"/>
          <w:sz w:val="24"/>
          <w:szCs w:val="24"/>
        </w:rPr>
      </w:pPr>
    </w:p>
    <w:p w:rsidR="002702FA" w:rsidRDefault="002702FA" w:rsidP="00756014">
      <w:pPr>
        <w:pStyle w:val="Akapitzlist"/>
        <w:numPr>
          <w:ilvl w:val="0"/>
          <w:numId w:val="33"/>
        </w:numPr>
        <w:spacing w:after="0" w:line="36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Branża gastronomiczno-turystyczna:</w:t>
      </w:r>
    </w:p>
    <w:p w:rsidR="002702FA" w:rsidRPr="00F82406" w:rsidRDefault="002702FA" w:rsidP="002702FA">
      <w:pPr>
        <w:pStyle w:val="Akapitzlist"/>
        <w:spacing w:after="0" w:line="360" w:lineRule="auto"/>
        <w:rPr>
          <w:rFonts w:ascii="Times New Roman" w:eastAsia="Times New Roman" w:hAnsi="Times New Roman" w:cs="Times New Roman"/>
          <w:sz w:val="24"/>
          <w:szCs w:val="24"/>
          <w:lang w:eastAsia="pl-PL"/>
        </w:rPr>
      </w:pPr>
      <w:r w:rsidRPr="00F8240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Kelner, barman, barista</w:t>
      </w:r>
    </w:p>
    <w:p w:rsidR="002702FA" w:rsidRDefault="002702FA" w:rsidP="002702FA">
      <w:pPr>
        <w:pStyle w:val="Akapitzlist"/>
        <w:spacing w:after="0" w:line="360" w:lineRule="auto"/>
        <w:rPr>
          <w:rFonts w:ascii="Times New Roman" w:eastAsia="Times New Roman" w:hAnsi="Times New Roman" w:cs="Times New Roman"/>
          <w:sz w:val="24"/>
          <w:szCs w:val="24"/>
          <w:lang w:eastAsia="pl-PL"/>
        </w:rPr>
      </w:pPr>
      <w:r w:rsidRPr="00F8240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Kucharz</w:t>
      </w:r>
    </w:p>
    <w:p w:rsidR="00190FF5" w:rsidRDefault="00190FF5" w:rsidP="002702FA">
      <w:pPr>
        <w:pStyle w:val="Akapitzlist"/>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Piekarz</w:t>
      </w:r>
    </w:p>
    <w:p w:rsidR="002702FA" w:rsidRDefault="002702FA" w:rsidP="00380A86">
      <w:pPr>
        <w:pStyle w:val="Akapitzlist"/>
        <w:spacing w:after="0" w:line="360" w:lineRule="auto"/>
        <w:jc w:val="both"/>
        <w:rPr>
          <w:rFonts w:ascii="Times New Roman" w:eastAsia="Times New Roman" w:hAnsi="Times New Roman" w:cs="Times New Roman"/>
          <w:sz w:val="24"/>
          <w:szCs w:val="24"/>
          <w:lang w:eastAsia="pl-PL"/>
        </w:rPr>
      </w:pPr>
    </w:p>
    <w:p w:rsidR="001B277D" w:rsidRDefault="001B277D" w:rsidP="001B277D">
      <w:pPr>
        <w:pStyle w:val="Akapitzlist"/>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Wybór podyktowany jest uwarunkowania gospodarczymi regionu, gdzie branża turystyczna stanowi jedną z podstawowych gałęzi rozwoju ekonomicznego. Ponadto uznana ona została za jedną z </w:t>
      </w:r>
      <w:r w:rsidRPr="001B277D">
        <w:rPr>
          <w:rFonts w:ascii="Times New Roman" w:eastAsia="Times New Roman" w:hAnsi="Times New Roman" w:cs="Times New Roman"/>
          <w:sz w:val="24"/>
          <w:szCs w:val="24"/>
          <w:lang w:eastAsia="pl-PL"/>
        </w:rPr>
        <w:t xml:space="preserve"> inteligentnych specjalizacji województwa</w:t>
      </w:r>
      <w:r>
        <w:rPr>
          <w:rFonts w:ascii="Times New Roman" w:eastAsia="Times New Roman" w:hAnsi="Times New Roman" w:cs="Times New Roman"/>
          <w:sz w:val="24"/>
          <w:szCs w:val="24"/>
          <w:lang w:eastAsia="pl-PL"/>
        </w:rPr>
        <w:t xml:space="preserve">, na których opierać ma się rozwój regionu. </w:t>
      </w:r>
      <w:r w:rsidR="00190FF5">
        <w:rPr>
          <w:rFonts w:ascii="Times New Roman" w:hAnsi="Times New Roman" w:cs="Times New Roman"/>
          <w:sz w:val="24"/>
          <w:szCs w:val="24"/>
        </w:rPr>
        <w:t>Z</w:t>
      </w:r>
      <w:r>
        <w:rPr>
          <w:rFonts w:ascii="Times New Roman" w:hAnsi="Times New Roman" w:cs="Times New Roman"/>
          <w:sz w:val="24"/>
          <w:szCs w:val="24"/>
        </w:rPr>
        <w:t xml:space="preserve">awody </w:t>
      </w:r>
      <w:r w:rsidR="00190FF5">
        <w:rPr>
          <w:rFonts w:ascii="Times New Roman" w:hAnsi="Times New Roman" w:cs="Times New Roman"/>
          <w:sz w:val="24"/>
          <w:szCs w:val="24"/>
        </w:rPr>
        <w:t xml:space="preserve">kuchara i piekarza </w:t>
      </w:r>
      <w:r>
        <w:rPr>
          <w:rFonts w:ascii="Times New Roman" w:hAnsi="Times New Roman" w:cs="Times New Roman"/>
          <w:sz w:val="24"/>
          <w:szCs w:val="24"/>
        </w:rPr>
        <w:t>wskazywane są przez dokument „</w:t>
      </w:r>
      <w:r w:rsidRPr="000A268C">
        <w:rPr>
          <w:rFonts w:ascii="Times New Roman" w:hAnsi="Times New Roman" w:cs="Times New Roman"/>
          <w:sz w:val="24"/>
          <w:szCs w:val="24"/>
        </w:rPr>
        <w:t xml:space="preserve">Barometr Zawodów w </w:t>
      </w:r>
      <w:r>
        <w:rPr>
          <w:rFonts w:ascii="Times New Roman" w:hAnsi="Times New Roman" w:cs="Times New Roman"/>
          <w:sz w:val="24"/>
          <w:szCs w:val="24"/>
        </w:rPr>
        <w:t>województwie warmińsko-mazurskim</w:t>
      </w:r>
      <w:r w:rsidR="00190FF5">
        <w:rPr>
          <w:rFonts w:ascii="Times New Roman" w:hAnsi="Times New Roman" w:cs="Times New Roman"/>
          <w:sz w:val="24"/>
          <w:szCs w:val="24"/>
        </w:rPr>
        <w:t xml:space="preserve"> na 2017</w:t>
      </w:r>
      <w:r w:rsidRPr="000A268C">
        <w:rPr>
          <w:rFonts w:ascii="Times New Roman" w:hAnsi="Times New Roman" w:cs="Times New Roman"/>
          <w:sz w:val="24"/>
          <w:szCs w:val="24"/>
        </w:rPr>
        <w:t xml:space="preserve"> rok</w:t>
      </w:r>
      <w:r>
        <w:rPr>
          <w:rFonts w:ascii="Times New Roman" w:hAnsi="Times New Roman" w:cs="Times New Roman"/>
          <w:sz w:val="24"/>
          <w:szCs w:val="24"/>
        </w:rPr>
        <w:t>” jako zawody</w:t>
      </w:r>
      <w:r w:rsidR="00190FF5">
        <w:rPr>
          <w:rFonts w:ascii="Times New Roman" w:hAnsi="Times New Roman" w:cs="Times New Roman"/>
          <w:sz w:val="24"/>
          <w:szCs w:val="24"/>
        </w:rPr>
        <w:t xml:space="preserve"> deficytowe</w:t>
      </w:r>
      <w:r>
        <w:rPr>
          <w:rFonts w:ascii="Times New Roman" w:hAnsi="Times New Roman" w:cs="Times New Roman"/>
          <w:sz w:val="24"/>
          <w:szCs w:val="24"/>
        </w:rPr>
        <w:t xml:space="preserve">, na które występuje umiarkowane zapotrzebowanie ze strony regionalnego rynku pracy. </w:t>
      </w:r>
      <w:r w:rsidR="00190FF5">
        <w:rPr>
          <w:rFonts w:ascii="Times New Roman" w:hAnsi="Times New Roman" w:cs="Times New Roman"/>
          <w:sz w:val="24"/>
          <w:szCs w:val="24"/>
        </w:rPr>
        <w:t xml:space="preserve">Zawód kelnera-barmana-baristy wskazany jest jako zawód, </w:t>
      </w:r>
      <w:r w:rsidR="00190FF5" w:rsidRPr="00190FF5">
        <w:rPr>
          <w:rFonts w:ascii="Times New Roman" w:hAnsi="Times New Roman" w:cs="Times New Roman"/>
          <w:sz w:val="24"/>
          <w:szCs w:val="24"/>
        </w:rPr>
        <w:t>na które zapotrzebowanie w 2017 roku będzie duże, a podaż pracowników niewielka</w:t>
      </w:r>
      <w:r w:rsidR="00190FF5">
        <w:rPr>
          <w:rFonts w:ascii="Times New Roman" w:hAnsi="Times New Roman" w:cs="Times New Roman"/>
          <w:sz w:val="24"/>
          <w:szCs w:val="24"/>
        </w:rPr>
        <w:t xml:space="preserve">. </w:t>
      </w:r>
      <w:r>
        <w:rPr>
          <w:rFonts w:ascii="Times New Roman" w:hAnsi="Times New Roman" w:cs="Times New Roman"/>
          <w:sz w:val="24"/>
          <w:szCs w:val="24"/>
        </w:rPr>
        <w:t xml:space="preserve">Analiza sytuacji na lokalnych rynkach pracy dokonana przez pośredników pracy </w:t>
      </w:r>
      <w:r w:rsidR="00B8251F">
        <w:rPr>
          <w:rFonts w:ascii="Times New Roman" w:hAnsi="Times New Roman" w:cs="Times New Roman"/>
          <w:sz w:val="24"/>
          <w:szCs w:val="24"/>
        </w:rPr>
        <w:t xml:space="preserve">wykazała duże zainteresowanie wykwalifikowanymi przedstawicielami wybranych zawodów ze strony przedsiębiorców. </w:t>
      </w:r>
    </w:p>
    <w:p w:rsidR="00B8251F" w:rsidRDefault="00B8251F" w:rsidP="001B277D">
      <w:pPr>
        <w:pStyle w:val="Akapitzlist"/>
        <w:spacing w:after="0" w:line="360" w:lineRule="auto"/>
        <w:jc w:val="both"/>
        <w:rPr>
          <w:rFonts w:ascii="Times New Roman" w:hAnsi="Times New Roman" w:cs="Times New Roman"/>
          <w:sz w:val="24"/>
          <w:szCs w:val="24"/>
        </w:rPr>
      </w:pPr>
    </w:p>
    <w:p w:rsidR="00190FF5" w:rsidRDefault="00190FF5" w:rsidP="001B277D">
      <w:pPr>
        <w:pStyle w:val="Akapitzlist"/>
        <w:spacing w:after="0" w:line="360" w:lineRule="auto"/>
        <w:jc w:val="both"/>
        <w:rPr>
          <w:rFonts w:ascii="Times New Roman" w:hAnsi="Times New Roman" w:cs="Times New Roman"/>
          <w:sz w:val="24"/>
          <w:szCs w:val="24"/>
        </w:rPr>
      </w:pPr>
    </w:p>
    <w:p w:rsidR="00190FF5" w:rsidRDefault="00190FF5" w:rsidP="001B277D">
      <w:pPr>
        <w:pStyle w:val="Akapitzlist"/>
        <w:spacing w:after="0" w:line="360" w:lineRule="auto"/>
        <w:jc w:val="both"/>
        <w:rPr>
          <w:rFonts w:ascii="Times New Roman" w:hAnsi="Times New Roman" w:cs="Times New Roman"/>
          <w:sz w:val="24"/>
          <w:szCs w:val="24"/>
        </w:rPr>
      </w:pPr>
    </w:p>
    <w:p w:rsidR="00B8251F" w:rsidRDefault="00B8251F" w:rsidP="00756014">
      <w:pPr>
        <w:pStyle w:val="Akapitzlist"/>
        <w:numPr>
          <w:ilvl w:val="0"/>
          <w:numId w:val="33"/>
        </w:numPr>
        <w:spacing w:after="0" w:line="36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Branża handlowo-logistyczna</w:t>
      </w:r>
    </w:p>
    <w:p w:rsidR="00B8251F" w:rsidRDefault="00B8251F" w:rsidP="00B8251F">
      <w:pPr>
        <w:pStyle w:val="Akapitzlist"/>
        <w:autoSpaceDE w:val="0"/>
        <w:autoSpaceDN w:val="0"/>
        <w:adjustRightInd w:val="0"/>
        <w:spacing w:after="16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pl-PL"/>
        </w:rPr>
        <w:t xml:space="preserve">- </w:t>
      </w:r>
      <w:r w:rsidRPr="00B8251F">
        <w:rPr>
          <w:rFonts w:ascii="Times New Roman" w:hAnsi="Times New Roman" w:cs="Times New Roman"/>
          <w:sz w:val="24"/>
          <w:szCs w:val="24"/>
        </w:rPr>
        <w:t xml:space="preserve">Sprzedawca-magazynier z </w:t>
      </w:r>
      <w:r w:rsidR="00EF689E">
        <w:rPr>
          <w:rFonts w:ascii="Times New Roman" w:hAnsi="Times New Roman" w:cs="Times New Roman"/>
          <w:sz w:val="24"/>
          <w:szCs w:val="24"/>
        </w:rPr>
        <w:t xml:space="preserve">dodatkowymi modułami: </w:t>
      </w:r>
      <w:r w:rsidRPr="00B8251F">
        <w:rPr>
          <w:rFonts w:ascii="Times New Roman" w:hAnsi="Times New Roman" w:cs="Times New Roman"/>
          <w:sz w:val="24"/>
          <w:szCs w:val="24"/>
        </w:rPr>
        <w:t>obsługą wóz</w:t>
      </w:r>
      <w:r>
        <w:rPr>
          <w:rFonts w:ascii="Times New Roman" w:hAnsi="Times New Roman" w:cs="Times New Roman"/>
          <w:sz w:val="24"/>
          <w:szCs w:val="24"/>
        </w:rPr>
        <w:t>ka jezdniowego/ kasy fiskalnej/</w:t>
      </w:r>
      <w:r w:rsidRPr="00B8251F">
        <w:rPr>
          <w:rFonts w:ascii="Times New Roman" w:hAnsi="Times New Roman" w:cs="Times New Roman"/>
          <w:sz w:val="24"/>
          <w:szCs w:val="24"/>
        </w:rPr>
        <w:t>magazynowego programu komputerowego</w:t>
      </w:r>
    </w:p>
    <w:p w:rsidR="00B8251F" w:rsidRPr="00B8251F" w:rsidRDefault="00B8251F" w:rsidP="00B8251F">
      <w:pPr>
        <w:pStyle w:val="Akapitzlist"/>
        <w:autoSpaceDE w:val="0"/>
        <w:autoSpaceDN w:val="0"/>
        <w:adjustRightInd w:val="0"/>
        <w:spacing w:after="160" w:line="360" w:lineRule="auto"/>
        <w:jc w:val="both"/>
        <w:rPr>
          <w:rFonts w:ascii="Times New Roman" w:hAnsi="Times New Roman" w:cs="Times New Roman"/>
          <w:sz w:val="24"/>
          <w:szCs w:val="24"/>
        </w:rPr>
      </w:pPr>
    </w:p>
    <w:p w:rsidR="00512A56" w:rsidRPr="008531EC" w:rsidRDefault="00320885" w:rsidP="008531EC">
      <w:pPr>
        <w:pStyle w:val="Akapitzlist"/>
        <w:autoSpaceDE w:val="0"/>
        <w:autoSpaceDN w:val="0"/>
        <w:adjustRightInd w:val="0"/>
        <w:spacing w:after="160" w:line="360" w:lineRule="auto"/>
        <w:jc w:val="both"/>
        <w:rPr>
          <w:rFonts w:ascii="Times New Roman" w:hAnsi="Times New Roman" w:cs="Times New Roman"/>
          <w:sz w:val="24"/>
          <w:szCs w:val="24"/>
        </w:rPr>
      </w:pPr>
      <w:r w:rsidRPr="00320885">
        <w:rPr>
          <w:rFonts w:ascii="Times New Roman" w:eastAsia="Times New Roman" w:hAnsi="Times New Roman" w:cs="Times New Roman"/>
          <w:sz w:val="24"/>
          <w:szCs w:val="24"/>
          <w:lang w:eastAsia="pl-PL"/>
        </w:rPr>
        <w:t xml:space="preserve">Wskazany powyżej zawód </w:t>
      </w:r>
      <w:r>
        <w:rPr>
          <w:rFonts w:ascii="Times New Roman" w:eastAsia="Times New Roman" w:hAnsi="Times New Roman" w:cs="Times New Roman"/>
          <w:sz w:val="24"/>
          <w:szCs w:val="24"/>
          <w:lang w:eastAsia="pl-PL"/>
        </w:rPr>
        <w:t xml:space="preserve">zaliczyć można do profesji uniwersalnych, nie związanych ze specyfiką regionalnej gospodarki. </w:t>
      </w:r>
      <w:r>
        <w:rPr>
          <w:rFonts w:ascii="Times New Roman" w:hAnsi="Times New Roman" w:cs="Times New Roman"/>
          <w:sz w:val="24"/>
          <w:szCs w:val="24"/>
        </w:rPr>
        <w:t>„</w:t>
      </w:r>
      <w:r w:rsidRPr="000A268C">
        <w:rPr>
          <w:rFonts w:ascii="Times New Roman" w:hAnsi="Times New Roman" w:cs="Times New Roman"/>
          <w:sz w:val="24"/>
          <w:szCs w:val="24"/>
        </w:rPr>
        <w:t xml:space="preserve">Barometr Zawodów w </w:t>
      </w:r>
      <w:r>
        <w:rPr>
          <w:rFonts w:ascii="Times New Roman" w:hAnsi="Times New Roman" w:cs="Times New Roman"/>
          <w:sz w:val="24"/>
          <w:szCs w:val="24"/>
        </w:rPr>
        <w:t>województwie warmińsko-mazurskim</w:t>
      </w:r>
      <w:r w:rsidR="00190FF5">
        <w:rPr>
          <w:rFonts w:ascii="Times New Roman" w:hAnsi="Times New Roman" w:cs="Times New Roman"/>
          <w:sz w:val="24"/>
          <w:szCs w:val="24"/>
        </w:rPr>
        <w:t xml:space="preserve"> na 2017</w:t>
      </w:r>
      <w:r w:rsidRPr="000A268C">
        <w:rPr>
          <w:rFonts w:ascii="Times New Roman" w:hAnsi="Times New Roman" w:cs="Times New Roman"/>
          <w:sz w:val="24"/>
          <w:szCs w:val="24"/>
        </w:rPr>
        <w:t xml:space="preserve"> rok</w:t>
      </w:r>
      <w:r>
        <w:rPr>
          <w:rFonts w:ascii="Times New Roman" w:hAnsi="Times New Roman" w:cs="Times New Roman"/>
          <w:sz w:val="24"/>
          <w:szCs w:val="24"/>
        </w:rPr>
        <w:t xml:space="preserve">” sytuuje zawód sprzedawcy/kasjera w grupie profesji nadwyżkowych, magazyniera natomiast wśród zawodów równowagi. Połączenie obu zawodów oraz przekazanie uczestnikom kursu kompetencji niezbędnych do wykonywania każdego z nich, wraz z dodatkowymi modułami, znacznie zwiększa szansę na </w:t>
      </w:r>
      <w:r w:rsidR="00EF689E">
        <w:rPr>
          <w:rFonts w:ascii="Times New Roman" w:hAnsi="Times New Roman" w:cs="Times New Roman"/>
          <w:sz w:val="24"/>
          <w:szCs w:val="24"/>
        </w:rPr>
        <w:t xml:space="preserve">uzyskanie zatrudnienia. Stabilny rozwój sektora usług i handlu, </w:t>
      </w:r>
      <w:r>
        <w:rPr>
          <w:rFonts w:ascii="Times New Roman" w:hAnsi="Times New Roman" w:cs="Times New Roman"/>
          <w:sz w:val="24"/>
          <w:szCs w:val="24"/>
        </w:rPr>
        <w:t xml:space="preserve"> </w:t>
      </w:r>
      <w:r w:rsidR="00EF689E">
        <w:rPr>
          <w:rFonts w:ascii="Times New Roman" w:hAnsi="Times New Roman" w:cs="Times New Roman"/>
          <w:sz w:val="24"/>
          <w:szCs w:val="24"/>
        </w:rPr>
        <w:t>zwłaszcza w największych ośrodkach regionu oraz wzrastająca produkcja przekłada się na wzrost zapotrzebowania na osoby obsługujące ruch i obrót towarów. Analiza sytuacji na lokalnych rynkach pracy dokonana przez pośredników pracy wykazała duże zainteresowanie wykwalifikowanymi przedstawicielami wybranych zawodów ze strony przedsiębiorców.</w:t>
      </w:r>
    </w:p>
    <w:p w:rsidR="00512A56" w:rsidRPr="00861E45" w:rsidRDefault="00512A56" w:rsidP="00861E45">
      <w:pPr>
        <w:pStyle w:val="Akapitzlist"/>
        <w:autoSpaceDE w:val="0"/>
        <w:autoSpaceDN w:val="0"/>
        <w:adjustRightInd w:val="0"/>
        <w:spacing w:after="160" w:line="360" w:lineRule="auto"/>
        <w:jc w:val="both"/>
        <w:rPr>
          <w:rFonts w:ascii="Times New Roman" w:hAnsi="Times New Roman" w:cs="Times New Roman"/>
          <w:sz w:val="24"/>
          <w:szCs w:val="24"/>
        </w:rPr>
      </w:pPr>
    </w:p>
    <w:p w:rsidR="003041B4" w:rsidRDefault="003041B4" w:rsidP="00756014">
      <w:pPr>
        <w:pStyle w:val="Akapitzlist"/>
        <w:numPr>
          <w:ilvl w:val="0"/>
          <w:numId w:val="33"/>
        </w:numPr>
        <w:spacing w:after="0" w:line="36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Branża budowlana/produkcyjna</w:t>
      </w:r>
    </w:p>
    <w:p w:rsidR="006F24FD" w:rsidRDefault="003041B4" w:rsidP="006F24FD">
      <w:pPr>
        <w:pStyle w:val="Akapitzlist"/>
        <w:autoSpaceDE w:val="0"/>
        <w:autoSpaceDN w:val="0"/>
        <w:adjustRightInd w:val="0"/>
        <w:spacing w:after="160" w:line="360" w:lineRule="auto"/>
        <w:jc w:val="both"/>
        <w:rPr>
          <w:rFonts w:ascii="Times New Roman" w:hAnsi="Times New Roman" w:cs="Times New Roman"/>
          <w:sz w:val="24"/>
          <w:szCs w:val="24"/>
        </w:rPr>
      </w:pPr>
      <w:r>
        <w:rPr>
          <w:rFonts w:ascii="Times New Roman" w:hAnsi="Times New Roman" w:cs="Times New Roman"/>
          <w:sz w:val="24"/>
          <w:szCs w:val="24"/>
        </w:rPr>
        <w:t>- spawacz</w:t>
      </w:r>
    </w:p>
    <w:p w:rsidR="006F24FD" w:rsidRPr="006F24FD" w:rsidRDefault="006F24FD" w:rsidP="006F24FD">
      <w:pPr>
        <w:pStyle w:val="Akapitzlist"/>
        <w:autoSpaceDE w:val="0"/>
        <w:autoSpaceDN w:val="0"/>
        <w:adjustRightInd w:val="0"/>
        <w:spacing w:after="160" w:line="360" w:lineRule="auto"/>
        <w:jc w:val="both"/>
        <w:rPr>
          <w:rFonts w:ascii="Times New Roman" w:hAnsi="Times New Roman" w:cs="Times New Roman"/>
          <w:sz w:val="24"/>
          <w:szCs w:val="24"/>
        </w:rPr>
      </w:pPr>
      <w:r w:rsidRPr="006F24FD">
        <w:rPr>
          <w:rFonts w:ascii="Times New Roman" w:hAnsi="Times New Roman" w:cs="Times New Roman"/>
          <w:sz w:val="24"/>
          <w:szCs w:val="24"/>
        </w:rPr>
        <w:t xml:space="preserve">- </w:t>
      </w:r>
      <w:r w:rsidRPr="006F24FD">
        <w:rPr>
          <w:rFonts w:ascii="Times New Roman" w:eastAsia="Times New Roman" w:hAnsi="Times New Roman" w:cs="Times New Roman"/>
          <w:color w:val="000000"/>
          <w:sz w:val="24"/>
          <w:szCs w:val="24"/>
          <w:lang w:eastAsia="pl-PL"/>
        </w:rPr>
        <w:t>murarz/tynkarz</w:t>
      </w:r>
    </w:p>
    <w:p w:rsidR="006F24FD" w:rsidRPr="006F24FD" w:rsidRDefault="006F24FD" w:rsidP="006F24FD">
      <w:pPr>
        <w:pStyle w:val="Akapitzlist"/>
        <w:autoSpaceDE w:val="0"/>
        <w:autoSpaceDN w:val="0"/>
        <w:adjustRightInd w:val="0"/>
        <w:spacing w:after="160" w:line="360" w:lineRule="auto"/>
        <w:jc w:val="both"/>
        <w:rPr>
          <w:rFonts w:ascii="Times New Roman" w:hAnsi="Times New Roman" w:cs="Times New Roman"/>
          <w:sz w:val="24"/>
          <w:szCs w:val="24"/>
        </w:rPr>
      </w:pPr>
    </w:p>
    <w:p w:rsidR="003041B4" w:rsidRDefault="003041B4" w:rsidP="00EF689E">
      <w:pPr>
        <w:pStyle w:val="Akapitzlist"/>
        <w:autoSpaceDE w:val="0"/>
        <w:autoSpaceDN w:val="0"/>
        <w:adjustRightInd w:val="0"/>
        <w:spacing w:after="160" w:line="360" w:lineRule="auto"/>
        <w:jc w:val="both"/>
        <w:rPr>
          <w:rFonts w:ascii="Times New Roman" w:hAnsi="Times New Roman" w:cs="Times New Roman"/>
          <w:sz w:val="24"/>
          <w:szCs w:val="24"/>
        </w:rPr>
      </w:pPr>
    </w:p>
    <w:p w:rsidR="0074413D" w:rsidRDefault="00C6500E" w:rsidP="00861E45">
      <w:pPr>
        <w:pStyle w:val="Akapitzlist"/>
        <w:spacing w:after="0" w:line="360" w:lineRule="auto"/>
        <w:jc w:val="both"/>
        <w:rPr>
          <w:rFonts w:ascii="Times New Roman" w:hAnsi="Times New Roman" w:cs="Times New Roman"/>
          <w:sz w:val="24"/>
          <w:szCs w:val="24"/>
        </w:rPr>
      </w:pPr>
      <w:r w:rsidRPr="00320885">
        <w:rPr>
          <w:rFonts w:ascii="Times New Roman" w:eastAsia="Times New Roman" w:hAnsi="Times New Roman" w:cs="Times New Roman"/>
          <w:sz w:val="24"/>
          <w:szCs w:val="24"/>
          <w:lang w:eastAsia="pl-PL"/>
        </w:rPr>
        <w:t>Wskazan</w:t>
      </w:r>
      <w:r w:rsidR="006F24FD">
        <w:rPr>
          <w:rFonts w:ascii="Times New Roman" w:eastAsia="Times New Roman" w:hAnsi="Times New Roman" w:cs="Times New Roman"/>
          <w:sz w:val="24"/>
          <w:szCs w:val="24"/>
          <w:lang w:eastAsia="pl-PL"/>
        </w:rPr>
        <w:t>e</w:t>
      </w:r>
      <w:r w:rsidRPr="00320885">
        <w:rPr>
          <w:rFonts w:ascii="Times New Roman" w:eastAsia="Times New Roman" w:hAnsi="Times New Roman" w:cs="Times New Roman"/>
          <w:sz w:val="24"/>
          <w:szCs w:val="24"/>
          <w:lang w:eastAsia="pl-PL"/>
        </w:rPr>
        <w:t xml:space="preserve"> powyżej </w:t>
      </w:r>
      <w:r w:rsidR="006F24FD">
        <w:rPr>
          <w:rFonts w:ascii="Times New Roman" w:eastAsia="Times New Roman" w:hAnsi="Times New Roman" w:cs="Times New Roman"/>
          <w:sz w:val="24"/>
          <w:szCs w:val="24"/>
          <w:lang w:eastAsia="pl-PL"/>
        </w:rPr>
        <w:t>zawody</w:t>
      </w:r>
      <w:r w:rsidRPr="0032088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zaliczyć można do profesji uniwersalnych, nie związanych ze specyfiką regionalnej gospodarki, cieszących się niezmiennym zapotrzebowaniem ze strony regionalnego, krajowego i zagranicznego rynku pracy. </w:t>
      </w:r>
      <w:r>
        <w:rPr>
          <w:rFonts w:ascii="Times New Roman" w:hAnsi="Times New Roman" w:cs="Times New Roman"/>
          <w:sz w:val="24"/>
          <w:szCs w:val="24"/>
        </w:rPr>
        <w:t>„</w:t>
      </w:r>
      <w:r w:rsidRPr="000A268C">
        <w:rPr>
          <w:rFonts w:ascii="Times New Roman" w:hAnsi="Times New Roman" w:cs="Times New Roman"/>
          <w:sz w:val="24"/>
          <w:szCs w:val="24"/>
        </w:rPr>
        <w:t xml:space="preserve">Barometr Zawodów w </w:t>
      </w:r>
      <w:r>
        <w:rPr>
          <w:rFonts w:ascii="Times New Roman" w:hAnsi="Times New Roman" w:cs="Times New Roman"/>
          <w:sz w:val="24"/>
          <w:szCs w:val="24"/>
        </w:rPr>
        <w:t>województwie warmińsko-mazurskim</w:t>
      </w:r>
      <w:r w:rsidR="006F24FD">
        <w:rPr>
          <w:rFonts w:ascii="Times New Roman" w:hAnsi="Times New Roman" w:cs="Times New Roman"/>
          <w:sz w:val="24"/>
          <w:szCs w:val="24"/>
        </w:rPr>
        <w:t xml:space="preserve"> na 2017</w:t>
      </w:r>
      <w:r w:rsidRPr="000A268C">
        <w:rPr>
          <w:rFonts w:ascii="Times New Roman" w:hAnsi="Times New Roman" w:cs="Times New Roman"/>
          <w:sz w:val="24"/>
          <w:szCs w:val="24"/>
        </w:rPr>
        <w:t xml:space="preserve"> rok</w:t>
      </w:r>
      <w:r w:rsidR="006F24FD">
        <w:rPr>
          <w:rFonts w:ascii="Times New Roman" w:hAnsi="Times New Roman" w:cs="Times New Roman"/>
          <w:sz w:val="24"/>
          <w:szCs w:val="24"/>
        </w:rPr>
        <w:t xml:space="preserve">” sytuuje je </w:t>
      </w:r>
      <w:r>
        <w:rPr>
          <w:rFonts w:ascii="Times New Roman" w:hAnsi="Times New Roman" w:cs="Times New Roman"/>
          <w:sz w:val="24"/>
          <w:szCs w:val="24"/>
        </w:rPr>
        <w:t>w gronie profesji deficytowych. Również analiza zapotrzebowania lokalnych pracodawców dokonana przez pośredników pracy wskazuje na duże zainteresowanie osobami posiadającymi umiejętn</w:t>
      </w:r>
      <w:r w:rsidR="006F24FD">
        <w:rPr>
          <w:rFonts w:ascii="Times New Roman" w:hAnsi="Times New Roman" w:cs="Times New Roman"/>
          <w:sz w:val="24"/>
          <w:szCs w:val="24"/>
        </w:rPr>
        <w:t>ości spawania metodami MIG/MAG i</w:t>
      </w:r>
      <w:r>
        <w:rPr>
          <w:rFonts w:ascii="Times New Roman" w:hAnsi="Times New Roman" w:cs="Times New Roman"/>
          <w:sz w:val="24"/>
          <w:szCs w:val="24"/>
        </w:rPr>
        <w:t xml:space="preserve"> TIG</w:t>
      </w:r>
      <w:r w:rsidR="006F24FD">
        <w:rPr>
          <w:rFonts w:ascii="Times New Roman" w:hAnsi="Times New Roman" w:cs="Times New Roman"/>
          <w:sz w:val="24"/>
          <w:szCs w:val="24"/>
        </w:rPr>
        <w:t xml:space="preserve"> oraz murarstwa i tynkarstwa</w:t>
      </w:r>
      <w:r>
        <w:rPr>
          <w:rFonts w:ascii="Times New Roman" w:hAnsi="Times New Roman" w:cs="Times New Roman"/>
          <w:sz w:val="24"/>
          <w:szCs w:val="24"/>
        </w:rPr>
        <w:t xml:space="preserve">. </w:t>
      </w:r>
      <w:r w:rsidR="001B277D" w:rsidRPr="00C6500E">
        <w:rPr>
          <w:rFonts w:ascii="Times New Roman" w:hAnsi="Times New Roman" w:cs="Times New Roman"/>
          <w:sz w:val="24"/>
          <w:szCs w:val="24"/>
        </w:rPr>
        <w:t>Realizowane przez Ośrodki Szkolenia Zawodowego kursy zawodowe w obrębie wskazanej branży osiągały satysfakcjonujące wskaźnik</w:t>
      </w:r>
      <w:r w:rsidR="00861E45">
        <w:rPr>
          <w:rFonts w:ascii="Times New Roman" w:hAnsi="Times New Roman" w:cs="Times New Roman"/>
          <w:sz w:val="24"/>
          <w:szCs w:val="24"/>
        </w:rPr>
        <w:t>i efektywności zatrudnieniowej.</w:t>
      </w:r>
    </w:p>
    <w:p w:rsidR="0090173B" w:rsidRDefault="0090173B" w:rsidP="00861E45">
      <w:pPr>
        <w:pStyle w:val="Akapitzlist"/>
        <w:spacing w:after="0" w:line="360" w:lineRule="auto"/>
        <w:jc w:val="both"/>
        <w:rPr>
          <w:rFonts w:ascii="Times New Roman" w:hAnsi="Times New Roman" w:cs="Times New Roman"/>
          <w:sz w:val="24"/>
          <w:szCs w:val="24"/>
        </w:rPr>
      </w:pPr>
    </w:p>
    <w:p w:rsidR="0090173B" w:rsidRPr="004F335F" w:rsidRDefault="0090173B" w:rsidP="004F335F">
      <w:pPr>
        <w:spacing w:after="0" w:line="360" w:lineRule="auto"/>
        <w:jc w:val="both"/>
        <w:rPr>
          <w:rFonts w:ascii="Times New Roman" w:hAnsi="Times New Roman" w:cs="Times New Roman"/>
          <w:sz w:val="24"/>
          <w:szCs w:val="24"/>
        </w:rPr>
      </w:pPr>
    </w:p>
    <w:p w:rsidR="000A268C" w:rsidRPr="00EF55E2" w:rsidRDefault="000618B2" w:rsidP="00EF55E2">
      <w:pPr>
        <w:pStyle w:val="Nagwek1"/>
        <w:rPr>
          <w:sz w:val="28"/>
        </w:rPr>
      </w:pPr>
      <w:bookmarkStart w:id="6" w:name="_Toc496880731"/>
      <w:r>
        <w:t>2. Analiza powiatowych rynków pracy i rekomendacje wyborów zawodów</w:t>
      </w:r>
      <w:bookmarkEnd w:id="6"/>
    </w:p>
    <w:p w:rsidR="00181A04" w:rsidRPr="000618B2" w:rsidRDefault="000618B2" w:rsidP="00181A04">
      <w:pPr>
        <w:pStyle w:val="Nagwek2"/>
        <w:rPr>
          <w:noProof/>
        </w:rPr>
      </w:pPr>
      <w:bookmarkStart w:id="7" w:name="_Toc496880732"/>
      <w:r w:rsidRPr="000618B2">
        <w:rPr>
          <w:noProof/>
        </w:rPr>
        <w:t>2.1</w:t>
      </w:r>
      <w:r w:rsidR="0082475C" w:rsidRPr="000618B2">
        <w:rPr>
          <w:noProof/>
        </w:rPr>
        <w:t xml:space="preserve"> </w:t>
      </w:r>
      <w:r w:rsidR="00181A04" w:rsidRPr="000618B2">
        <w:rPr>
          <w:noProof/>
        </w:rPr>
        <w:t>Powiat lidzbarski</w:t>
      </w:r>
      <w:bookmarkEnd w:id="7"/>
    </w:p>
    <w:p w:rsidR="00181A04" w:rsidRPr="000A268C" w:rsidRDefault="00181A04" w:rsidP="00181A04">
      <w:pPr>
        <w:spacing w:after="0" w:line="360" w:lineRule="auto"/>
        <w:rPr>
          <w:rFonts w:ascii="Times New Roman" w:hAnsi="Times New Roman" w:cs="Times New Roman"/>
          <w:sz w:val="24"/>
          <w:szCs w:val="24"/>
          <w:u w:val="single"/>
        </w:rPr>
      </w:pPr>
    </w:p>
    <w:p w:rsidR="00181A04" w:rsidRPr="000A268C" w:rsidRDefault="00181A04" w:rsidP="00827BBA">
      <w:pPr>
        <w:pStyle w:val="Akapitzlist"/>
        <w:numPr>
          <w:ilvl w:val="0"/>
          <w:numId w:val="46"/>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Stopa bezrobocia w powiecie lidzbarskim</w:t>
      </w:r>
    </w:p>
    <w:p w:rsidR="00181A04" w:rsidRPr="000A268C" w:rsidRDefault="00181A04" w:rsidP="00181A04">
      <w:pPr>
        <w:pStyle w:val="Akapitzlist"/>
        <w:spacing w:after="0" w:line="360" w:lineRule="auto"/>
        <w:jc w:val="both"/>
        <w:rPr>
          <w:rFonts w:ascii="Times New Roman" w:hAnsi="Times New Roman" w:cs="Times New Roman"/>
          <w:b/>
          <w:sz w:val="24"/>
          <w:szCs w:val="24"/>
        </w:rPr>
      </w:pPr>
    </w:p>
    <w:p w:rsidR="00181A04" w:rsidRDefault="00181A04" w:rsidP="00181A04">
      <w:pPr>
        <w:spacing w:line="360" w:lineRule="auto"/>
        <w:ind w:left="709"/>
        <w:jc w:val="both"/>
        <w:rPr>
          <w:rFonts w:ascii="Times New Roman" w:hAnsi="Times New Roman" w:cs="Times New Roman"/>
          <w:sz w:val="24"/>
          <w:szCs w:val="24"/>
        </w:rPr>
      </w:pPr>
      <w:r w:rsidRPr="000A268C">
        <w:rPr>
          <w:rFonts w:ascii="Times New Roman" w:hAnsi="Times New Roman" w:cs="Times New Roman"/>
          <w:sz w:val="24"/>
          <w:szCs w:val="24"/>
        </w:rPr>
        <w:t>Stopa bezrobocia w</w:t>
      </w:r>
      <w:r>
        <w:rPr>
          <w:rFonts w:ascii="Times New Roman" w:hAnsi="Times New Roman" w:cs="Times New Roman"/>
          <w:sz w:val="24"/>
          <w:szCs w:val="24"/>
        </w:rPr>
        <w:t xml:space="preserve"> powiecie lidzbarskim w lipcu 2017 roku wyniosła 17,3</w:t>
      </w:r>
      <w:r w:rsidRPr="000A268C">
        <w:rPr>
          <w:rFonts w:ascii="Times New Roman" w:hAnsi="Times New Roman" w:cs="Times New Roman"/>
          <w:sz w:val="24"/>
          <w:szCs w:val="24"/>
        </w:rPr>
        <w:t xml:space="preserve">%, plasując powiat na 6 miejscu ze względu na wysokość bezrobocia w województwie. </w:t>
      </w:r>
      <w:r>
        <w:rPr>
          <w:rFonts w:ascii="Times New Roman" w:hAnsi="Times New Roman" w:cs="Times New Roman"/>
          <w:sz w:val="24"/>
          <w:szCs w:val="24"/>
        </w:rPr>
        <w:t xml:space="preserve">W końcu roku 2016 roku </w:t>
      </w:r>
      <w:r w:rsidRPr="00CE3575">
        <w:rPr>
          <w:rFonts w:ascii="Times New Roman" w:hAnsi="Times New Roman" w:cs="Times New Roman"/>
          <w:sz w:val="24"/>
          <w:szCs w:val="24"/>
        </w:rPr>
        <w:t>łączna liczba osób zarejestrowanych jako osoby bezrobotne</w:t>
      </w:r>
      <w:r>
        <w:rPr>
          <w:rFonts w:ascii="Times New Roman" w:hAnsi="Times New Roman" w:cs="Times New Roman"/>
          <w:sz w:val="24"/>
          <w:szCs w:val="24"/>
        </w:rPr>
        <w:t xml:space="preserve"> stanowiła 1751 osób, wśród których znalazło się 754 kobiety. W końcu roku 2016 roku młodzież w wieku 18-24</w:t>
      </w:r>
      <w:r w:rsidRPr="000A268C">
        <w:rPr>
          <w:rFonts w:ascii="Times New Roman" w:hAnsi="Times New Roman" w:cs="Times New Roman"/>
          <w:sz w:val="24"/>
          <w:szCs w:val="24"/>
        </w:rPr>
        <w:t xml:space="preserve"> lat</w:t>
      </w:r>
      <w:r>
        <w:rPr>
          <w:rFonts w:ascii="Times New Roman" w:hAnsi="Times New Roman" w:cs="Times New Roman"/>
          <w:sz w:val="24"/>
          <w:szCs w:val="24"/>
        </w:rPr>
        <w:t>a stanowiła 13,2</w:t>
      </w:r>
      <w:r w:rsidRPr="000A268C">
        <w:rPr>
          <w:rFonts w:ascii="Times New Roman" w:hAnsi="Times New Roman" w:cs="Times New Roman"/>
          <w:sz w:val="24"/>
          <w:szCs w:val="24"/>
        </w:rPr>
        <w:t>% zarejestrowanych bezrob</w:t>
      </w:r>
      <w:r>
        <w:rPr>
          <w:rFonts w:ascii="Times New Roman" w:hAnsi="Times New Roman" w:cs="Times New Roman"/>
          <w:sz w:val="24"/>
          <w:szCs w:val="24"/>
        </w:rPr>
        <w:t>otnych, co odpowiada liczbie 429</w:t>
      </w:r>
      <w:r w:rsidRPr="000A268C">
        <w:rPr>
          <w:rFonts w:ascii="Times New Roman" w:hAnsi="Times New Roman" w:cs="Times New Roman"/>
          <w:sz w:val="24"/>
          <w:szCs w:val="24"/>
        </w:rPr>
        <w:t xml:space="preserve"> osób, wśród których znalazło się</w:t>
      </w:r>
      <w:r>
        <w:rPr>
          <w:rFonts w:ascii="Times New Roman" w:hAnsi="Times New Roman" w:cs="Times New Roman"/>
          <w:sz w:val="24"/>
          <w:szCs w:val="24"/>
        </w:rPr>
        <w:t xml:space="preserve"> 221</w:t>
      </w:r>
      <w:r w:rsidRPr="000A268C">
        <w:rPr>
          <w:rFonts w:ascii="Times New Roman" w:hAnsi="Times New Roman" w:cs="Times New Roman"/>
          <w:sz w:val="24"/>
          <w:szCs w:val="24"/>
        </w:rPr>
        <w:t xml:space="preserve"> kobiet. </w:t>
      </w:r>
    </w:p>
    <w:p w:rsidR="00827BBA" w:rsidRDefault="00827BBA" w:rsidP="00181A04">
      <w:pPr>
        <w:spacing w:line="360" w:lineRule="auto"/>
        <w:ind w:left="709"/>
        <w:jc w:val="both"/>
        <w:rPr>
          <w:rFonts w:ascii="Times New Roman" w:hAnsi="Times New Roman" w:cs="Times New Roman"/>
          <w:sz w:val="24"/>
          <w:szCs w:val="24"/>
        </w:rPr>
      </w:pPr>
    </w:p>
    <w:p w:rsidR="00827BBA" w:rsidRPr="00827BBA" w:rsidRDefault="00827BBA" w:rsidP="00827BBA">
      <w:pPr>
        <w:pStyle w:val="Akapitzlist"/>
        <w:numPr>
          <w:ilvl w:val="0"/>
          <w:numId w:val="46"/>
        </w:numPr>
        <w:spacing w:after="0" w:line="360" w:lineRule="auto"/>
        <w:jc w:val="both"/>
        <w:rPr>
          <w:rFonts w:ascii="Times New Roman" w:hAnsi="Times New Roman" w:cs="Times New Roman"/>
          <w:b/>
          <w:sz w:val="24"/>
          <w:szCs w:val="24"/>
        </w:rPr>
      </w:pPr>
      <w:r w:rsidRPr="00827BBA">
        <w:rPr>
          <w:rFonts w:ascii="Times New Roman" w:hAnsi="Times New Roman" w:cs="Times New Roman"/>
          <w:b/>
          <w:sz w:val="24"/>
          <w:szCs w:val="24"/>
        </w:rPr>
        <w:t>Charakterystyka gospodarcza powiatu</w:t>
      </w:r>
    </w:p>
    <w:p w:rsidR="00827BBA" w:rsidRPr="000A268C" w:rsidRDefault="00827BBA" w:rsidP="00827BBA">
      <w:pPr>
        <w:pStyle w:val="Akapitzlist"/>
        <w:spacing w:after="0" w:line="360" w:lineRule="auto"/>
        <w:jc w:val="both"/>
        <w:rPr>
          <w:rFonts w:ascii="Times New Roman" w:hAnsi="Times New Roman" w:cs="Times New Roman"/>
          <w:b/>
          <w:sz w:val="24"/>
          <w:szCs w:val="24"/>
        </w:rPr>
      </w:pPr>
    </w:p>
    <w:p w:rsidR="00827BBA" w:rsidRPr="000A268C" w:rsidRDefault="00827BBA" w:rsidP="00827BBA">
      <w:pPr>
        <w:pStyle w:val="Akapitzlist"/>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A268C">
        <w:rPr>
          <w:rFonts w:ascii="Times New Roman" w:eastAsia="ArialMT" w:hAnsi="Times New Roman" w:cs="Times New Roman"/>
          <w:sz w:val="24"/>
          <w:szCs w:val="24"/>
        </w:rPr>
        <w:t xml:space="preserve">Powiat Lidzbarski położony jest w północnej części województwa warmińsko-mazurskiego, sąsiaduje od zachodu i północy z powiatem elbląskim, braniewskim i bartoszyckim, od południa z powiatami olsztyńskim i ostródzkim. </w:t>
      </w:r>
      <w:r w:rsidRPr="000A268C">
        <w:rPr>
          <w:rFonts w:ascii="Times New Roman" w:eastAsia="Times New Roman" w:hAnsi="Times New Roman" w:cs="Times New Roman"/>
          <w:sz w:val="24"/>
          <w:szCs w:val="24"/>
          <w:lang w:eastAsia="pl-PL"/>
        </w:rPr>
        <w:t xml:space="preserve">W skład powiatu wchodzą: gmina miejska Lidzbark Warmiński, miejsko-wiejska Orneta oraz gminy wiejskie: Kiwity i Lidzbark Warmiński. </w:t>
      </w:r>
    </w:p>
    <w:p w:rsidR="00827BBA" w:rsidRPr="000A268C" w:rsidRDefault="00827BBA" w:rsidP="00827BBA">
      <w:pPr>
        <w:pStyle w:val="Akapitzlist"/>
        <w:autoSpaceDE w:val="0"/>
        <w:autoSpaceDN w:val="0"/>
        <w:adjustRightInd w:val="0"/>
        <w:spacing w:after="0" w:line="360" w:lineRule="auto"/>
        <w:jc w:val="both"/>
        <w:rPr>
          <w:rFonts w:ascii="Times New Roman" w:eastAsia="ArialMT" w:hAnsi="Times New Roman" w:cs="Times New Roman"/>
          <w:sz w:val="24"/>
          <w:szCs w:val="24"/>
        </w:rPr>
      </w:pPr>
    </w:p>
    <w:p w:rsidR="00827BBA" w:rsidRPr="000A268C" w:rsidRDefault="00827BBA" w:rsidP="00827BBA">
      <w:pPr>
        <w:pStyle w:val="NormalnyWeb"/>
        <w:spacing w:line="360" w:lineRule="auto"/>
        <w:ind w:left="720"/>
        <w:jc w:val="both"/>
        <w:rPr>
          <w:rFonts w:eastAsia="ArialMT"/>
        </w:rPr>
      </w:pPr>
      <w:r w:rsidRPr="000A268C">
        <w:rPr>
          <w:rFonts w:eastAsia="ArialMT"/>
        </w:rPr>
        <w:t xml:space="preserve">Gospodarka powiatu lidzbarskiego związana jest z przemysłem rolno-spożywczym oraz turystyką. Ze względu na walory przyrodniczo – krajobrazowe oraz kulturowe powiat posiada dogodne warunki do rozwoju branży turystycznej. Jest czynnikiem ona aktywizacji ekonomicznej, a dla mieszkańców często uzupełniającym źródłem dochodu. W związku z tym w powiecie obserwowalny jest stały wzrost ilości lokali gastronomicznych oraz hoteli. Głównym ośrodkiem turystycznym jest Lidzbark Warmiński z Zamkiem Biskupów Warmińskich stanowiących główną atrakcję turystyczną. Wpływ na zwiększenie ruchu turystycznego, a co za tym idzie rozwój branży z pewnością mieć będzie otwarte w mieście centrum rekreacyjno-sportowego Termy Warmińskie. </w:t>
      </w:r>
    </w:p>
    <w:p w:rsidR="00827BBA" w:rsidRPr="000A268C" w:rsidRDefault="00827BBA" w:rsidP="00827BBA">
      <w:pPr>
        <w:pStyle w:val="Akapitzlist"/>
        <w:shd w:val="clear" w:color="auto" w:fill="FFFFFF"/>
        <w:spacing w:before="120" w:after="120" w:line="360" w:lineRule="auto"/>
        <w:jc w:val="both"/>
        <w:rPr>
          <w:rFonts w:ascii="Times New Roman" w:eastAsia="Times New Roman" w:hAnsi="Times New Roman" w:cs="Times New Roman"/>
          <w:sz w:val="24"/>
          <w:szCs w:val="24"/>
          <w:lang w:eastAsia="pl-PL"/>
        </w:rPr>
      </w:pPr>
      <w:r w:rsidRPr="000A268C">
        <w:rPr>
          <w:rFonts w:ascii="Times New Roman" w:eastAsia="Times New Roman" w:hAnsi="Times New Roman" w:cs="Times New Roman"/>
          <w:sz w:val="24"/>
          <w:szCs w:val="24"/>
          <w:lang w:eastAsia="pl-PL"/>
        </w:rPr>
        <w:t>Lidzbarku Warmińskim najbardziej rozpowszechnioną formą działalności gospodarczej jest handel i usługi oraz działalność produkcyjna oparta na bazie surowców lokalnych. Należy do nich drewno, które jest wykorzystywane do stolarki budowlanej i produkcji mebli. W mieście funkcjonują zakłady przetwórstwa mlecznego, mięsnego i zbożowego wykorzystujące produkcję roślinną i zwierzęcą powiatu. Głównym zakładem produkcyjnym jest firma mleczarska Polmlek. Zakład zatrudnia 400 osób i jest jednym z największych zakładów tego typu w kraju.</w:t>
      </w:r>
    </w:p>
    <w:p w:rsidR="00181A04" w:rsidRPr="000A268C" w:rsidRDefault="00181A04" w:rsidP="00181A04">
      <w:pPr>
        <w:spacing w:after="0"/>
        <w:jc w:val="both"/>
        <w:rPr>
          <w:rFonts w:ascii="Times New Roman" w:hAnsi="Times New Roman" w:cs="Times New Roman"/>
          <w:b/>
          <w:sz w:val="24"/>
          <w:szCs w:val="24"/>
        </w:rPr>
      </w:pPr>
    </w:p>
    <w:p w:rsidR="00181A04" w:rsidRPr="000A268C" w:rsidRDefault="00181A04" w:rsidP="00827BBA">
      <w:pPr>
        <w:pStyle w:val="Akapitzlist"/>
        <w:numPr>
          <w:ilvl w:val="0"/>
          <w:numId w:val="46"/>
        </w:numPr>
        <w:spacing w:after="0" w:line="360" w:lineRule="auto"/>
        <w:jc w:val="both"/>
        <w:rPr>
          <w:rFonts w:ascii="Times New Roman" w:hAnsi="Times New Roman" w:cs="Times New Roman"/>
          <w:b/>
          <w:sz w:val="24"/>
          <w:szCs w:val="24"/>
        </w:rPr>
      </w:pPr>
      <w:r w:rsidRPr="000A268C">
        <w:rPr>
          <w:rFonts w:ascii="Times New Roman" w:hAnsi="Times New Roman" w:cs="Times New Roman"/>
          <w:b/>
          <w:sz w:val="24"/>
          <w:szCs w:val="24"/>
        </w:rPr>
        <w:t>Analiza lokalnego rynku pracy w odniesieniu do wybranych kursów</w:t>
      </w:r>
    </w:p>
    <w:p w:rsidR="00181A04" w:rsidRPr="000A268C" w:rsidRDefault="00181A04" w:rsidP="00181A04">
      <w:pPr>
        <w:spacing w:after="0" w:line="360" w:lineRule="auto"/>
        <w:jc w:val="both"/>
        <w:rPr>
          <w:rFonts w:ascii="Times New Roman" w:hAnsi="Times New Roman" w:cs="Times New Roman"/>
          <w:b/>
          <w:sz w:val="24"/>
          <w:szCs w:val="24"/>
        </w:rPr>
      </w:pPr>
    </w:p>
    <w:p w:rsidR="00181A04" w:rsidRPr="000A268C" w:rsidRDefault="00181A04" w:rsidP="00181A04">
      <w:pPr>
        <w:pStyle w:val="Akapitzlist"/>
        <w:spacing w:line="360" w:lineRule="auto"/>
        <w:jc w:val="both"/>
        <w:rPr>
          <w:rFonts w:ascii="Times New Roman" w:hAnsi="Times New Roman" w:cs="Times New Roman"/>
          <w:sz w:val="24"/>
          <w:szCs w:val="24"/>
        </w:rPr>
      </w:pPr>
      <w:r w:rsidRPr="000A268C">
        <w:rPr>
          <w:rFonts w:ascii="Times New Roman" w:hAnsi="Times New Roman" w:cs="Times New Roman"/>
          <w:sz w:val="24"/>
          <w:szCs w:val="24"/>
        </w:rPr>
        <w:t xml:space="preserve">Na dokonany wybór kursów zawodowych wpływ miały informacje dotyczące zapotrzebowania na przedstawicieli konkretnych zawodów wykazane </w:t>
      </w:r>
      <w:r w:rsidR="00827BBA">
        <w:rPr>
          <w:rFonts w:ascii="Times New Roman" w:hAnsi="Times New Roman" w:cs="Times New Roman"/>
          <w:sz w:val="24"/>
          <w:szCs w:val="24"/>
        </w:rPr>
        <w:br/>
      </w:r>
      <w:r w:rsidRPr="000A268C">
        <w:rPr>
          <w:rFonts w:ascii="Times New Roman" w:hAnsi="Times New Roman" w:cs="Times New Roman"/>
          <w:sz w:val="24"/>
          <w:szCs w:val="24"/>
        </w:rPr>
        <w:t xml:space="preserve">w bezpośrednich rozmowach z lokalnymi pracodawcami, ogólna analiza sytuacji </w:t>
      </w:r>
      <w:r w:rsidR="00827BBA">
        <w:rPr>
          <w:rFonts w:ascii="Times New Roman" w:hAnsi="Times New Roman" w:cs="Times New Roman"/>
          <w:sz w:val="24"/>
          <w:szCs w:val="24"/>
        </w:rPr>
        <w:br/>
      </w:r>
      <w:r w:rsidRPr="000A268C">
        <w:rPr>
          <w:rFonts w:ascii="Times New Roman" w:hAnsi="Times New Roman" w:cs="Times New Roman"/>
          <w:sz w:val="24"/>
          <w:szCs w:val="24"/>
        </w:rPr>
        <w:t>i kierunków rozwoju gospodarczego powiatu, dane statystyczne PUP i GUS oraz opracowanie „Barometr Zawodó</w:t>
      </w:r>
      <w:r>
        <w:rPr>
          <w:rFonts w:ascii="Times New Roman" w:hAnsi="Times New Roman" w:cs="Times New Roman"/>
          <w:sz w:val="24"/>
          <w:szCs w:val="24"/>
        </w:rPr>
        <w:t>w w powiecie lidzbarskim na 2017</w:t>
      </w:r>
      <w:r w:rsidRPr="000A268C">
        <w:rPr>
          <w:rFonts w:ascii="Times New Roman" w:hAnsi="Times New Roman" w:cs="Times New Roman"/>
          <w:sz w:val="24"/>
          <w:szCs w:val="24"/>
        </w:rPr>
        <w:t xml:space="preserve"> rok” wskazujące zawody nadwyżkowe, równoważne i deficytowe na podstawie danych ilościowych oraz analizy jakościowej dokonane przez lokalnych ekspertów. </w:t>
      </w:r>
    </w:p>
    <w:p w:rsidR="00181A04" w:rsidRPr="00103E01" w:rsidRDefault="00181A04" w:rsidP="00181A04">
      <w:pPr>
        <w:spacing w:line="360" w:lineRule="auto"/>
        <w:jc w:val="both"/>
        <w:rPr>
          <w:rFonts w:ascii="Times New Roman" w:hAnsi="Times New Roman" w:cs="Times New Roman"/>
          <w:sz w:val="24"/>
          <w:szCs w:val="24"/>
        </w:rPr>
      </w:pPr>
    </w:p>
    <w:p w:rsidR="00181A04" w:rsidRPr="00827BBA" w:rsidRDefault="00181A04" w:rsidP="00827BBA">
      <w:pPr>
        <w:pStyle w:val="Akapitzlist"/>
        <w:numPr>
          <w:ilvl w:val="0"/>
          <w:numId w:val="1"/>
        </w:numPr>
        <w:spacing w:after="0" w:line="360" w:lineRule="auto"/>
        <w:ind w:hanging="294"/>
        <w:jc w:val="both"/>
        <w:rPr>
          <w:rFonts w:ascii="Times New Roman" w:hAnsi="Times New Roman" w:cs="Times New Roman"/>
          <w:b/>
          <w:sz w:val="24"/>
          <w:szCs w:val="24"/>
        </w:rPr>
      </w:pPr>
      <w:r w:rsidRPr="000A268C">
        <w:rPr>
          <w:rFonts w:ascii="Times New Roman" w:hAnsi="Times New Roman" w:cs="Times New Roman"/>
          <w:b/>
          <w:sz w:val="24"/>
          <w:szCs w:val="24"/>
        </w:rPr>
        <w:t>Sprzedawca-magazyn</w:t>
      </w:r>
      <w:r>
        <w:rPr>
          <w:rFonts w:ascii="Times New Roman" w:hAnsi="Times New Roman" w:cs="Times New Roman"/>
          <w:b/>
          <w:sz w:val="24"/>
          <w:szCs w:val="24"/>
        </w:rPr>
        <w:t>ier z obsługą wózka jezdniowego</w:t>
      </w:r>
      <w:r w:rsidR="00827BBA">
        <w:rPr>
          <w:rFonts w:ascii="Times New Roman" w:hAnsi="Times New Roman" w:cs="Times New Roman"/>
          <w:b/>
          <w:sz w:val="24"/>
          <w:szCs w:val="24"/>
        </w:rPr>
        <w:t xml:space="preserve"> - </w:t>
      </w:r>
      <w:r w:rsidR="00827BBA">
        <w:rPr>
          <w:rFonts w:ascii="Times New Roman" w:hAnsi="Times New Roman" w:cs="Times New Roman"/>
          <w:sz w:val="24"/>
          <w:szCs w:val="24"/>
        </w:rPr>
        <w:t>z</w:t>
      </w:r>
      <w:r w:rsidRPr="00827BBA">
        <w:rPr>
          <w:rFonts w:ascii="Times New Roman" w:hAnsi="Times New Roman" w:cs="Times New Roman"/>
          <w:sz w:val="24"/>
          <w:szCs w:val="24"/>
        </w:rPr>
        <w:t>awód magazyniera wg. „Barometru zawodów 2017 w powiecie lidzbarskim” znajduje się w grupie zawodów deficytowych. Bezpośrednie kontakty z pracodawcami wskazują, że na lokalnym rynku pracy występuje zapotrzebowanie na przedstawicieli tego zawodu. Pracodawcami zgłaszającymi zapotrzebowanie są: Hurtownia artykułów spożywczych „Aliwessa” w Bartoszycach, Hurtownia „AGAT” w Lidzbarku Warmińskim, Sklep-komis „Inspiracje” w Lidzbarku Warmińskim, S.C. „Duet” Lewiatan w Lidzbarku Warmińskim, „Jasam” w Lidzbarku Warmińskim.</w:t>
      </w:r>
    </w:p>
    <w:p w:rsidR="00181A04" w:rsidRPr="000A268C" w:rsidRDefault="00181A04" w:rsidP="00827BBA">
      <w:pPr>
        <w:spacing w:after="0" w:line="360" w:lineRule="auto"/>
        <w:ind w:hanging="11"/>
        <w:jc w:val="both"/>
        <w:rPr>
          <w:rFonts w:ascii="Times New Roman" w:hAnsi="Times New Roman" w:cs="Times New Roman"/>
          <w:sz w:val="24"/>
          <w:szCs w:val="24"/>
        </w:rPr>
      </w:pPr>
    </w:p>
    <w:p w:rsidR="00181A04" w:rsidRPr="000A268C" w:rsidRDefault="00181A04" w:rsidP="00827BBA">
      <w:pPr>
        <w:pStyle w:val="Nagwek1"/>
        <w:spacing w:before="0" w:beforeAutospacing="0" w:after="0" w:afterAutospacing="0" w:line="360" w:lineRule="auto"/>
        <w:ind w:hanging="11"/>
        <w:jc w:val="both"/>
        <w:rPr>
          <w:rStyle w:val="Pogrubienie"/>
          <w:rFonts w:eastAsia="Calibri"/>
          <w:sz w:val="24"/>
          <w:szCs w:val="24"/>
        </w:rPr>
      </w:pPr>
    </w:p>
    <w:p w:rsidR="00181A04" w:rsidRPr="00827BBA" w:rsidRDefault="00181A04" w:rsidP="00827BBA">
      <w:pPr>
        <w:pStyle w:val="Nagwek1"/>
        <w:numPr>
          <w:ilvl w:val="0"/>
          <w:numId w:val="1"/>
        </w:numPr>
        <w:spacing w:before="0" w:beforeAutospacing="0" w:after="0" w:afterAutospacing="0" w:line="360" w:lineRule="auto"/>
        <w:ind w:left="709" w:hanging="283"/>
        <w:jc w:val="both"/>
        <w:rPr>
          <w:b w:val="0"/>
          <w:sz w:val="24"/>
          <w:szCs w:val="24"/>
        </w:rPr>
      </w:pPr>
      <w:bookmarkStart w:id="8" w:name="_Toc448306480"/>
      <w:bookmarkStart w:id="9" w:name="_Toc448306567"/>
      <w:bookmarkStart w:id="10" w:name="_Toc448306868"/>
      <w:bookmarkStart w:id="11" w:name="_Toc448308849"/>
      <w:bookmarkStart w:id="12" w:name="_Toc448311319"/>
      <w:bookmarkStart w:id="13" w:name="_Toc496880548"/>
      <w:bookmarkStart w:id="14" w:name="_Toc496880733"/>
      <w:r w:rsidRPr="000A268C">
        <w:rPr>
          <w:rFonts w:eastAsia="ArialMT"/>
          <w:sz w:val="24"/>
          <w:szCs w:val="24"/>
        </w:rPr>
        <w:t>Kelner-barman-barista</w:t>
      </w:r>
      <w:bookmarkStart w:id="15" w:name="_Toc448306481"/>
      <w:bookmarkStart w:id="16" w:name="_Toc448306568"/>
      <w:bookmarkStart w:id="17" w:name="_Toc448306869"/>
      <w:bookmarkStart w:id="18" w:name="_Toc448308850"/>
      <w:bookmarkStart w:id="19" w:name="_Toc448311320"/>
      <w:bookmarkStart w:id="20" w:name="_Toc496880549"/>
      <w:bookmarkStart w:id="21" w:name="_Toc496880734"/>
      <w:bookmarkEnd w:id="8"/>
      <w:bookmarkEnd w:id="9"/>
      <w:bookmarkEnd w:id="10"/>
      <w:bookmarkEnd w:id="11"/>
      <w:bookmarkEnd w:id="12"/>
      <w:bookmarkEnd w:id="13"/>
      <w:bookmarkEnd w:id="14"/>
      <w:r w:rsidR="00827BBA">
        <w:rPr>
          <w:b w:val="0"/>
          <w:sz w:val="24"/>
          <w:szCs w:val="24"/>
        </w:rPr>
        <w:t xml:space="preserve"> - z</w:t>
      </w:r>
      <w:r w:rsidRPr="00827BBA">
        <w:rPr>
          <w:b w:val="0"/>
          <w:sz w:val="24"/>
          <w:szCs w:val="24"/>
        </w:rPr>
        <w:t xml:space="preserve">awód kelnera-barmana należy do grupy zawodów deficytowych wg „Barometru zawodów 2017 w powiecie lidzbarskim”. W powiecie lidzbarskim obserwowany jest dynamiczny rozwój branży gastronomicznej </w:t>
      </w:r>
      <w:r w:rsidR="00827BBA">
        <w:rPr>
          <w:b w:val="0"/>
          <w:sz w:val="24"/>
          <w:szCs w:val="24"/>
        </w:rPr>
        <w:br/>
      </w:r>
      <w:r w:rsidRPr="00827BBA">
        <w:rPr>
          <w:b w:val="0"/>
          <w:sz w:val="24"/>
          <w:szCs w:val="24"/>
        </w:rPr>
        <w:t xml:space="preserve">i hotelarskiej, stanowiący trwały, długoletni trend. Lokalni pracodawcy </w:t>
      </w:r>
      <w:r w:rsidR="00827BBA">
        <w:rPr>
          <w:b w:val="0"/>
          <w:sz w:val="24"/>
          <w:szCs w:val="24"/>
        </w:rPr>
        <w:br/>
      </w:r>
      <w:r w:rsidRPr="00827BBA">
        <w:rPr>
          <w:b w:val="0"/>
          <w:sz w:val="24"/>
          <w:szCs w:val="24"/>
        </w:rPr>
        <w:t>w bezpośrednich rozmowach zgłaszają zapotrzebowanie na wykwalifikowanych kelnerów i baristów. Pracodawcami zainteresowanymi zatrudnieniem są: Restauracja „Ardi” w Bartoszycach, Restauracja „Starówka” w Lidzbarku Warmińskim, Restauracja „Klimat” w Jezioranach, Zajazd „Wika” w Lidzbarku Warmińskim, Restauracja „Piwnica” w Lidzbarku Warmińskim</w:t>
      </w:r>
      <w:bookmarkEnd w:id="15"/>
      <w:bookmarkEnd w:id="16"/>
      <w:bookmarkEnd w:id="17"/>
      <w:bookmarkEnd w:id="18"/>
      <w:bookmarkEnd w:id="19"/>
      <w:r w:rsidRPr="00827BBA">
        <w:rPr>
          <w:b w:val="0"/>
          <w:sz w:val="24"/>
          <w:szCs w:val="24"/>
        </w:rPr>
        <w:t>, Termy Warmińskie” w Lidzbarku Warmińskim, Restauracja przy „Hotelu Krasicki” w Lidzbarku Warmińskim.</w:t>
      </w:r>
      <w:bookmarkEnd w:id="20"/>
      <w:bookmarkEnd w:id="21"/>
    </w:p>
    <w:p w:rsidR="00181A04" w:rsidRPr="000A268C" w:rsidRDefault="00181A04" w:rsidP="00827BBA">
      <w:pPr>
        <w:pStyle w:val="Nagwek1"/>
        <w:spacing w:before="0" w:beforeAutospacing="0" w:after="0" w:afterAutospacing="0" w:line="360" w:lineRule="auto"/>
        <w:ind w:hanging="11"/>
        <w:jc w:val="both"/>
        <w:rPr>
          <w:b w:val="0"/>
          <w:sz w:val="24"/>
          <w:szCs w:val="24"/>
        </w:rPr>
      </w:pPr>
    </w:p>
    <w:p w:rsidR="00181A04" w:rsidRPr="00827BBA" w:rsidRDefault="00181A04" w:rsidP="00827BBA">
      <w:pPr>
        <w:pStyle w:val="Akapitzlist"/>
        <w:numPr>
          <w:ilvl w:val="0"/>
          <w:numId w:val="1"/>
        </w:numPr>
        <w:spacing w:after="0" w:line="360" w:lineRule="auto"/>
        <w:ind w:hanging="294"/>
        <w:jc w:val="both"/>
        <w:rPr>
          <w:rFonts w:ascii="Times New Roman" w:eastAsia="ArialMT" w:hAnsi="Times New Roman" w:cs="Times New Roman"/>
          <w:b/>
          <w:sz w:val="24"/>
          <w:szCs w:val="24"/>
        </w:rPr>
      </w:pPr>
      <w:r>
        <w:rPr>
          <w:rFonts w:ascii="Times New Roman" w:eastAsia="ArialMT" w:hAnsi="Times New Roman" w:cs="Times New Roman"/>
          <w:b/>
          <w:sz w:val="24"/>
          <w:szCs w:val="24"/>
        </w:rPr>
        <w:t>Fryzjer</w:t>
      </w:r>
      <w:r w:rsidR="00827BBA">
        <w:rPr>
          <w:rFonts w:ascii="Times New Roman" w:eastAsia="ArialMT" w:hAnsi="Times New Roman" w:cs="Times New Roman"/>
          <w:b/>
          <w:sz w:val="24"/>
          <w:szCs w:val="24"/>
        </w:rPr>
        <w:t xml:space="preserve"> - z</w:t>
      </w:r>
      <w:r w:rsidRPr="00827BBA">
        <w:rPr>
          <w:rFonts w:ascii="Times New Roman" w:hAnsi="Times New Roman" w:cs="Times New Roman"/>
          <w:sz w:val="24"/>
          <w:szCs w:val="24"/>
        </w:rPr>
        <w:t>awód fryzjera należy do zawodów deficytowych wg „Barometru zawodów 2017 w powiecie lidzbarskim”. Podobnie jak w przypadku zawodu kelnera-barmana, zawód fryzjer znajduje się w kręgu zainteresowań lokalnych pracodawców. Potencjalne firmy zainteresowane zatrudnieniem to: Salon Fryzjerski M. Olejnik w Lidzbarku Warmińskim, Salon Fryzjerski D. Białous w Lidzbarku Warmińskim, Salon fryzjerski „Gabriela” w Lidzbarku Warmińskim, Salon Fryzjerski M. Jaworska w Lidzbarku Warmińskim, Studio Fryzjerskie „Irena” w Lidzbarku Warmińskim.</w:t>
      </w:r>
    </w:p>
    <w:p w:rsidR="00181A04" w:rsidRDefault="00181A04" w:rsidP="00827BBA">
      <w:pPr>
        <w:ind w:hanging="11"/>
        <w:rPr>
          <w:rFonts w:ascii="Times New Roman" w:hAnsi="Times New Roman" w:cs="Times New Roman"/>
          <w:sz w:val="24"/>
          <w:szCs w:val="24"/>
        </w:rPr>
      </w:pPr>
    </w:p>
    <w:p w:rsidR="00181A04" w:rsidRPr="00827BBA" w:rsidRDefault="00181A04" w:rsidP="00827BBA">
      <w:pPr>
        <w:pStyle w:val="Akapitzlist"/>
        <w:numPr>
          <w:ilvl w:val="0"/>
          <w:numId w:val="1"/>
        </w:numPr>
        <w:spacing w:after="0" w:line="360" w:lineRule="auto"/>
        <w:ind w:hanging="294"/>
        <w:jc w:val="both"/>
        <w:rPr>
          <w:rFonts w:ascii="Times New Roman" w:eastAsia="ArialMT" w:hAnsi="Times New Roman" w:cs="Times New Roman"/>
          <w:b/>
          <w:sz w:val="24"/>
          <w:szCs w:val="24"/>
        </w:rPr>
      </w:pPr>
      <w:r>
        <w:rPr>
          <w:rFonts w:ascii="Times New Roman" w:eastAsia="ArialMT" w:hAnsi="Times New Roman" w:cs="Times New Roman"/>
          <w:b/>
          <w:sz w:val="24"/>
          <w:szCs w:val="24"/>
        </w:rPr>
        <w:t>Kosmetyczka (Wizaż ze stylizacją rzęs)</w:t>
      </w:r>
      <w:r w:rsidR="00827BBA">
        <w:rPr>
          <w:rFonts w:ascii="Times New Roman" w:eastAsia="ArialMT" w:hAnsi="Times New Roman" w:cs="Times New Roman"/>
          <w:b/>
          <w:sz w:val="24"/>
          <w:szCs w:val="24"/>
        </w:rPr>
        <w:t xml:space="preserve"> - </w:t>
      </w:r>
      <w:r w:rsidR="00827BBA" w:rsidRPr="007F6A64">
        <w:rPr>
          <w:rFonts w:ascii="Times New Roman" w:eastAsia="ArialMT" w:hAnsi="Times New Roman" w:cs="Times New Roman"/>
          <w:sz w:val="24"/>
          <w:szCs w:val="24"/>
        </w:rPr>
        <w:t>z</w:t>
      </w:r>
      <w:r w:rsidRPr="00827BBA">
        <w:rPr>
          <w:rFonts w:ascii="Times New Roman" w:hAnsi="Times New Roman" w:cs="Times New Roman"/>
          <w:sz w:val="24"/>
          <w:szCs w:val="24"/>
        </w:rPr>
        <w:t>awód kosmetyczka należy do zawodów deficytowych wg „Barometru zawodów 2017 w powiecie lidzbarskim”. Podobnie jak w przypadku zawodu fryzjera, znajduje się w kręgu zainteresowań lokalnych pracodawców. Potencjalne firmy zainteresowane zatrudnieniem to: Centrum Kosmetologii i Kosmetyki M. Osowska, Instytut Szkoleń Medycyna Estetyczna w Lidzbarku Warmińskim, Salon Kosmetyczny „Glamour” w Lidzbarku Warmińskim, Salon kosmetyczny A. Bronakowska w Lidzbarku Warmińskim, Salon Kosmetyczny M. Gierulska w Lidzbarku Warmińskim, SPA Św. Katarzyny przy „Hotelu Krasicki” w Lidzbarku Warmińskim, „Medi-Derm” Gabinet Kosmetologii i Medycyny Estetycznej w Lidzbarku Warmińskim.</w:t>
      </w:r>
    </w:p>
    <w:p w:rsidR="00181A04" w:rsidRDefault="00181A04" w:rsidP="00827BBA">
      <w:pPr>
        <w:ind w:hanging="11"/>
        <w:rPr>
          <w:rFonts w:ascii="Times New Roman" w:hAnsi="Times New Roman" w:cs="Times New Roman"/>
          <w:sz w:val="24"/>
          <w:szCs w:val="24"/>
        </w:rPr>
      </w:pPr>
    </w:p>
    <w:p w:rsidR="00371F4E" w:rsidRDefault="00371F4E">
      <w:pPr>
        <w:rPr>
          <w:rFonts w:ascii="Times New Roman" w:hAnsi="Times New Roman" w:cs="Times New Roman"/>
          <w:sz w:val="24"/>
          <w:szCs w:val="24"/>
        </w:rPr>
      </w:pPr>
    </w:p>
    <w:p w:rsidR="007F6A64" w:rsidRDefault="007F6A64">
      <w:pPr>
        <w:rPr>
          <w:rFonts w:ascii="Times New Roman" w:hAnsi="Times New Roman" w:cs="Times New Roman"/>
          <w:sz w:val="24"/>
          <w:szCs w:val="24"/>
        </w:rPr>
      </w:pPr>
    </w:p>
    <w:p w:rsidR="007F6A64" w:rsidRDefault="007F6A64">
      <w:pPr>
        <w:rPr>
          <w:rFonts w:ascii="Times New Roman" w:hAnsi="Times New Roman" w:cs="Times New Roman"/>
          <w:sz w:val="24"/>
          <w:szCs w:val="24"/>
        </w:rPr>
      </w:pPr>
    </w:p>
    <w:p w:rsidR="007F6A64" w:rsidRDefault="007F6A64">
      <w:pPr>
        <w:rPr>
          <w:rFonts w:ascii="Times New Roman" w:hAnsi="Times New Roman" w:cs="Times New Roman"/>
          <w:sz w:val="24"/>
          <w:szCs w:val="24"/>
        </w:rPr>
      </w:pPr>
    </w:p>
    <w:p w:rsidR="007F6A64" w:rsidRDefault="007F6A64">
      <w:pPr>
        <w:rPr>
          <w:rFonts w:ascii="Times New Roman" w:hAnsi="Times New Roman" w:cs="Times New Roman"/>
          <w:sz w:val="24"/>
          <w:szCs w:val="24"/>
        </w:rPr>
      </w:pPr>
    </w:p>
    <w:p w:rsidR="007F6A64" w:rsidRPr="000A268C" w:rsidRDefault="007F6A64">
      <w:pPr>
        <w:rPr>
          <w:rFonts w:ascii="Times New Roman" w:hAnsi="Times New Roman" w:cs="Times New Roman"/>
          <w:sz w:val="24"/>
          <w:szCs w:val="24"/>
        </w:rPr>
      </w:pPr>
    </w:p>
    <w:p w:rsidR="0070451B" w:rsidRPr="000A268C" w:rsidRDefault="0070451B" w:rsidP="00EF55E2">
      <w:pPr>
        <w:pStyle w:val="Nagwek2"/>
        <w:rPr>
          <w:noProof/>
        </w:rPr>
      </w:pPr>
      <w:bookmarkStart w:id="22" w:name="_Toc496880735"/>
      <w:r w:rsidRPr="000A268C">
        <w:rPr>
          <w:noProof/>
        </w:rPr>
        <w:t>2</w:t>
      </w:r>
      <w:r w:rsidR="000726DC">
        <w:rPr>
          <w:noProof/>
        </w:rPr>
        <w:t>.2</w:t>
      </w:r>
      <w:r w:rsidRPr="000A268C">
        <w:rPr>
          <w:noProof/>
        </w:rPr>
        <w:t xml:space="preserve"> Powiat bartoszycki</w:t>
      </w:r>
      <w:bookmarkEnd w:id="22"/>
    </w:p>
    <w:p w:rsidR="0070451B" w:rsidRPr="000A268C" w:rsidRDefault="0070451B" w:rsidP="0070451B">
      <w:pPr>
        <w:tabs>
          <w:tab w:val="left" w:pos="420"/>
        </w:tabs>
        <w:spacing w:after="0"/>
        <w:rPr>
          <w:rFonts w:ascii="Times New Roman" w:hAnsi="Times New Roman" w:cs="Times New Roman"/>
          <w:b/>
          <w:noProof/>
        </w:rPr>
      </w:pPr>
    </w:p>
    <w:p w:rsidR="00371F4E" w:rsidRPr="003B7482" w:rsidRDefault="00371F4E" w:rsidP="00756014">
      <w:pPr>
        <w:pStyle w:val="Akapitzlist"/>
        <w:numPr>
          <w:ilvl w:val="0"/>
          <w:numId w:val="2"/>
        </w:numPr>
        <w:spacing w:after="0" w:line="360" w:lineRule="auto"/>
        <w:jc w:val="both"/>
        <w:rPr>
          <w:rFonts w:ascii="Times New Roman" w:hAnsi="Times New Roman" w:cs="Times New Roman"/>
          <w:b/>
          <w:color w:val="000000" w:themeColor="text1"/>
          <w:sz w:val="24"/>
          <w:szCs w:val="24"/>
        </w:rPr>
      </w:pPr>
      <w:r w:rsidRPr="003B7482">
        <w:rPr>
          <w:rFonts w:ascii="Times New Roman" w:hAnsi="Times New Roman" w:cs="Times New Roman"/>
          <w:b/>
          <w:color w:val="000000" w:themeColor="text1"/>
          <w:sz w:val="24"/>
          <w:szCs w:val="24"/>
        </w:rPr>
        <w:t xml:space="preserve">Sytuacja na powiatowym rynku pracy </w:t>
      </w:r>
    </w:p>
    <w:p w:rsidR="00371F4E" w:rsidRPr="003B7482" w:rsidRDefault="00371F4E" w:rsidP="00371F4E">
      <w:pPr>
        <w:spacing w:after="0"/>
        <w:rPr>
          <w:rFonts w:ascii="Times New Roman" w:hAnsi="Times New Roman" w:cs="Times New Roman"/>
          <w:color w:val="000000" w:themeColor="text1"/>
        </w:rPr>
      </w:pPr>
    </w:p>
    <w:p w:rsidR="00371F4E" w:rsidRPr="003B7482" w:rsidRDefault="00371F4E" w:rsidP="00827BBA">
      <w:pPr>
        <w:pStyle w:val="Default"/>
        <w:spacing w:line="360" w:lineRule="auto"/>
        <w:ind w:left="720"/>
        <w:jc w:val="both"/>
        <w:rPr>
          <w:rFonts w:ascii="Times New Roman" w:hAnsi="Times New Roman" w:cs="Times New Roman"/>
          <w:color w:val="000000" w:themeColor="text1"/>
        </w:rPr>
      </w:pPr>
      <w:r w:rsidRPr="003B7482">
        <w:rPr>
          <w:rFonts w:ascii="Times New Roman" w:hAnsi="Times New Roman" w:cs="Times New Roman"/>
          <w:color w:val="000000" w:themeColor="text1"/>
        </w:rPr>
        <w:t xml:space="preserve">Stopa bezrobocia w powiecie bartoszyckim na dzień 31 sierpnia 2017 roku wynosiła 20,9%.  Łączna liczba osób bezrobotnych zarejestrowanych w PUP to 4286 osób </w:t>
      </w:r>
      <w:r>
        <w:rPr>
          <w:rFonts w:ascii="Times New Roman" w:hAnsi="Times New Roman" w:cs="Times New Roman"/>
          <w:color w:val="000000" w:themeColor="text1"/>
        </w:rPr>
        <w:br/>
      </w:r>
      <w:r w:rsidR="00827BBA">
        <w:rPr>
          <w:rFonts w:ascii="Times New Roman" w:hAnsi="Times New Roman" w:cs="Times New Roman"/>
          <w:color w:val="000000" w:themeColor="text1"/>
        </w:rPr>
        <w:t>w tym 2245 kobiet</w:t>
      </w:r>
      <w:r w:rsidRPr="003B7482">
        <w:rPr>
          <w:rFonts w:ascii="Times New Roman" w:hAnsi="Times New Roman" w:cs="Times New Roman"/>
          <w:color w:val="000000" w:themeColor="text1"/>
        </w:rPr>
        <w:t>. Natomiast liczba zarejestrowanych osób w przedziale wiekowym</w:t>
      </w:r>
      <w:r w:rsidR="007F6A64">
        <w:rPr>
          <w:rFonts w:ascii="Times New Roman" w:hAnsi="Times New Roman" w:cs="Times New Roman"/>
          <w:color w:val="000000" w:themeColor="text1"/>
        </w:rPr>
        <w:t xml:space="preserve"> </w:t>
      </w:r>
      <w:r w:rsidRPr="003B7482">
        <w:rPr>
          <w:rFonts w:ascii="Times New Roman" w:hAnsi="Times New Roman" w:cs="Times New Roman"/>
          <w:color w:val="000000" w:themeColor="text1"/>
        </w:rPr>
        <w:t>18-25 wynosiła odpowiednio 482 osoby, w tym 292 k</w:t>
      </w:r>
      <w:r>
        <w:rPr>
          <w:rFonts w:ascii="Times New Roman" w:hAnsi="Times New Roman" w:cs="Times New Roman"/>
          <w:color w:val="000000" w:themeColor="text1"/>
        </w:rPr>
        <w:t>obiety. Powiat ten od wielu lat</w:t>
      </w:r>
      <w:r w:rsidRPr="003B7482">
        <w:rPr>
          <w:rFonts w:ascii="Times New Roman" w:hAnsi="Times New Roman" w:cs="Times New Roman"/>
          <w:color w:val="000000" w:themeColor="text1"/>
        </w:rPr>
        <w:t xml:space="preserve"> zajmuje czołowe miejsce w kraju pod względem wysokości stopy bezrobocia, </w:t>
      </w:r>
      <w:r w:rsidR="000B2B1D">
        <w:rPr>
          <w:rFonts w:ascii="Times New Roman" w:hAnsi="Times New Roman" w:cs="Times New Roman"/>
          <w:color w:val="000000" w:themeColor="text1"/>
        </w:rPr>
        <w:br/>
      </w:r>
      <w:r w:rsidRPr="003B7482">
        <w:rPr>
          <w:rFonts w:ascii="Times New Roman" w:hAnsi="Times New Roman" w:cs="Times New Roman"/>
          <w:color w:val="000000" w:themeColor="text1"/>
        </w:rPr>
        <w:t xml:space="preserve">w styczniu 2017 roku był trzecim powiatem pod względem wysokości stopy bezrobocia w województwie warmińsko-mazurskim. </w:t>
      </w:r>
    </w:p>
    <w:p w:rsidR="00371F4E" w:rsidRPr="003B7482" w:rsidRDefault="00371F4E" w:rsidP="00371F4E">
      <w:pPr>
        <w:spacing w:after="0"/>
        <w:jc w:val="both"/>
        <w:rPr>
          <w:rFonts w:ascii="Times New Roman" w:hAnsi="Times New Roman" w:cs="Times New Roman"/>
          <w:b/>
          <w:color w:val="000000" w:themeColor="text1"/>
          <w:sz w:val="24"/>
          <w:szCs w:val="24"/>
        </w:rPr>
      </w:pPr>
    </w:p>
    <w:p w:rsidR="00371F4E" w:rsidRPr="003B7482" w:rsidRDefault="00371F4E" w:rsidP="00371F4E">
      <w:pPr>
        <w:spacing w:after="0"/>
        <w:jc w:val="both"/>
        <w:rPr>
          <w:rFonts w:ascii="Times New Roman" w:hAnsi="Times New Roman" w:cs="Times New Roman"/>
          <w:b/>
          <w:color w:val="000000" w:themeColor="text1"/>
          <w:sz w:val="24"/>
          <w:szCs w:val="24"/>
        </w:rPr>
      </w:pPr>
    </w:p>
    <w:p w:rsidR="00371F4E" w:rsidRPr="003B7482" w:rsidRDefault="00371F4E" w:rsidP="00756014">
      <w:pPr>
        <w:pStyle w:val="Akapitzlist"/>
        <w:numPr>
          <w:ilvl w:val="0"/>
          <w:numId w:val="2"/>
        </w:numPr>
        <w:spacing w:after="0" w:line="360" w:lineRule="auto"/>
        <w:jc w:val="both"/>
        <w:rPr>
          <w:rFonts w:ascii="Times New Roman" w:hAnsi="Times New Roman" w:cs="Times New Roman"/>
          <w:b/>
          <w:color w:val="000000" w:themeColor="text1"/>
          <w:sz w:val="24"/>
          <w:szCs w:val="24"/>
        </w:rPr>
      </w:pPr>
      <w:r w:rsidRPr="003B7482">
        <w:rPr>
          <w:rFonts w:ascii="Times New Roman" w:hAnsi="Times New Roman" w:cs="Times New Roman"/>
          <w:b/>
          <w:color w:val="000000" w:themeColor="text1"/>
          <w:sz w:val="24"/>
          <w:szCs w:val="24"/>
        </w:rPr>
        <w:t>Charakterystyka gospodarcza powiatu</w:t>
      </w:r>
    </w:p>
    <w:p w:rsidR="00371F4E" w:rsidRPr="003B7482" w:rsidRDefault="00371F4E" w:rsidP="00371F4E">
      <w:pPr>
        <w:pStyle w:val="Akapitzlist"/>
        <w:spacing w:after="0"/>
        <w:jc w:val="both"/>
        <w:rPr>
          <w:rFonts w:ascii="Times New Roman" w:hAnsi="Times New Roman" w:cs="Times New Roman"/>
          <w:b/>
          <w:color w:val="000000" w:themeColor="text1"/>
          <w:sz w:val="24"/>
          <w:szCs w:val="24"/>
          <w:u w:val="single"/>
        </w:rPr>
      </w:pPr>
    </w:p>
    <w:p w:rsidR="00371F4E" w:rsidRPr="003B7482" w:rsidRDefault="00371F4E" w:rsidP="00371F4E">
      <w:pPr>
        <w:spacing w:after="0"/>
        <w:jc w:val="both"/>
        <w:rPr>
          <w:rFonts w:ascii="Times New Roman" w:hAnsi="Times New Roman" w:cs="Times New Roman"/>
          <w:b/>
          <w:color w:val="000000" w:themeColor="text1"/>
          <w:sz w:val="24"/>
          <w:szCs w:val="24"/>
          <w:u w:val="single"/>
        </w:rPr>
      </w:pPr>
    </w:p>
    <w:p w:rsidR="00371F4E" w:rsidRPr="003B7482" w:rsidRDefault="00371F4E" w:rsidP="00371F4E">
      <w:pPr>
        <w:pStyle w:val="NormalnyWeb"/>
        <w:spacing w:line="360" w:lineRule="auto"/>
        <w:ind w:left="720"/>
        <w:jc w:val="both"/>
        <w:rPr>
          <w:color w:val="000000" w:themeColor="text1"/>
        </w:rPr>
      </w:pPr>
      <w:r w:rsidRPr="003B7482">
        <w:rPr>
          <w:color w:val="000000" w:themeColor="text1"/>
        </w:rPr>
        <w:t>Powierzchnia powiatu bartoszyckiego wynosi 130,7 tys. hektarów (1 307,5 km2), co stanowi 5,4% powierzchni województwa warmińsko-mazurskiego.</w:t>
      </w:r>
      <w:r w:rsidRPr="003B7482">
        <w:rPr>
          <w:i/>
          <w:color w:val="000000" w:themeColor="text1"/>
        </w:rPr>
        <w:t xml:space="preserve"> </w:t>
      </w:r>
      <w:r w:rsidRPr="003B7482">
        <w:rPr>
          <w:color w:val="000000" w:themeColor="text1"/>
        </w:rPr>
        <w:t xml:space="preserve">W skład powiatu wchodzą gminy miejskie: Bartoszyce, Górowo Iławeckie, gminy miejsko-wiejskie: Bisztynek, Sępopol, gminy wiejskie: Bartoszyce, Górowo Iławeckie, miasta: Bartoszyce, Górowo Iławeckie, Bisztynek, Sępopol. </w:t>
      </w:r>
    </w:p>
    <w:p w:rsidR="00371F4E" w:rsidRPr="00371F4E" w:rsidRDefault="00371F4E" w:rsidP="00371F4E">
      <w:pPr>
        <w:pStyle w:val="NormalnyWeb"/>
        <w:spacing w:after="0" w:line="360" w:lineRule="auto"/>
        <w:ind w:left="720"/>
        <w:jc w:val="both"/>
        <w:rPr>
          <w:color w:val="000000" w:themeColor="text1"/>
          <w:shd w:val="clear" w:color="auto" w:fill="FFFFFF"/>
        </w:rPr>
      </w:pPr>
      <w:r w:rsidRPr="003B7482">
        <w:rPr>
          <w:color w:val="000000" w:themeColor="text1"/>
        </w:rPr>
        <w:t xml:space="preserve">Powiat bartoszycki jest położony w pasie 5 powiatów województwa najdalej wysuniętych na północ, graniczących z obwodem kaliningradzkim Federacji Rosyjskiej. Rynek pracy powiatu bartoszyckiego charakteryzuje się nierównowagą. Nadmiar pracowników występuje w większości w grupie osób bez kwalifikacji zawodowych. Taki stan rzeczy ma w dużej mierze swe uwarunkowania historyczne, po części wynika jednak z braku jasno określonych priorytetów rozwoju, zakłóconego przez okres transformacji i urynkowienia gospodarki. Dużą rolę odgrywają także pasywne postawy znacznej części społeczeństwa, które od lat nie może odnaleźć się </w:t>
      </w:r>
      <w:r w:rsidR="000B2B1D">
        <w:rPr>
          <w:color w:val="000000" w:themeColor="text1"/>
        </w:rPr>
        <w:br/>
      </w:r>
      <w:r w:rsidRPr="003B7482">
        <w:rPr>
          <w:color w:val="000000" w:themeColor="text1"/>
        </w:rPr>
        <w:t xml:space="preserve">w nowej rzeczywistości gospodarczej i społecznej. Zbiorowość powiatu rekrutuje się zarówno z byłych pracowników PGR-ów i ich rodzin, jak też byłych pracowników zlikwidowanych stosunkowo dużych i znanych zakładów pracy branży odzieżowej </w:t>
      </w:r>
      <w:r w:rsidR="000B2B1D">
        <w:rPr>
          <w:color w:val="000000" w:themeColor="text1"/>
        </w:rPr>
        <w:br/>
      </w:r>
      <w:r w:rsidRPr="003B7482">
        <w:rPr>
          <w:color w:val="000000" w:themeColor="text1"/>
        </w:rPr>
        <w:t xml:space="preserve">i budowlanej. Obecnie </w:t>
      </w:r>
      <w:r w:rsidRPr="003B7482">
        <w:rPr>
          <w:color w:val="000000" w:themeColor="text1"/>
          <w:shd w:val="clear" w:color="auto" w:fill="FFFFFF"/>
        </w:rPr>
        <w:t>największymi zakładami produkcyjnymi w powiecie są przedsiębiorstwa z branży meblowej, drzewiarskiej, przemysłowej i odzieżowej. Należą do nich: Nova Mazur Design (produkcja mebli), Mazur-Look International (produkcja mebli), Przedsiębiorstwo Produkcyjne Infinity Group (produkcja odzieży), Stalmot (produkcja okuć meblowyc</w:t>
      </w:r>
      <w:r>
        <w:rPr>
          <w:color w:val="000000" w:themeColor="text1"/>
          <w:shd w:val="clear" w:color="auto" w:fill="FFFFFF"/>
        </w:rPr>
        <w:t xml:space="preserve">h), Przedsiębiorstwo Handlowo  - </w:t>
      </w:r>
      <w:r w:rsidRPr="003B7482">
        <w:rPr>
          <w:color w:val="000000" w:themeColor="text1"/>
          <w:shd w:val="clear" w:color="auto" w:fill="FFFFFF"/>
        </w:rPr>
        <w:t>Usługowe  M Pack Marek Girulski (produkcja opakowań)</w:t>
      </w:r>
      <w:r w:rsidRPr="003B7482">
        <w:rPr>
          <w:color w:val="000000" w:themeColor="text1"/>
        </w:rPr>
        <w:t xml:space="preserve">. Potencjał ekonomiczny powiatu w dużej mierze oparty jest na położonym na jego terenie przejściu graniczymy z Federacją Rosyjską w Bezledach oraz prowadzącą do niego drogą krajową nr 51 stanowiąca oś komunikacyjną powiatu. Ruch graniczny pobudza lokalną branże handlową oraz usługową. Powiat posiada także rozbudowaną infrastrukturę noclegową. </w:t>
      </w:r>
    </w:p>
    <w:p w:rsidR="00371F4E" w:rsidRPr="003B7482" w:rsidRDefault="00371F4E" w:rsidP="00371F4E">
      <w:pPr>
        <w:spacing w:after="0"/>
        <w:jc w:val="both"/>
        <w:rPr>
          <w:rFonts w:ascii="Times New Roman" w:hAnsi="Times New Roman" w:cs="Times New Roman"/>
          <w:b/>
          <w:color w:val="000000" w:themeColor="text1"/>
          <w:sz w:val="24"/>
          <w:szCs w:val="24"/>
        </w:rPr>
      </w:pPr>
    </w:p>
    <w:p w:rsidR="00371F4E" w:rsidRPr="003B7482" w:rsidRDefault="00371F4E" w:rsidP="00756014">
      <w:pPr>
        <w:pStyle w:val="Akapitzlist"/>
        <w:numPr>
          <w:ilvl w:val="0"/>
          <w:numId w:val="3"/>
        </w:numPr>
        <w:spacing w:after="0" w:line="360" w:lineRule="auto"/>
        <w:jc w:val="both"/>
        <w:rPr>
          <w:rFonts w:ascii="Times New Roman" w:hAnsi="Times New Roman" w:cs="Times New Roman"/>
          <w:b/>
          <w:color w:val="000000" w:themeColor="text1"/>
          <w:sz w:val="24"/>
          <w:szCs w:val="24"/>
        </w:rPr>
      </w:pPr>
      <w:r w:rsidRPr="003B7482">
        <w:rPr>
          <w:rFonts w:ascii="Times New Roman" w:hAnsi="Times New Roman" w:cs="Times New Roman"/>
          <w:b/>
          <w:color w:val="000000" w:themeColor="text1"/>
          <w:sz w:val="24"/>
          <w:szCs w:val="24"/>
        </w:rPr>
        <w:t>Analiza lokalnego rynku pracy w odniesieniu do wybranych kursów</w:t>
      </w:r>
    </w:p>
    <w:p w:rsidR="00371F4E" w:rsidRPr="003B7482" w:rsidRDefault="00371F4E" w:rsidP="00371F4E">
      <w:pPr>
        <w:pStyle w:val="Akapitzlist"/>
        <w:spacing w:line="360" w:lineRule="auto"/>
        <w:jc w:val="both"/>
        <w:rPr>
          <w:rFonts w:ascii="Times New Roman" w:hAnsi="Times New Roman" w:cs="Times New Roman"/>
          <w:b/>
          <w:color w:val="000000" w:themeColor="text1"/>
          <w:sz w:val="24"/>
          <w:szCs w:val="24"/>
          <w:u w:val="single"/>
        </w:rPr>
      </w:pPr>
    </w:p>
    <w:p w:rsidR="00371F4E" w:rsidRPr="003B7482" w:rsidRDefault="00371F4E" w:rsidP="00371F4E">
      <w:pPr>
        <w:pStyle w:val="Akapitzlist"/>
        <w:spacing w:line="360" w:lineRule="auto"/>
        <w:jc w:val="both"/>
        <w:rPr>
          <w:rFonts w:ascii="Times New Roman" w:hAnsi="Times New Roman" w:cs="Times New Roman"/>
          <w:color w:val="000000" w:themeColor="text1"/>
          <w:sz w:val="24"/>
          <w:szCs w:val="24"/>
        </w:rPr>
      </w:pPr>
      <w:r w:rsidRPr="003B7482">
        <w:rPr>
          <w:rFonts w:ascii="Times New Roman" w:hAnsi="Times New Roman" w:cs="Times New Roman"/>
          <w:color w:val="000000" w:themeColor="text1"/>
          <w:sz w:val="24"/>
          <w:szCs w:val="24"/>
        </w:rPr>
        <w:t xml:space="preserve">Na dokonany wybór kursów zawodowych wpływ miały informacje dotyczące zapotrzebowania na przedstawicieli konkretnych zawodów wykazane </w:t>
      </w:r>
      <w:r>
        <w:rPr>
          <w:rFonts w:ascii="Times New Roman" w:hAnsi="Times New Roman" w:cs="Times New Roman"/>
          <w:color w:val="000000" w:themeColor="text1"/>
          <w:sz w:val="24"/>
          <w:szCs w:val="24"/>
        </w:rPr>
        <w:br/>
      </w:r>
      <w:r w:rsidRPr="003B7482">
        <w:rPr>
          <w:rFonts w:ascii="Times New Roman" w:hAnsi="Times New Roman" w:cs="Times New Roman"/>
          <w:color w:val="000000" w:themeColor="text1"/>
          <w:sz w:val="24"/>
          <w:szCs w:val="24"/>
        </w:rPr>
        <w:t xml:space="preserve">w bezpośrednich rozmowach z lokalnymi pracodawcami, ogólna analiza sytuacji </w:t>
      </w:r>
      <w:r>
        <w:rPr>
          <w:rFonts w:ascii="Times New Roman" w:hAnsi="Times New Roman" w:cs="Times New Roman"/>
          <w:color w:val="000000" w:themeColor="text1"/>
          <w:sz w:val="24"/>
          <w:szCs w:val="24"/>
        </w:rPr>
        <w:br/>
      </w:r>
      <w:r w:rsidRPr="003B7482">
        <w:rPr>
          <w:rFonts w:ascii="Times New Roman" w:hAnsi="Times New Roman" w:cs="Times New Roman"/>
          <w:color w:val="000000" w:themeColor="text1"/>
          <w:sz w:val="24"/>
          <w:szCs w:val="24"/>
        </w:rPr>
        <w:t xml:space="preserve">i kierunków rozwoju gospodarczego powiatu, dane statystyczne PUP i GUS oraz opracowanie </w:t>
      </w:r>
      <w:r>
        <w:rPr>
          <w:rFonts w:ascii="Times New Roman" w:hAnsi="Times New Roman" w:cs="Times New Roman"/>
          <w:color w:val="000000" w:themeColor="text1"/>
          <w:sz w:val="24"/>
          <w:szCs w:val="24"/>
        </w:rPr>
        <w:t xml:space="preserve">„Barometr Zawodów województwa warmińsko – mazurskiego na 2017 rok” i </w:t>
      </w:r>
      <w:r w:rsidRPr="003B7482">
        <w:rPr>
          <w:rFonts w:ascii="Times New Roman" w:hAnsi="Times New Roman" w:cs="Times New Roman"/>
          <w:color w:val="000000" w:themeColor="text1"/>
          <w:sz w:val="24"/>
          <w:szCs w:val="24"/>
        </w:rPr>
        <w:t xml:space="preserve">„Barometr Zawodów w powiecie bartoszyckim na 2017 rok” wskazujące zawody nadwyżkowe, równoważne i deficytowe na podstawie danych ilościowych oraz analizy jakościowej dokonane przez lokalnych ekspertów. </w:t>
      </w:r>
    </w:p>
    <w:p w:rsidR="00371F4E" w:rsidRPr="003B7482" w:rsidRDefault="00371F4E" w:rsidP="00371F4E">
      <w:pPr>
        <w:pStyle w:val="Akapitzlist"/>
        <w:spacing w:line="360" w:lineRule="auto"/>
        <w:jc w:val="both"/>
        <w:rPr>
          <w:rFonts w:ascii="Times New Roman" w:hAnsi="Times New Roman" w:cs="Times New Roman"/>
          <w:color w:val="000000" w:themeColor="text1"/>
          <w:sz w:val="24"/>
          <w:szCs w:val="24"/>
        </w:rPr>
      </w:pPr>
    </w:p>
    <w:p w:rsidR="00371F4E" w:rsidRPr="003B7482" w:rsidRDefault="00371F4E" w:rsidP="00756014">
      <w:pPr>
        <w:pStyle w:val="Akapitzlist"/>
        <w:numPr>
          <w:ilvl w:val="0"/>
          <w:numId w:val="1"/>
        </w:numPr>
        <w:spacing w:after="0" w:line="360" w:lineRule="auto"/>
        <w:jc w:val="both"/>
        <w:rPr>
          <w:rStyle w:val="Pogrubienie"/>
          <w:rFonts w:ascii="Times New Roman" w:hAnsi="Times New Roman" w:cs="Times New Roman"/>
          <w:b w:val="0"/>
          <w:bCs w:val="0"/>
          <w:color w:val="000000" w:themeColor="text1"/>
          <w:sz w:val="24"/>
          <w:szCs w:val="24"/>
        </w:rPr>
      </w:pPr>
      <w:r>
        <w:rPr>
          <w:rFonts w:ascii="Times New Roman" w:hAnsi="Times New Roman" w:cs="Times New Roman"/>
          <w:b/>
          <w:color w:val="000000" w:themeColor="text1"/>
          <w:sz w:val="24"/>
          <w:szCs w:val="24"/>
        </w:rPr>
        <w:t>Spawacz metodami</w:t>
      </w:r>
      <w:r w:rsidRPr="003B7482">
        <w:rPr>
          <w:rFonts w:ascii="Times New Roman" w:hAnsi="Times New Roman" w:cs="Times New Roman"/>
          <w:b/>
          <w:color w:val="000000" w:themeColor="text1"/>
          <w:sz w:val="24"/>
          <w:szCs w:val="24"/>
        </w:rPr>
        <w:t xml:space="preserve"> TIG</w:t>
      </w:r>
      <w:r>
        <w:rPr>
          <w:rFonts w:ascii="Times New Roman" w:hAnsi="Times New Roman" w:cs="Times New Roman"/>
          <w:b/>
          <w:color w:val="000000" w:themeColor="text1"/>
          <w:sz w:val="24"/>
          <w:szCs w:val="24"/>
        </w:rPr>
        <w:t>-MAG</w:t>
      </w:r>
      <w:r w:rsidRPr="003B7482">
        <w:rPr>
          <w:rFonts w:ascii="Times New Roman" w:hAnsi="Times New Roman" w:cs="Times New Roman"/>
          <w:b/>
          <w:color w:val="000000" w:themeColor="text1"/>
          <w:sz w:val="24"/>
          <w:szCs w:val="24"/>
        </w:rPr>
        <w:t xml:space="preserve"> - </w:t>
      </w:r>
      <w:r w:rsidRPr="003B7482">
        <w:rPr>
          <w:rFonts w:ascii="Times New Roman" w:hAnsi="Times New Roman" w:cs="Times New Roman"/>
          <w:color w:val="000000" w:themeColor="text1"/>
          <w:sz w:val="24"/>
          <w:szCs w:val="24"/>
        </w:rPr>
        <w:t xml:space="preserve">zgodnie z „Barometrem Zawodów </w:t>
      </w:r>
      <w:r>
        <w:rPr>
          <w:rFonts w:ascii="Times New Roman" w:hAnsi="Times New Roman" w:cs="Times New Roman"/>
          <w:color w:val="000000" w:themeColor="text1"/>
          <w:sz w:val="24"/>
          <w:szCs w:val="24"/>
        </w:rPr>
        <w:br/>
      </w:r>
      <w:r w:rsidRPr="003B7482">
        <w:rPr>
          <w:rFonts w:ascii="Times New Roman" w:hAnsi="Times New Roman" w:cs="Times New Roman"/>
          <w:color w:val="000000" w:themeColor="text1"/>
          <w:sz w:val="24"/>
          <w:szCs w:val="24"/>
        </w:rPr>
        <w:t xml:space="preserve">w województwie  warmińsko – mazurskim na 2017 rok” eksperci uznali, że w 2017 roku na terenie województwa występować będzie zapotrzebowanie na osoby legitymujące się kwalifikacjami z zakresu spawania – zawód ten zaliczany jest do grupy zawodów deficytowych. Ponadto w bezpośrednich kontaktach z lokalnymi pracodawcami również zdiagnozowano zapotrzebowanie na wykwalifikowanych kandydatów do pracy w tym zawodzie. Potencjalnymi pracodawcami chętnymi do zatrudnienia wykwalifikowanych spawaczy są: „Stal – Gaz” Bartoszyce, </w:t>
      </w:r>
      <w:r>
        <w:rPr>
          <w:rFonts w:ascii="Times New Roman" w:hAnsi="Times New Roman" w:cs="Times New Roman"/>
          <w:color w:val="000000" w:themeColor="text1"/>
          <w:sz w:val="24"/>
          <w:szCs w:val="24"/>
        </w:rPr>
        <w:t>„</w:t>
      </w:r>
      <w:r w:rsidRPr="003B7482">
        <w:rPr>
          <w:rFonts w:ascii="Times New Roman" w:hAnsi="Times New Roman" w:cs="Times New Roman"/>
          <w:color w:val="000000" w:themeColor="text1"/>
          <w:sz w:val="24"/>
          <w:szCs w:val="24"/>
        </w:rPr>
        <w:t xml:space="preserve">Zakład Spawalniczy Krzysztof </w:t>
      </w:r>
      <w:r>
        <w:rPr>
          <w:rFonts w:ascii="Times New Roman" w:hAnsi="Times New Roman" w:cs="Times New Roman"/>
          <w:color w:val="000000" w:themeColor="text1"/>
          <w:sz w:val="24"/>
          <w:szCs w:val="24"/>
        </w:rPr>
        <w:t xml:space="preserve"> </w:t>
      </w:r>
      <w:r w:rsidRPr="003B7482">
        <w:rPr>
          <w:rFonts w:ascii="Times New Roman" w:hAnsi="Times New Roman" w:cs="Times New Roman"/>
          <w:color w:val="000000" w:themeColor="text1"/>
          <w:sz w:val="24"/>
          <w:szCs w:val="24"/>
        </w:rPr>
        <w:t>Lech</w:t>
      </w:r>
      <w:r>
        <w:rPr>
          <w:rFonts w:ascii="Times New Roman" w:hAnsi="Times New Roman" w:cs="Times New Roman"/>
          <w:color w:val="000000" w:themeColor="text1"/>
          <w:sz w:val="24"/>
          <w:szCs w:val="24"/>
        </w:rPr>
        <w:t>”</w:t>
      </w:r>
      <w:r w:rsidRPr="003B748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3B7482">
        <w:rPr>
          <w:rFonts w:ascii="Times New Roman" w:hAnsi="Times New Roman" w:cs="Times New Roman"/>
          <w:color w:val="000000" w:themeColor="text1"/>
          <w:sz w:val="24"/>
          <w:szCs w:val="24"/>
        </w:rPr>
        <w:t xml:space="preserve">Bartoszyce, </w:t>
      </w:r>
      <w:r>
        <w:rPr>
          <w:rFonts w:ascii="Times New Roman" w:hAnsi="Times New Roman" w:cs="Times New Roman"/>
          <w:color w:val="000000" w:themeColor="text1"/>
          <w:sz w:val="24"/>
          <w:szCs w:val="24"/>
        </w:rPr>
        <w:t>„</w:t>
      </w:r>
      <w:r w:rsidRPr="003B7482">
        <w:rPr>
          <w:rFonts w:ascii="Times New Roman" w:hAnsi="Times New Roman" w:cs="Times New Roman"/>
          <w:color w:val="000000" w:themeColor="text1"/>
          <w:sz w:val="24"/>
          <w:szCs w:val="24"/>
        </w:rPr>
        <w:t>Firma Handlowo – Usługowa Rafał Parzych</w:t>
      </w:r>
      <w:r>
        <w:rPr>
          <w:rFonts w:ascii="Times New Roman" w:hAnsi="Times New Roman" w:cs="Times New Roman"/>
          <w:color w:val="000000" w:themeColor="text1"/>
          <w:sz w:val="24"/>
          <w:szCs w:val="24"/>
        </w:rPr>
        <w:t>”</w:t>
      </w:r>
      <w:r w:rsidRPr="003B7482">
        <w:rPr>
          <w:rFonts w:ascii="Times New Roman" w:hAnsi="Times New Roman" w:cs="Times New Roman"/>
          <w:color w:val="000000" w:themeColor="text1"/>
          <w:sz w:val="24"/>
          <w:szCs w:val="24"/>
        </w:rPr>
        <w:t xml:space="preserve"> Trutnowo.</w:t>
      </w:r>
      <w:r w:rsidRPr="003B7482">
        <w:rPr>
          <w:rStyle w:val="Pogrubienie"/>
          <w:rFonts w:ascii="Times New Roman" w:hAnsi="Times New Roman" w:cs="Times New Roman"/>
          <w:color w:val="000000" w:themeColor="text1"/>
          <w:sz w:val="24"/>
          <w:szCs w:val="24"/>
        </w:rPr>
        <w:t xml:space="preserve"> </w:t>
      </w:r>
    </w:p>
    <w:p w:rsidR="00371F4E" w:rsidRPr="003B7482" w:rsidRDefault="00371F4E" w:rsidP="00371F4E">
      <w:pPr>
        <w:pStyle w:val="Akapitzlist"/>
        <w:spacing w:after="0" w:line="360" w:lineRule="auto"/>
        <w:jc w:val="both"/>
        <w:rPr>
          <w:rStyle w:val="Pogrubienie"/>
          <w:rFonts w:ascii="Times New Roman" w:hAnsi="Times New Roman" w:cs="Times New Roman"/>
          <w:b w:val="0"/>
          <w:bCs w:val="0"/>
          <w:color w:val="000000" w:themeColor="text1"/>
          <w:sz w:val="24"/>
          <w:szCs w:val="24"/>
        </w:rPr>
      </w:pPr>
    </w:p>
    <w:p w:rsidR="00371F4E" w:rsidRPr="003B7482" w:rsidRDefault="00371F4E" w:rsidP="00756014">
      <w:pPr>
        <w:pStyle w:val="Akapitzlist"/>
        <w:numPr>
          <w:ilvl w:val="0"/>
          <w:numId w:val="1"/>
        </w:numPr>
        <w:spacing w:after="0" w:line="360" w:lineRule="auto"/>
        <w:jc w:val="both"/>
        <w:rPr>
          <w:rFonts w:ascii="Times New Roman" w:hAnsi="Times New Roman" w:cs="Times New Roman"/>
          <w:color w:val="000000" w:themeColor="text1"/>
          <w:sz w:val="24"/>
          <w:szCs w:val="24"/>
        </w:rPr>
      </w:pPr>
      <w:r w:rsidRPr="003B7482">
        <w:rPr>
          <w:rStyle w:val="Pogrubienie"/>
          <w:rFonts w:ascii="Times New Roman" w:hAnsi="Times New Roman" w:cs="Times New Roman"/>
          <w:color w:val="000000" w:themeColor="text1"/>
          <w:sz w:val="24"/>
          <w:szCs w:val="24"/>
        </w:rPr>
        <w:t xml:space="preserve">Tapicer - </w:t>
      </w:r>
      <w:r w:rsidRPr="003B7482">
        <w:rPr>
          <w:rFonts w:ascii="Times New Roman" w:hAnsi="Times New Roman" w:cs="Times New Roman"/>
          <w:color w:val="000000" w:themeColor="text1"/>
          <w:sz w:val="24"/>
          <w:szCs w:val="24"/>
        </w:rPr>
        <w:t>zgodnie „Barometrem Zawodów w powiecie bartoszyckim na 2017 rok” zawód ten znajduje się w grupie zawodów deficytowych. Powiatowi eksperci uznali, że w 2017 roku, pracodawcy mogą zgłaszać zapotrzebowanie na pracowników</w:t>
      </w:r>
      <w:r>
        <w:rPr>
          <w:rFonts w:ascii="Times New Roman" w:hAnsi="Times New Roman" w:cs="Times New Roman"/>
          <w:color w:val="000000" w:themeColor="text1"/>
          <w:sz w:val="24"/>
          <w:szCs w:val="24"/>
        </w:rPr>
        <w:t xml:space="preserve"> w</w:t>
      </w:r>
      <w:r w:rsidRPr="003B7482">
        <w:rPr>
          <w:rFonts w:ascii="Times New Roman" w:hAnsi="Times New Roman" w:cs="Times New Roman"/>
          <w:color w:val="000000" w:themeColor="text1"/>
          <w:sz w:val="24"/>
          <w:szCs w:val="24"/>
        </w:rPr>
        <w:t xml:space="preserve"> zawodzie tapicera, co wynika z lokalizacji na terenie powiatu zakładów przemysłu meblarskiego oraz obserwowalnym stałym rozwojem branży. W bezpośrednich kontaktach z lokalnymi pracodawcami również zdiagnozowano zapotrzebowanie na wykwalifikowanych kandydatów na w/w stanowisko pracy. Potencjalnym pracodawcą zainteresowanym zatrudnieniem osób w zawodzie tapicera jest m.in. firma Nova Mazur Design Sp. z. o. o. w Bartoszycach.</w:t>
      </w:r>
    </w:p>
    <w:p w:rsidR="00371F4E" w:rsidRPr="003B7482" w:rsidRDefault="00371F4E" w:rsidP="00371F4E">
      <w:pPr>
        <w:pStyle w:val="Akapitzlist"/>
        <w:spacing w:after="0" w:line="360" w:lineRule="auto"/>
        <w:jc w:val="both"/>
        <w:rPr>
          <w:rFonts w:ascii="Times New Roman" w:hAnsi="Times New Roman" w:cs="Times New Roman"/>
          <w:color w:val="000000" w:themeColor="text1"/>
          <w:sz w:val="24"/>
          <w:szCs w:val="24"/>
        </w:rPr>
      </w:pPr>
    </w:p>
    <w:p w:rsidR="00371F4E" w:rsidRPr="003B7482" w:rsidRDefault="00371F4E" w:rsidP="00756014">
      <w:pPr>
        <w:pStyle w:val="Akapitzlist"/>
        <w:numPr>
          <w:ilvl w:val="0"/>
          <w:numId w:val="1"/>
        </w:numPr>
        <w:tabs>
          <w:tab w:val="left" w:pos="142"/>
          <w:tab w:val="left" w:pos="284"/>
        </w:tabs>
        <w:spacing w:after="0" w:line="360" w:lineRule="auto"/>
        <w:jc w:val="both"/>
        <w:rPr>
          <w:rFonts w:ascii="Times New Roman" w:hAnsi="Times New Roman" w:cs="Times New Roman"/>
          <w:color w:val="000000" w:themeColor="text1"/>
          <w:sz w:val="24"/>
          <w:szCs w:val="24"/>
        </w:rPr>
      </w:pPr>
      <w:r w:rsidRPr="003B7482">
        <w:rPr>
          <w:rFonts w:ascii="Times New Roman" w:hAnsi="Times New Roman" w:cs="Times New Roman"/>
          <w:b/>
          <w:color w:val="000000" w:themeColor="text1"/>
          <w:sz w:val="24"/>
          <w:szCs w:val="24"/>
        </w:rPr>
        <w:t>Sprzedawca</w:t>
      </w:r>
      <w:r w:rsidR="008A2E7A">
        <w:rPr>
          <w:rFonts w:ascii="Times New Roman" w:hAnsi="Times New Roman" w:cs="Times New Roman"/>
          <w:b/>
          <w:color w:val="000000" w:themeColor="text1"/>
          <w:sz w:val="24"/>
          <w:szCs w:val="24"/>
        </w:rPr>
        <w:t xml:space="preserve"> </w:t>
      </w:r>
      <w:r w:rsidRPr="003B7482">
        <w:rPr>
          <w:rFonts w:ascii="Times New Roman" w:hAnsi="Times New Roman" w:cs="Times New Roman"/>
          <w:b/>
          <w:color w:val="000000" w:themeColor="text1"/>
          <w:sz w:val="24"/>
          <w:szCs w:val="24"/>
        </w:rPr>
        <w:t xml:space="preserve">– </w:t>
      </w:r>
      <w:r w:rsidRPr="003B7482">
        <w:rPr>
          <w:rFonts w:ascii="Times New Roman" w:hAnsi="Times New Roman" w:cs="Times New Roman"/>
          <w:color w:val="000000" w:themeColor="text1"/>
          <w:sz w:val="24"/>
          <w:szCs w:val="24"/>
        </w:rPr>
        <w:t>pomimo, iż</w:t>
      </w:r>
      <w:r w:rsidRPr="003B7482">
        <w:rPr>
          <w:rFonts w:ascii="Times New Roman" w:hAnsi="Times New Roman" w:cs="Times New Roman"/>
          <w:b/>
          <w:color w:val="000000" w:themeColor="text1"/>
          <w:sz w:val="24"/>
          <w:szCs w:val="24"/>
        </w:rPr>
        <w:t xml:space="preserve"> </w:t>
      </w:r>
      <w:r w:rsidRPr="003B7482">
        <w:rPr>
          <w:rFonts w:ascii="Times New Roman" w:hAnsi="Times New Roman" w:cs="Times New Roman"/>
          <w:color w:val="000000" w:themeColor="text1"/>
          <w:sz w:val="24"/>
          <w:szCs w:val="24"/>
        </w:rPr>
        <w:t xml:space="preserve">zgodnie z „Barometrem Zawodów w województwie warmińsko – mazurskim oraz powiecie bartoszyckim na 2017 rok” zawód ten znajduje się w grupie zawodów równoważnych, to jednak w bezpośrednich kontaktach </w:t>
      </w:r>
      <w:r w:rsidR="000B2B1D">
        <w:rPr>
          <w:rFonts w:ascii="Times New Roman" w:hAnsi="Times New Roman" w:cs="Times New Roman"/>
          <w:color w:val="000000" w:themeColor="text1"/>
          <w:sz w:val="24"/>
          <w:szCs w:val="24"/>
        </w:rPr>
        <w:br/>
      </w:r>
      <w:r w:rsidRPr="003B7482">
        <w:rPr>
          <w:rFonts w:ascii="Times New Roman" w:hAnsi="Times New Roman" w:cs="Times New Roman"/>
          <w:color w:val="000000" w:themeColor="text1"/>
          <w:sz w:val="24"/>
          <w:szCs w:val="24"/>
        </w:rPr>
        <w:t>z pracodawcami zdiagnozowano zapotrzebowanie na wykwalifikowanych pracowników w tym zawodzie. Położenie powiatu bartoszyckiego (bliskość rosyjskiej granicy) stwarza warunki do rozwoju branży handlowej – powstanie kolejnej galerii handlowej oraz hipermarketu przemysłowo – budowlanego. Należy również zaznaczyć, że nie wszystkie oferty pracy występujące w tym zawodzie ewidencjonowane są przez PUP.  Niektórzy pracodawcy sami poszukują pracowników z w/w kwalifikacjami, poprzez częste wywieszanie ogłoszeń w witrynach sklepowych, a także poprzez sieć kontaktów własnych. Potencjalnymi pracodawcami wykazującymi zainteresowanie zatrudnieniem osób po ukończeniu w/w kursu zawodowego są następujące przedsiębiorstwa: „Galeria Awangarda” Bartoszyce Sklep „Pepco” – Bartoszyce, „Delikatesy Centrum” Bartoszyce, Galeria „In Bag” oraz Hipermarket „BricoMarsche”.</w:t>
      </w:r>
    </w:p>
    <w:p w:rsidR="00371F4E" w:rsidRPr="003B7482" w:rsidRDefault="00371F4E" w:rsidP="00371F4E">
      <w:pPr>
        <w:tabs>
          <w:tab w:val="left" w:pos="284"/>
        </w:tabs>
        <w:spacing w:after="0" w:line="360" w:lineRule="auto"/>
        <w:ind w:left="284" w:hanging="284"/>
        <w:jc w:val="both"/>
        <w:rPr>
          <w:rFonts w:ascii="Times New Roman" w:hAnsi="Times New Roman" w:cs="Times New Roman"/>
          <w:b/>
          <w:color w:val="000000" w:themeColor="text1"/>
          <w:sz w:val="24"/>
          <w:szCs w:val="24"/>
        </w:rPr>
      </w:pPr>
    </w:p>
    <w:p w:rsidR="00371F4E" w:rsidRPr="003B7482" w:rsidRDefault="00371F4E" w:rsidP="00756014">
      <w:pPr>
        <w:pStyle w:val="Akapitzlist"/>
        <w:numPr>
          <w:ilvl w:val="0"/>
          <w:numId w:val="1"/>
        </w:numPr>
        <w:tabs>
          <w:tab w:val="left" w:pos="284"/>
        </w:tabs>
        <w:spacing w:after="0" w:line="360" w:lineRule="auto"/>
        <w:jc w:val="both"/>
        <w:rPr>
          <w:rFonts w:ascii="Times New Roman" w:hAnsi="Times New Roman" w:cs="Times New Roman"/>
          <w:color w:val="000000" w:themeColor="text1"/>
          <w:sz w:val="24"/>
          <w:szCs w:val="24"/>
        </w:rPr>
      </w:pPr>
      <w:r w:rsidRPr="003B7482">
        <w:rPr>
          <w:rFonts w:ascii="Times New Roman" w:hAnsi="Times New Roman" w:cs="Times New Roman"/>
          <w:b/>
          <w:color w:val="000000" w:themeColor="text1"/>
          <w:sz w:val="24"/>
          <w:szCs w:val="24"/>
        </w:rPr>
        <w:t xml:space="preserve">Barman – kelner – barista - </w:t>
      </w:r>
      <w:r w:rsidRPr="003B7482">
        <w:rPr>
          <w:rFonts w:ascii="Times New Roman" w:hAnsi="Times New Roman" w:cs="Times New Roman"/>
          <w:color w:val="000000" w:themeColor="text1"/>
          <w:sz w:val="24"/>
          <w:szCs w:val="24"/>
        </w:rPr>
        <w:t xml:space="preserve">zgodnie z prognozą zapotrzebowania na pracowników </w:t>
      </w:r>
      <w:r w:rsidR="000B2B1D">
        <w:rPr>
          <w:rFonts w:ascii="Times New Roman" w:hAnsi="Times New Roman" w:cs="Times New Roman"/>
          <w:color w:val="000000" w:themeColor="text1"/>
          <w:sz w:val="24"/>
          <w:szCs w:val="24"/>
        </w:rPr>
        <w:br/>
      </w:r>
      <w:r w:rsidRPr="003B7482">
        <w:rPr>
          <w:rFonts w:ascii="Times New Roman" w:hAnsi="Times New Roman" w:cs="Times New Roman"/>
          <w:color w:val="000000" w:themeColor="text1"/>
          <w:sz w:val="24"/>
          <w:szCs w:val="24"/>
        </w:rPr>
        <w:t>w 2017 roku w powiecie bartoszyckim, zawód ten znajduje się w grupie zawodów deficytowych. Argumentem przemawiającym za wyborem w/w kursu, jest szeroka gama oferowanych usług gastronomiczno – hotelarskich na terenie powiatu bartoszyckiego oraz jego okolicach. Potencjalni pracodawcy w zawodzie kelner - barman – barista w powiecie bartoszyckim to: Restauracja „Ardi” Bartoszyce, Restauracja „Bazyliszek” Bartoszyce, Restauracja „ U Świętego Mikołaja” Bartoszyce, Restauracja „Staromiejska” oraz Zakład Gastronomiczno – Usługowy „Promyk” Bartoszyce, Restauracja „Zacisze”, Dworek „Dębówko”, Kompleks pałacowy Galiny, Termy Warmińskie Hotel Krasicki oraz Górecki w Lidzbarku Warmińskim.</w:t>
      </w:r>
    </w:p>
    <w:p w:rsidR="00F61B0E" w:rsidRPr="00EF55E2" w:rsidRDefault="000618B2" w:rsidP="00EF55E2">
      <w:pPr>
        <w:pStyle w:val="Nagwek2"/>
        <w:rPr>
          <w:noProof/>
        </w:rPr>
      </w:pPr>
      <w:bookmarkStart w:id="23" w:name="_Toc496880736"/>
      <w:r w:rsidRPr="00EF55E2">
        <w:rPr>
          <w:noProof/>
        </w:rPr>
        <w:t>2.3 Powiat bran</w:t>
      </w:r>
      <w:r w:rsidR="00F61B0E" w:rsidRPr="00EF55E2">
        <w:rPr>
          <w:noProof/>
        </w:rPr>
        <w:t>iewski</w:t>
      </w:r>
      <w:bookmarkEnd w:id="23"/>
    </w:p>
    <w:p w:rsidR="00F61B0E" w:rsidRPr="000A268C" w:rsidRDefault="00F61B0E" w:rsidP="00F61B0E">
      <w:pPr>
        <w:spacing w:line="360" w:lineRule="auto"/>
        <w:jc w:val="both"/>
        <w:rPr>
          <w:rFonts w:ascii="Times New Roman" w:hAnsi="Times New Roman" w:cs="Times New Roman"/>
          <w:szCs w:val="24"/>
        </w:rPr>
      </w:pPr>
    </w:p>
    <w:p w:rsidR="00371F4E" w:rsidRPr="004D734F" w:rsidRDefault="00371F4E" w:rsidP="00756014">
      <w:pPr>
        <w:pStyle w:val="Akapitzlist"/>
        <w:numPr>
          <w:ilvl w:val="0"/>
          <w:numId w:val="36"/>
        </w:numPr>
        <w:spacing w:after="0" w:line="360" w:lineRule="auto"/>
        <w:ind w:left="567" w:hanging="283"/>
        <w:jc w:val="both"/>
        <w:rPr>
          <w:rFonts w:ascii="Times New Roman" w:hAnsi="Times New Roman" w:cs="Times New Roman"/>
          <w:b/>
          <w:sz w:val="24"/>
          <w:szCs w:val="24"/>
        </w:rPr>
      </w:pPr>
      <w:r w:rsidRPr="004D734F">
        <w:rPr>
          <w:rFonts w:ascii="Times New Roman" w:hAnsi="Times New Roman" w:cs="Times New Roman"/>
          <w:b/>
          <w:sz w:val="24"/>
          <w:szCs w:val="24"/>
        </w:rPr>
        <w:t xml:space="preserve">Sytuacja na powiatowym rynku pracy </w:t>
      </w:r>
    </w:p>
    <w:p w:rsidR="00371F4E" w:rsidRPr="004D734F" w:rsidRDefault="00371F4E" w:rsidP="00371F4E">
      <w:pPr>
        <w:pStyle w:val="Akapitzlist"/>
        <w:spacing w:after="0" w:line="360" w:lineRule="auto"/>
        <w:ind w:left="567"/>
        <w:jc w:val="both"/>
        <w:rPr>
          <w:rFonts w:ascii="Times New Roman" w:hAnsi="Times New Roman" w:cs="Times New Roman"/>
          <w:b/>
          <w:sz w:val="24"/>
          <w:szCs w:val="24"/>
        </w:rPr>
      </w:pPr>
    </w:p>
    <w:p w:rsidR="00371F4E" w:rsidRDefault="00371F4E" w:rsidP="00371F4E">
      <w:pPr>
        <w:spacing w:line="360" w:lineRule="auto"/>
        <w:ind w:left="567"/>
        <w:jc w:val="both"/>
        <w:rPr>
          <w:rFonts w:ascii="Times New Roman" w:hAnsi="Times New Roman" w:cs="Times New Roman"/>
          <w:sz w:val="24"/>
          <w:szCs w:val="24"/>
        </w:rPr>
      </w:pPr>
      <w:r w:rsidRPr="004D734F">
        <w:rPr>
          <w:rFonts w:ascii="Times New Roman" w:hAnsi="Times New Roman" w:cs="Times New Roman"/>
          <w:sz w:val="24"/>
          <w:szCs w:val="24"/>
        </w:rPr>
        <w:t xml:space="preserve">Stopa bezrobocia w powiecie braniewskim pod koniec sierpnia 2017 roku wyniosła 21,9%, a </w:t>
      </w:r>
      <w:r w:rsidRPr="004D734F">
        <w:rPr>
          <w:rFonts w:ascii="Times New Roman" w:eastAsia="Calibri" w:hAnsi="Times New Roman" w:cs="Times New Roman"/>
          <w:sz w:val="24"/>
          <w:szCs w:val="24"/>
        </w:rPr>
        <w:t xml:space="preserve">sytuacja na lokalnym rynku pracy należała do najgorszych spośród wszystkich powiatów w województwie warmińsko-mazurskim. </w:t>
      </w:r>
      <w:r w:rsidRPr="004D734F">
        <w:rPr>
          <w:rFonts w:ascii="Times New Roman" w:hAnsi="Times New Roman" w:cs="Times New Roman"/>
          <w:sz w:val="24"/>
          <w:szCs w:val="24"/>
        </w:rPr>
        <w:t>Powiat uplasował się na pierwszym miejscu pod względem wysokości bezrobocia w województwie, wyróżniając się także w skali kraju. Pod koniec września 2017 roku ł</w:t>
      </w:r>
      <w:r w:rsidRPr="004D734F">
        <w:rPr>
          <w:rFonts w:ascii="Times New Roman" w:eastAsia="Calibri" w:hAnsi="Times New Roman" w:cs="Times New Roman"/>
          <w:sz w:val="24"/>
          <w:szCs w:val="24"/>
        </w:rPr>
        <w:t xml:space="preserve">ączna liczba osób zarejestrowanych jako bezrobotne wynosiła 2913, w tym liczba kobiet zarejestrowanych jako bezrobotne stanowiła 50,46 % (1470 kobiet). Natomiast liczba osób </w:t>
      </w:r>
      <w:r w:rsidRPr="004D734F">
        <w:rPr>
          <w:rFonts w:ascii="Times New Roman" w:hAnsi="Times New Roman" w:cs="Times New Roman"/>
          <w:sz w:val="24"/>
          <w:szCs w:val="24"/>
        </w:rPr>
        <w:t xml:space="preserve">wieku 18-24 lat stanowiła </w:t>
      </w:r>
      <w:r w:rsidRPr="004D734F">
        <w:rPr>
          <w:rFonts w:ascii="Times New Roman" w:eastAsia="Calibri" w:hAnsi="Times New Roman" w:cs="Times New Roman"/>
          <w:sz w:val="24"/>
          <w:szCs w:val="24"/>
        </w:rPr>
        <w:t xml:space="preserve">15,86 % </w:t>
      </w:r>
      <w:r w:rsidRPr="004D734F">
        <w:rPr>
          <w:rFonts w:ascii="Times New Roman" w:hAnsi="Times New Roman" w:cs="Times New Roman"/>
          <w:sz w:val="24"/>
          <w:szCs w:val="24"/>
        </w:rPr>
        <w:t>zarejestrowanych bezrobotnych, co odpowiada liczbie 462 osób. Liczba kobiet w wieku do 25 roku życia stanowiła 262 osoby, co odpowiada 8,99 % ogółu osób zarejestrowanych jako osoby bezrobotne, natomiast 56,71 % osób w wieku 18- 24 lata (brak danych statystycznych osób bezrobotnych do 25 roku życia).</w:t>
      </w:r>
    </w:p>
    <w:p w:rsidR="00827BBA" w:rsidRPr="004D734F" w:rsidRDefault="00827BBA" w:rsidP="00371F4E">
      <w:pPr>
        <w:spacing w:line="360" w:lineRule="auto"/>
        <w:ind w:left="567"/>
        <w:jc w:val="both"/>
        <w:rPr>
          <w:rFonts w:ascii="Times New Roman" w:hAnsi="Times New Roman" w:cs="Times New Roman"/>
          <w:sz w:val="24"/>
          <w:szCs w:val="24"/>
        </w:rPr>
      </w:pPr>
    </w:p>
    <w:p w:rsidR="00371F4E" w:rsidRPr="004D734F" w:rsidRDefault="00371F4E" w:rsidP="00756014">
      <w:pPr>
        <w:pStyle w:val="Akapitzlist"/>
        <w:numPr>
          <w:ilvl w:val="0"/>
          <w:numId w:val="36"/>
        </w:numPr>
        <w:spacing w:after="0" w:line="360" w:lineRule="auto"/>
        <w:ind w:left="567" w:hanging="229"/>
        <w:jc w:val="both"/>
        <w:rPr>
          <w:rFonts w:ascii="Times New Roman" w:hAnsi="Times New Roman" w:cs="Times New Roman"/>
          <w:b/>
          <w:sz w:val="24"/>
          <w:szCs w:val="24"/>
        </w:rPr>
      </w:pPr>
      <w:r w:rsidRPr="004D734F">
        <w:rPr>
          <w:rFonts w:ascii="Times New Roman" w:hAnsi="Times New Roman" w:cs="Times New Roman"/>
          <w:b/>
          <w:sz w:val="24"/>
          <w:szCs w:val="24"/>
        </w:rPr>
        <w:t xml:space="preserve"> Charakterystyka gospodarcza powiatu</w:t>
      </w:r>
    </w:p>
    <w:p w:rsidR="00371F4E" w:rsidRPr="004D734F" w:rsidRDefault="00371F4E" w:rsidP="00371F4E">
      <w:pPr>
        <w:spacing w:line="360" w:lineRule="auto"/>
        <w:ind w:left="1080"/>
        <w:jc w:val="both"/>
        <w:rPr>
          <w:rFonts w:ascii="Times New Roman" w:hAnsi="Times New Roman" w:cs="Times New Roman"/>
          <w:b/>
          <w:sz w:val="24"/>
          <w:szCs w:val="24"/>
          <w:u w:val="single"/>
        </w:rPr>
      </w:pPr>
    </w:p>
    <w:p w:rsidR="00371F4E" w:rsidRPr="004D734F" w:rsidRDefault="00371F4E" w:rsidP="00371F4E">
      <w:pPr>
        <w:spacing w:line="360" w:lineRule="auto"/>
        <w:ind w:left="709"/>
        <w:jc w:val="both"/>
        <w:rPr>
          <w:rFonts w:ascii="Times New Roman" w:hAnsi="Times New Roman" w:cs="Times New Roman"/>
          <w:sz w:val="24"/>
          <w:szCs w:val="24"/>
        </w:rPr>
      </w:pPr>
      <w:r w:rsidRPr="004D734F">
        <w:rPr>
          <w:rFonts w:ascii="Times New Roman" w:hAnsi="Times New Roman" w:cs="Times New Roman"/>
          <w:sz w:val="24"/>
          <w:szCs w:val="24"/>
        </w:rPr>
        <w:t xml:space="preserve">Powiat braniewski położony jest w północno-zachodniej części Województwa Warmińsko– Mazurskiego, granicząc od północy z rosyjskim Obwodem Kaliningradzkim. Po wejściu Polski do Unii Europejskiej jest to również granica Unii. </w:t>
      </w:r>
      <w:r w:rsidRPr="004D734F">
        <w:rPr>
          <w:rFonts w:ascii="Times New Roman" w:eastAsia="Calibri" w:hAnsi="Times New Roman" w:cs="Times New Roman"/>
          <w:sz w:val="24"/>
          <w:szCs w:val="24"/>
        </w:rPr>
        <w:t xml:space="preserve">W skład powiatu wchodzą: gmina miejska Braniewo, gminy miejsko-wiejskie: Frombork i Pieniężno oraz gminy wiejskie Braniewo, Lelkowo, Płoskinia, Wilczęta. </w:t>
      </w:r>
      <w:r w:rsidRPr="004D734F">
        <w:rPr>
          <w:rFonts w:ascii="Times New Roman" w:hAnsi="Times New Roman" w:cs="Times New Roman"/>
          <w:sz w:val="24"/>
          <w:szCs w:val="24"/>
        </w:rPr>
        <w:t xml:space="preserve">Powiat posiada dostęp do Morza Bałtyckiego poprzez Zalew Wiślany i Cieśninę Pilawską oraz połączenie drogą wodną z Pojezierzem Iławskim poprzez Zalew Wiślany i Kanał Elbląski. Obecnie na terenie powiatu działają trzy przejścia graniczne: kolejowe w Braniewie oraz drogowe w Gronowie i Grzechotkach. Funkcjonują również dwa porty rybackie: we Fromborku i Nowej Pasłęce oraz port pasażerski we Fromborku. Tereny powiatu charakteryzują się niskim stopniem uprzemysłowienia, obecnie zauważalny jest rozwój branży drzewnej i meblarskiej. Powiat braniewski jest regionem typowo rolniczym, w którym ze względu na położenie geograficzne występują dogodne warunki do rozwoju turystyki </w:t>
      </w:r>
      <w:r>
        <w:rPr>
          <w:rFonts w:ascii="Times New Roman" w:hAnsi="Times New Roman" w:cs="Times New Roman"/>
          <w:sz w:val="24"/>
          <w:szCs w:val="24"/>
        </w:rPr>
        <w:br/>
      </w:r>
      <w:r w:rsidRPr="004D734F">
        <w:rPr>
          <w:rFonts w:ascii="Times New Roman" w:hAnsi="Times New Roman" w:cs="Times New Roman"/>
          <w:sz w:val="24"/>
          <w:szCs w:val="24"/>
        </w:rPr>
        <w:t xml:space="preserve">i agroturystyki. Na terenie powiatu brak jest znaczących zakładów produkcyjnych, obok turystyki głównym katalizatorem rozwoju powiatu jest bliskość granicy </w:t>
      </w:r>
      <w:r>
        <w:rPr>
          <w:rFonts w:ascii="Times New Roman" w:hAnsi="Times New Roman" w:cs="Times New Roman"/>
          <w:sz w:val="24"/>
          <w:szCs w:val="24"/>
        </w:rPr>
        <w:br/>
      </w:r>
      <w:r w:rsidRPr="004D734F">
        <w:rPr>
          <w:rFonts w:ascii="Times New Roman" w:hAnsi="Times New Roman" w:cs="Times New Roman"/>
          <w:sz w:val="24"/>
          <w:szCs w:val="24"/>
        </w:rPr>
        <w:t>z Federacją Rosyjską</w:t>
      </w:r>
      <w:r>
        <w:rPr>
          <w:rFonts w:ascii="Times New Roman" w:hAnsi="Times New Roman" w:cs="Times New Roman"/>
          <w:sz w:val="24"/>
          <w:szCs w:val="24"/>
        </w:rPr>
        <w:t>, pobudzająca</w:t>
      </w:r>
      <w:r w:rsidRPr="004D734F">
        <w:rPr>
          <w:rFonts w:ascii="Times New Roman" w:hAnsi="Times New Roman" w:cs="Times New Roman"/>
          <w:sz w:val="24"/>
          <w:szCs w:val="24"/>
        </w:rPr>
        <w:t xml:space="preserve"> lokalną branżę handlową i usługową. Z ich rozwojem wiąże się stabilne funkcjonowanie przedsiębiorstw branży budowlanej działających na terenie powiatu. </w:t>
      </w:r>
    </w:p>
    <w:p w:rsidR="00371F4E" w:rsidRPr="004D734F" w:rsidRDefault="00371F4E" w:rsidP="00371F4E">
      <w:pPr>
        <w:spacing w:line="360" w:lineRule="auto"/>
        <w:ind w:left="709"/>
        <w:jc w:val="both"/>
        <w:rPr>
          <w:rFonts w:ascii="Times New Roman" w:hAnsi="Times New Roman" w:cs="Times New Roman"/>
          <w:sz w:val="24"/>
          <w:szCs w:val="24"/>
        </w:rPr>
      </w:pPr>
    </w:p>
    <w:p w:rsidR="00371F4E" w:rsidRPr="004D734F" w:rsidRDefault="00371F4E" w:rsidP="00756014">
      <w:pPr>
        <w:pStyle w:val="Akapitzlist"/>
        <w:numPr>
          <w:ilvl w:val="0"/>
          <w:numId w:val="37"/>
        </w:numPr>
        <w:spacing w:after="0" w:line="360" w:lineRule="auto"/>
        <w:jc w:val="both"/>
        <w:rPr>
          <w:rFonts w:ascii="Times New Roman" w:hAnsi="Times New Roman" w:cs="Times New Roman"/>
          <w:b/>
          <w:sz w:val="24"/>
          <w:szCs w:val="24"/>
        </w:rPr>
      </w:pPr>
      <w:r w:rsidRPr="004D734F">
        <w:rPr>
          <w:rFonts w:ascii="Times New Roman" w:hAnsi="Times New Roman" w:cs="Times New Roman"/>
          <w:b/>
          <w:sz w:val="24"/>
          <w:szCs w:val="24"/>
        </w:rPr>
        <w:t>Analiza lokalnego rynku pracy w odniesieniu do wybranych kursów</w:t>
      </w:r>
    </w:p>
    <w:p w:rsidR="00371F4E" w:rsidRPr="004D734F" w:rsidRDefault="00371F4E" w:rsidP="003C0546">
      <w:pPr>
        <w:spacing w:line="360" w:lineRule="auto"/>
        <w:ind w:left="709"/>
        <w:jc w:val="both"/>
        <w:rPr>
          <w:rFonts w:ascii="Times New Roman" w:hAnsi="Times New Roman" w:cs="Times New Roman"/>
          <w:sz w:val="24"/>
          <w:szCs w:val="24"/>
        </w:rPr>
      </w:pPr>
      <w:r w:rsidRPr="004D734F">
        <w:rPr>
          <w:rFonts w:ascii="Times New Roman" w:hAnsi="Times New Roman" w:cs="Times New Roman"/>
          <w:sz w:val="24"/>
          <w:szCs w:val="24"/>
        </w:rPr>
        <w:t xml:space="preserve">Na dokonany wybór kursów zawodowych wpływ miały informacje dotyczące zapotrzebowania na przedstawicieli konkretnych zawodów wykazane </w:t>
      </w:r>
      <w:r>
        <w:rPr>
          <w:rFonts w:ascii="Times New Roman" w:hAnsi="Times New Roman" w:cs="Times New Roman"/>
          <w:sz w:val="24"/>
          <w:szCs w:val="24"/>
        </w:rPr>
        <w:br/>
      </w:r>
      <w:r w:rsidRPr="004D734F">
        <w:rPr>
          <w:rFonts w:ascii="Times New Roman" w:hAnsi="Times New Roman" w:cs="Times New Roman"/>
          <w:sz w:val="24"/>
          <w:szCs w:val="24"/>
        </w:rPr>
        <w:t xml:space="preserve">w bezpośrednich rozmowach z lokalnymi pracodawcami, ogólna analiza sytuacji </w:t>
      </w:r>
      <w:r>
        <w:rPr>
          <w:rFonts w:ascii="Times New Roman" w:hAnsi="Times New Roman" w:cs="Times New Roman"/>
          <w:sz w:val="24"/>
          <w:szCs w:val="24"/>
        </w:rPr>
        <w:br/>
      </w:r>
      <w:r w:rsidRPr="004D734F">
        <w:rPr>
          <w:rFonts w:ascii="Times New Roman" w:hAnsi="Times New Roman" w:cs="Times New Roman"/>
          <w:sz w:val="24"/>
          <w:szCs w:val="24"/>
        </w:rPr>
        <w:t xml:space="preserve">i kierunków rozwoju gospodarczego powiatu, dane statystyczne PUP i GUS oraz opracowanie „Barometr Zawodów w powiecie braniewskim na 2017 rok” wskazujące zawody nadwyżkowe, równoważne i deficytowe na podstawie danych ilościowych oraz analizy jakościowej dokonane przez lokalnych ekspertów. </w:t>
      </w:r>
    </w:p>
    <w:p w:rsidR="00371F4E" w:rsidRPr="004D734F" w:rsidRDefault="00A32D87" w:rsidP="00756014">
      <w:pPr>
        <w:numPr>
          <w:ilvl w:val="0"/>
          <w:numId w:val="38"/>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Sprzedawca-magazynier z obsługą wózków jezdniowych - </w:t>
      </w:r>
      <w:r w:rsidR="00371F4E" w:rsidRPr="004D734F">
        <w:rPr>
          <w:rFonts w:ascii="Times New Roman" w:hAnsi="Times New Roman" w:cs="Times New Roman"/>
          <w:sz w:val="24"/>
          <w:szCs w:val="24"/>
        </w:rPr>
        <w:t xml:space="preserve">bliskość granicy </w:t>
      </w:r>
      <w:r>
        <w:rPr>
          <w:rFonts w:ascii="Times New Roman" w:hAnsi="Times New Roman" w:cs="Times New Roman"/>
          <w:sz w:val="24"/>
          <w:szCs w:val="24"/>
        </w:rPr>
        <w:br/>
      </w:r>
      <w:r w:rsidR="00371F4E" w:rsidRPr="004D734F">
        <w:rPr>
          <w:rFonts w:ascii="Times New Roman" w:hAnsi="Times New Roman" w:cs="Times New Roman"/>
          <w:sz w:val="24"/>
          <w:szCs w:val="24"/>
        </w:rPr>
        <w:t xml:space="preserve">z Federacją Rosyjską oraz obwiązująca umowa dwustronna o bezwizowym małym ruchu granicznym </w:t>
      </w:r>
      <w:r w:rsidR="00827BBA">
        <w:rPr>
          <w:rFonts w:ascii="Times New Roman" w:hAnsi="Times New Roman" w:cs="Times New Roman"/>
          <w:sz w:val="24"/>
          <w:szCs w:val="24"/>
        </w:rPr>
        <w:t>miały znaczący wpływ na rozwój</w:t>
      </w:r>
      <w:r w:rsidR="00371F4E" w:rsidRPr="004D734F">
        <w:rPr>
          <w:rFonts w:ascii="Times New Roman" w:hAnsi="Times New Roman" w:cs="Times New Roman"/>
          <w:sz w:val="24"/>
          <w:szCs w:val="24"/>
        </w:rPr>
        <w:t xml:space="preserve"> sektora handlu i usług na terenie powiatu. Według „Barometru zawodów w powiecie braniewskim na 2017 rok” zarówno zawód magazyniera, sprzedawcy, jak i kasjera znajdują się w grupie zawodów równoważnych, niemniej w bezpośrednich rozmowach obserwowalne jest zapotrzebowanie ze strony lokalnych pracodawców na dobrze wykwalifikowanych przedstawicieli tych zawodów. Zapotrzebowaniem na wykwalifikowanych pracowników w zawodzie magazynier- sprzedawca- kasjer zainteresowani są pracodawcy: Supermarket Sp. z o. o w Braniewie, EURO- TRANS Mrówka Stanisław Misiura w Braniewie, Handel Art. Spoż.- Przem. Hurt- Detal Teresa Kasperek </w:t>
      </w:r>
      <w:r w:rsidR="000B2B1D">
        <w:rPr>
          <w:rFonts w:ascii="Times New Roman" w:hAnsi="Times New Roman" w:cs="Times New Roman"/>
          <w:sz w:val="24"/>
          <w:szCs w:val="24"/>
        </w:rPr>
        <w:br/>
      </w:r>
      <w:r w:rsidR="00371F4E" w:rsidRPr="004D734F">
        <w:rPr>
          <w:rFonts w:ascii="Times New Roman" w:hAnsi="Times New Roman" w:cs="Times New Roman"/>
          <w:sz w:val="24"/>
          <w:szCs w:val="24"/>
        </w:rPr>
        <w:t>w Braniewie.</w:t>
      </w:r>
    </w:p>
    <w:p w:rsidR="00371F4E" w:rsidRDefault="00371F4E" w:rsidP="00371F4E">
      <w:pPr>
        <w:spacing w:after="0" w:line="360" w:lineRule="auto"/>
        <w:ind w:left="720"/>
        <w:jc w:val="both"/>
        <w:rPr>
          <w:rFonts w:ascii="Times New Roman" w:hAnsi="Times New Roman" w:cs="Times New Roman"/>
          <w:b/>
          <w:sz w:val="24"/>
          <w:szCs w:val="24"/>
        </w:rPr>
      </w:pPr>
    </w:p>
    <w:p w:rsidR="00371F4E" w:rsidRPr="004D734F" w:rsidRDefault="00371F4E" w:rsidP="00756014">
      <w:pPr>
        <w:numPr>
          <w:ilvl w:val="0"/>
          <w:numId w:val="38"/>
        </w:numPr>
        <w:spacing w:after="0" w:line="360" w:lineRule="auto"/>
        <w:jc w:val="both"/>
        <w:rPr>
          <w:rFonts w:ascii="Times New Roman" w:hAnsi="Times New Roman" w:cs="Times New Roman"/>
          <w:b/>
          <w:sz w:val="24"/>
          <w:szCs w:val="24"/>
        </w:rPr>
      </w:pPr>
      <w:r>
        <w:rPr>
          <w:rFonts w:ascii="Times New Roman" w:hAnsi="Times New Roman" w:cs="Times New Roman"/>
          <w:b/>
          <w:color w:val="000000" w:themeColor="text1"/>
          <w:sz w:val="24"/>
          <w:szCs w:val="24"/>
        </w:rPr>
        <w:t>Spawacz metodami</w:t>
      </w:r>
      <w:r w:rsidRPr="003B7482">
        <w:rPr>
          <w:rFonts w:ascii="Times New Roman" w:hAnsi="Times New Roman" w:cs="Times New Roman"/>
          <w:b/>
          <w:color w:val="000000" w:themeColor="text1"/>
          <w:sz w:val="24"/>
          <w:szCs w:val="24"/>
        </w:rPr>
        <w:t xml:space="preserve"> TIG</w:t>
      </w:r>
      <w:r>
        <w:rPr>
          <w:rFonts w:ascii="Times New Roman" w:hAnsi="Times New Roman" w:cs="Times New Roman"/>
          <w:b/>
          <w:color w:val="000000" w:themeColor="text1"/>
          <w:sz w:val="24"/>
          <w:szCs w:val="24"/>
        </w:rPr>
        <w:t>-MAG</w:t>
      </w:r>
      <w:r w:rsidRPr="004D734F">
        <w:rPr>
          <w:rFonts w:ascii="Times New Roman" w:hAnsi="Times New Roman" w:cs="Times New Roman"/>
          <w:sz w:val="24"/>
          <w:szCs w:val="24"/>
        </w:rPr>
        <w:t>- na terenie powiatu braniewskiego działa coraz więcej firm specjalizujących się w usługach spawalniczych, m.in. w takich sektorach jak: budownictwo, mechanika samochodowa, blacharstwo lub ślusarstwo, czy zakłady produkujące konstrukcj</w:t>
      </w:r>
      <w:r>
        <w:rPr>
          <w:rFonts w:ascii="Times New Roman" w:hAnsi="Times New Roman" w:cs="Times New Roman"/>
          <w:sz w:val="24"/>
          <w:szCs w:val="24"/>
        </w:rPr>
        <w:t>e stalowe. Zawód spawacz metodami</w:t>
      </w:r>
      <w:r w:rsidRPr="004D734F">
        <w:rPr>
          <w:rFonts w:ascii="Times New Roman" w:hAnsi="Times New Roman" w:cs="Times New Roman"/>
          <w:sz w:val="24"/>
          <w:szCs w:val="24"/>
        </w:rPr>
        <w:t xml:space="preserve"> TIG oraz MAG </w:t>
      </w:r>
      <w:r>
        <w:rPr>
          <w:rFonts w:ascii="Times New Roman" w:hAnsi="Times New Roman" w:cs="Times New Roman"/>
          <w:sz w:val="24"/>
          <w:szCs w:val="24"/>
        </w:rPr>
        <w:br/>
      </w:r>
      <w:r w:rsidRPr="004D734F">
        <w:rPr>
          <w:rFonts w:ascii="Times New Roman" w:hAnsi="Times New Roman" w:cs="Times New Roman"/>
          <w:sz w:val="24"/>
          <w:szCs w:val="24"/>
        </w:rPr>
        <w:t xml:space="preserve">w opracowaniu „Barometr zawodów w powiecie braniewskim na 2017 rok” wskazany jest jako zawód równoważny, a więc nie wykazujący zarówno znaczącej nadwyżki jak i deficytu. Niemniej jednak „Barometr zawodów województwa warmińsko- mazurskiego na rok 2017” plasuje ten zawód jako deficytowy, stąd też można uznać, iż istnieje zapotrzebowanie na osoby posiadające wskazane umiejętności, kwalifikacje </w:t>
      </w:r>
      <w:r>
        <w:rPr>
          <w:rFonts w:ascii="Times New Roman" w:hAnsi="Times New Roman" w:cs="Times New Roman"/>
          <w:sz w:val="24"/>
          <w:szCs w:val="24"/>
        </w:rPr>
        <w:br/>
      </w:r>
      <w:r w:rsidRPr="004D734F">
        <w:rPr>
          <w:rFonts w:ascii="Times New Roman" w:hAnsi="Times New Roman" w:cs="Times New Roman"/>
          <w:sz w:val="24"/>
          <w:szCs w:val="24"/>
        </w:rPr>
        <w:t xml:space="preserve">i uprawnienia. Dodatkowo zawód spawacza znajduje się w kręgu zainteresowań lokalnych pracodawców. Potencjalne firmy zainteresowane zatrudnieniem to: Staler-Mag Szymon Wajdlejt w Braniewie, ARA Przedsiębiorstwo Automatyki Przemysłowej w Braniewie, STELLTECH Patryk Stankiewicz, SPAWEX Mateusz Pawlukowski. Wykwalifikowani spawacze mogą również liczyć na zatrudnienie </w:t>
      </w:r>
      <w:r>
        <w:rPr>
          <w:rFonts w:ascii="Times New Roman" w:hAnsi="Times New Roman" w:cs="Times New Roman"/>
          <w:sz w:val="24"/>
          <w:szCs w:val="24"/>
        </w:rPr>
        <w:br/>
      </w:r>
      <w:r w:rsidRPr="004D734F">
        <w:rPr>
          <w:rFonts w:ascii="Times New Roman" w:hAnsi="Times New Roman" w:cs="Times New Roman"/>
          <w:sz w:val="24"/>
          <w:szCs w:val="24"/>
        </w:rPr>
        <w:t xml:space="preserve">w licznych firmach zlokalizowanych na terenie powiatu elbląskiego oraz województwa warmińsko- mazurskiego. </w:t>
      </w:r>
    </w:p>
    <w:p w:rsidR="00371F4E" w:rsidRPr="004D734F" w:rsidRDefault="00371F4E" w:rsidP="00371F4E">
      <w:pPr>
        <w:spacing w:after="0" w:line="360" w:lineRule="auto"/>
        <w:ind w:left="720"/>
        <w:jc w:val="both"/>
        <w:rPr>
          <w:rFonts w:ascii="Times New Roman" w:hAnsi="Times New Roman" w:cs="Times New Roman"/>
          <w:b/>
          <w:sz w:val="24"/>
          <w:szCs w:val="24"/>
        </w:rPr>
      </w:pPr>
    </w:p>
    <w:p w:rsidR="00371F4E" w:rsidRPr="004D734F" w:rsidRDefault="00371F4E" w:rsidP="00756014">
      <w:pPr>
        <w:pStyle w:val="Akapitzlist"/>
        <w:numPr>
          <w:ilvl w:val="0"/>
          <w:numId w:val="38"/>
        </w:numPr>
        <w:autoSpaceDE w:val="0"/>
        <w:autoSpaceDN w:val="0"/>
        <w:adjustRightInd w:val="0"/>
        <w:spacing w:line="360" w:lineRule="auto"/>
        <w:jc w:val="both"/>
        <w:rPr>
          <w:rFonts w:ascii="Times New Roman" w:eastAsia="Calibri" w:hAnsi="Times New Roman" w:cs="Times New Roman"/>
          <w:sz w:val="24"/>
          <w:szCs w:val="24"/>
        </w:rPr>
      </w:pPr>
      <w:r w:rsidRPr="004D734F">
        <w:rPr>
          <w:rFonts w:ascii="Times New Roman" w:eastAsia="Calibri" w:hAnsi="Times New Roman" w:cs="Times New Roman"/>
          <w:b/>
          <w:sz w:val="24"/>
          <w:szCs w:val="24"/>
        </w:rPr>
        <w:t>Murarz</w:t>
      </w:r>
      <w:r w:rsidR="000B2B1D">
        <w:rPr>
          <w:rFonts w:ascii="Times New Roman" w:eastAsia="Calibri" w:hAnsi="Times New Roman" w:cs="Times New Roman"/>
          <w:b/>
          <w:sz w:val="24"/>
          <w:szCs w:val="24"/>
        </w:rPr>
        <w:t xml:space="preserve"> </w:t>
      </w:r>
      <w:r w:rsidRPr="004D734F">
        <w:rPr>
          <w:rFonts w:ascii="Times New Roman" w:eastAsia="Calibri" w:hAnsi="Times New Roman" w:cs="Times New Roman"/>
          <w:b/>
          <w:sz w:val="24"/>
          <w:szCs w:val="24"/>
        </w:rPr>
        <w:t>- Tynkarz</w:t>
      </w:r>
      <w:r w:rsidRPr="004D734F">
        <w:rPr>
          <w:rFonts w:ascii="Times New Roman" w:eastAsia="Calibri" w:hAnsi="Times New Roman" w:cs="Times New Roman"/>
          <w:sz w:val="24"/>
          <w:szCs w:val="24"/>
        </w:rPr>
        <w:t xml:space="preserve"> – w powiecie braniewskim zawód murarz- tynkarz plasuje się </w:t>
      </w:r>
      <w:r>
        <w:rPr>
          <w:rFonts w:ascii="Times New Roman" w:eastAsia="Calibri" w:hAnsi="Times New Roman" w:cs="Times New Roman"/>
          <w:sz w:val="24"/>
          <w:szCs w:val="24"/>
        </w:rPr>
        <w:br/>
      </w:r>
      <w:r w:rsidRPr="004D734F">
        <w:rPr>
          <w:rFonts w:ascii="Times New Roman" w:eastAsia="Calibri" w:hAnsi="Times New Roman" w:cs="Times New Roman"/>
          <w:sz w:val="24"/>
          <w:szCs w:val="24"/>
        </w:rPr>
        <w:t xml:space="preserve">w zawodach równoważnych, natomiast „Barometr zawodów województwa warmińsko- mazurskiego na rok 2017” przedstawia wskazany zawód jako deficytowy. Można  zatem uznać, iż istnieje zapotrzebowanie na osoby posiadające wskazane umiejętności, kwalifikacje. Dodatkowo zawód murarz- tynkarz znajduje się w kręgu zainteresowań lokalnych pracodawców, co wiąże się z rozwojem branży budowlanej. Potencjalne firmy zainteresowane zatrudnieniem to: „CIACH” Przedsiębiorstwo Wielobranżowe Zbigniew Ciach we Fromborku, EURO- TRANS Stanisław Misiura </w:t>
      </w:r>
      <w:r w:rsidRPr="004D734F">
        <w:rPr>
          <w:rFonts w:ascii="Times New Roman" w:eastAsia="Calibri" w:hAnsi="Times New Roman" w:cs="Times New Roman"/>
          <w:sz w:val="24"/>
          <w:szCs w:val="24"/>
        </w:rPr>
        <w:br/>
        <w:t>w Braniewie, Usługi ogólnobudowlane „Wiktoria” Krzysztof Górski w Braniewie.</w:t>
      </w:r>
    </w:p>
    <w:p w:rsidR="00371F4E" w:rsidRDefault="00371F4E" w:rsidP="00371F4E">
      <w:pPr>
        <w:pStyle w:val="Akapitzlist"/>
        <w:spacing w:after="0" w:line="360" w:lineRule="auto"/>
        <w:jc w:val="both"/>
        <w:rPr>
          <w:rFonts w:ascii="Times New Roman" w:hAnsi="Times New Roman" w:cs="Times New Roman"/>
          <w:sz w:val="24"/>
          <w:szCs w:val="24"/>
        </w:rPr>
      </w:pPr>
    </w:p>
    <w:p w:rsidR="00371F4E" w:rsidRDefault="00371F4E" w:rsidP="00756014">
      <w:pPr>
        <w:pStyle w:val="Akapitzlist"/>
        <w:numPr>
          <w:ilvl w:val="0"/>
          <w:numId w:val="38"/>
        </w:numPr>
        <w:spacing w:after="0" w:line="360" w:lineRule="auto"/>
        <w:jc w:val="both"/>
        <w:rPr>
          <w:rFonts w:ascii="Times New Roman" w:hAnsi="Times New Roman" w:cs="Times New Roman"/>
          <w:sz w:val="24"/>
          <w:szCs w:val="24"/>
        </w:rPr>
      </w:pPr>
      <w:r w:rsidRPr="004D734F">
        <w:rPr>
          <w:rFonts w:ascii="Times New Roman" w:hAnsi="Times New Roman" w:cs="Times New Roman"/>
          <w:sz w:val="24"/>
          <w:szCs w:val="24"/>
        </w:rPr>
        <w:t>K</w:t>
      </w:r>
      <w:r w:rsidRPr="004D734F">
        <w:rPr>
          <w:rFonts w:ascii="Times New Roman" w:hAnsi="Times New Roman" w:cs="Times New Roman"/>
          <w:b/>
          <w:sz w:val="24"/>
          <w:szCs w:val="24"/>
        </w:rPr>
        <w:t>ucharz</w:t>
      </w:r>
      <w:r w:rsidR="000B2B1D">
        <w:rPr>
          <w:rFonts w:ascii="Times New Roman" w:hAnsi="Times New Roman" w:cs="Times New Roman"/>
          <w:b/>
          <w:sz w:val="24"/>
          <w:szCs w:val="24"/>
        </w:rPr>
        <w:t xml:space="preserve"> </w:t>
      </w:r>
      <w:r w:rsidRPr="004D734F">
        <w:rPr>
          <w:rFonts w:ascii="Times New Roman" w:hAnsi="Times New Roman" w:cs="Times New Roman"/>
          <w:b/>
          <w:sz w:val="24"/>
          <w:szCs w:val="24"/>
        </w:rPr>
        <w:t>- z</w:t>
      </w:r>
      <w:r w:rsidRPr="004D734F">
        <w:rPr>
          <w:rFonts w:ascii="Times New Roman" w:hAnsi="Times New Roman" w:cs="Times New Roman"/>
          <w:sz w:val="24"/>
          <w:szCs w:val="24"/>
        </w:rPr>
        <w:t>awód kucharza względem opracowania „Barometru zawodów 2017 w powiecie braniewskim” należy do zawodów równoważnych, natomiast „Barometr zawodów województwa warmińsko- mazurskiego na rok 2017” plasuje ten zawód jako deficytowy, stąd też można uznać, iż istnieje zapotrzebowanie na osoby posiadające wskazane umiejętności, kwalifikacje i uprawnienia.  Dodatkowo zawód kucharza znajduje się w kręgu zainteresowań lokalnych pracodawców. Potencjalne firmy zainteresowane zatrudnieniem to: Restauracja „Akcent” we Fromborku, Restauracja „Pod Wzgórzem” we Fromborku, Spichlerz Mariacki w Braniewie, Jarzębinowy Ogród w Stępniu, Restauracja „Braniewianka” w Braniewie, Hotel Warmia- Restauracja Jakubowa w Braniewie, Restauracja „Orient” w Braniewie.</w:t>
      </w:r>
    </w:p>
    <w:p w:rsidR="00827BBA" w:rsidRPr="00827BBA" w:rsidRDefault="00827BBA" w:rsidP="00827BBA">
      <w:pPr>
        <w:pStyle w:val="Akapitzlist"/>
        <w:rPr>
          <w:rFonts w:ascii="Times New Roman" w:hAnsi="Times New Roman" w:cs="Times New Roman"/>
          <w:sz w:val="24"/>
          <w:szCs w:val="24"/>
        </w:rPr>
      </w:pPr>
    </w:p>
    <w:p w:rsidR="00827BBA" w:rsidRPr="004D734F" w:rsidRDefault="00827BBA" w:rsidP="00827BBA">
      <w:pPr>
        <w:pStyle w:val="Akapitzlist"/>
        <w:spacing w:after="0" w:line="360" w:lineRule="auto"/>
        <w:jc w:val="both"/>
        <w:rPr>
          <w:rFonts w:ascii="Times New Roman" w:hAnsi="Times New Roman" w:cs="Times New Roman"/>
          <w:sz w:val="24"/>
          <w:szCs w:val="24"/>
        </w:rPr>
      </w:pPr>
    </w:p>
    <w:p w:rsidR="00371F4E" w:rsidRPr="004D734F" w:rsidRDefault="00371F4E" w:rsidP="00756014">
      <w:pPr>
        <w:numPr>
          <w:ilvl w:val="0"/>
          <w:numId w:val="23"/>
        </w:numPr>
        <w:spacing w:after="0" w:line="360" w:lineRule="auto"/>
        <w:contextualSpacing/>
        <w:jc w:val="both"/>
        <w:rPr>
          <w:rFonts w:ascii="Times New Roman" w:hAnsi="Times New Roman" w:cs="Times New Roman"/>
          <w:sz w:val="24"/>
          <w:szCs w:val="24"/>
        </w:rPr>
      </w:pPr>
      <w:r w:rsidRPr="004D734F">
        <w:rPr>
          <w:rFonts w:ascii="Times New Roman" w:hAnsi="Times New Roman" w:cs="Times New Roman"/>
          <w:b/>
          <w:sz w:val="24"/>
          <w:szCs w:val="24"/>
        </w:rPr>
        <w:t xml:space="preserve">Kosmetyczka – </w:t>
      </w:r>
      <w:r w:rsidRPr="004D734F">
        <w:rPr>
          <w:rFonts w:ascii="Times New Roman" w:hAnsi="Times New Roman" w:cs="Times New Roman"/>
          <w:sz w:val="24"/>
          <w:szCs w:val="24"/>
        </w:rPr>
        <w:t>opracowanie „Barometr zawodów w powiecie braniewskim na 20</w:t>
      </w:r>
      <w:r w:rsidR="007F6A64">
        <w:rPr>
          <w:rFonts w:ascii="Times New Roman" w:hAnsi="Times New Roman" w:cs="Times New Roman"/>
          <w:sz w:val="24"/>
          <w:szCs w:val="24"/>
        </w:rPr>
        <w:t xml:space="preserve">17 rok” klasyfikuje kosmetyczkę </w:t>
      </w:r>
      <w:r w:rsidRPr="004D734F">
        <w:rPr>
          <w:rFonts w:ascii="Times New Roman" w:hAnsi="Times New Roman" w:cs="Times New Roman"/>
          <w:sz w:val="24"/>
          <w:szCs w:val="24"/>
        </w:rPr>
        <w:t xml:space="preserve">jako zawód deficytowy. Dodatkowo zawód kosmetyczki znajduje się w kręgu zainteresowań lokalnych pracodawców. Potencjalne firmy zainteresowane zatrudnieniem to: Salon kosmetyczny „Beauty- </w:t>
      </w:r>
      <w:r w:rsidRPr="004D734F">
        <w:rPr>
          <w:rFonts w:ascii="Times New Roman" w:hAnsi="Times New Roman" w:cs="Times New Roman"/>
          <w:sz w:val="24"/>
          <w:szCs w:val="24"/>
        </w:rPr>
        <w:br/>
        <w:t xml:space="preserve">Art” Jadwiga Jagielska Braniewo, Salon urody „Kleopatra” Zofia Szurpicka </w:t>
      </w:r>
      <w:r>
        <w:rPr>
          <w:rFonts w:ascii="Times New Roman" w:hAnsi="Times New Roman" w:cs="Times New Roman"/>
          <w:sz w:val="24"/>
          <w:szCs w:val="24"/>
        </w:rPr>
        <w:br/>
      </w:r>
      <w:r w:rsidRPr="004D734F">
        <w:rPr>
          <w:rFonts w:ascii="Times New Roman" w:hAnsi="Times New Roman" w:cs="Times New Roman"/>
          <w:sz w:val="24"/>
          <w:szCs w:val="24"/>
        </w:rPr>
        <w:t xml:space="preserve">w Braniewie. </w:t>
      </w:r>
    </w:p>
    <w:p w:rsidR="00371F4E" w:rsidRPr="004D734F" w:rsidRDefault="00371F4E" w:rsidP="00371F4E">
      <w:pPr>
        <w:spacing w:after="0" w:line="360" w:lineRule="auto"/>
        <w:ind w:left="720"/>
        <w:contextualSpacing/>
        <w:jc w:val="both"/>
        <w:rPr>
          <w:rFonts w:ascii="Times New Roman" w:hAnsi="Times New Roman" w:cs="Times New Roman"/>
          <w:sz w:val="24"/>
          <w:szCs w:val="24"/>
        </w:rPr>
      </w:pPr>
    </w:p>
    <w:p w:rsidR="00F61B0E" w:rsidRPr="000A268C" w:rsidRDefault="00F61B0E" w:rsidP="00F61B0E">
      <w:pPr>
        <w:pStyle w:val="Akapitzlist"/>
        <w:spacing w:line="360" w:lineRule="auto"/>
        <w:rPr>
          <w:rFonts w:ascii="Times New Roman" w:hAnsi="Times New Roman" w:cs="Times New Roman"/>
          <w:sz w:val="24"/>
          <w:szCs w:val="24"/>
        </w:rPr>
      </w:pPr>
    </w:p>
    <w:p w:rsidR="00F61B0E" w:rsidRPr="000A268C" w:rsidRDefault="00F61B0E" w:rsidP="00F61B0E">
      <w:pPr>
        <w:spacing w:line="360" w:lineRule="auto"/>
        <w:jc w:val="both"/>
        <w:rPr>
          <w:rFonts w:ascii="Times New Roman" w:hAnsi="Times New Roman" w:cs="Times New Roman"/>
          <w:sz w:val="24"/>
          <w:szCs w:val="24"/>
        </w:rPr>
      </w:pPr>
    </w:p>
    <w:p w:rsidR="00361435" w:rsidRPr="000A268C" w:rsidRDefault="00361435" w:rsidP="00F61B0E">
      <w:pPr>
        <w:spacing w:line="360" w:lineRule="auto"/>
        <w:jc w:val="both"/>
        <w:rPr>
          <w:rFonts w:ascii="Times New Roman" w:hAnsi="Times New Roman" w:cs="Times New Roman"/>
          <w:sz w:val="24"/>
          <w:szCs w:val="24"/>
        </w:rPr>
      </w:pPr>
    </w:p>
    <w:p w:rsidR="00361435" w:rsidRPr="000A268C" w:rsidRDefault="00361435" w:rsidP="00F61B0E">
      <w:pPr>
        <w:spacing w:line="360" w:lineRule="auto"/>
        <w:jc w:val="both"/>
        <w:rPr>
          <w:rFonts w:ascii="Times New Roman" w:hAnsi="Times New Roman" w:cs="Times New Roman"/>
          <w:sz w:val="24"/>
          <w:szCs w:val="24"/>
        </w:rPr>
      </w:pPr>
    </w:p>
    <w:p w:rsidR="00361435" w:rsidRPr="000A268C" w:rsidRDefault="00361435" w:rsidP="00F61B0E">
      <w:pPr>
        <w:spacing w:line="360" w:lineRule="auto"/>
        <w:jc w:val="both"/>
        <w:rPr>
          <w:rFonts w:ascii="Times New Roman" w:hAnsi="Times New Roman" w:cs="Times New Roman"/>
          <w:sz w:val="24"/>
          <w:szCs w:val="24"/>
        </w:rPr>
      </w:pPr>
    </w:p>
    <w:p w:rsidR="00361435" w:rsidRPr="000A268C" w:rsidRDefault="00361435" w:rsidP="00F61B0E">
      <w:pPr>
        <w:spacing w:line="360" w:lineRule="auto"/>
        <w:jc w:val="both"/>
        <w:rPr>
          <w:rFonts w:ascii="Times New Roman" w:hAnsi="Times New Roman" w:cs="Times New Roman"/>
          <w:sz w:val="24"/>
          <w:szCs w:val="24"/>
        </w:rPr>
      </w:pPr>
    </w:p>
    <w:p w:rsidR="00361435" w:rsidRPr="000A268C" w:rsidRDefault="00361435" w:rsidP="00F61B0E">
      <w:pPr>
        <w:spacing w:line="360" w:lineRule="auto"/>
        <w:jc w:val="both"/>
        <w:rPr>
          <w:rFonts w:ascii="Times New Roman" w:hAnsi="Times New Roman" w:cs="Times New Roman"/>
          <w:sz w:val="24"/>
          <w:szCs w:val="24"/>
        </w:rPr>
      </w:pPr>
    </w:p>
    <w:p w:rsidR="00361435" w:rsidRPr="000A268C" w:rsidRDefault="00361435" w:rsidP="00F61B0E">
      <w:pPr>
        <w:spacing w:line="360" w:lineRule="auto"/>
        <w:jc w:val="both"/>
        <w:rPr>
          <w:rFonts w:ascii="Times New Roman" w:hAnsi="Times New Roman" w:cs="Times New Roman"/>
          <w:sz w:val="24"/>
          <w:szCs w:val="24"/>
        </w:rPr>
      </w:pPr>
    </w:p>
    <w:p w:rsidR="00361435" w:rsidRPr="000A268C" w:rsidRDefault="00361435" w:rsidP="00F61B0E">
      <w:pPr>
        <w:spacing w:line="360" w:lineRule="auto"/>
        <w:jc w:val="both"/>
        <w:rPr>
          <w:rFonts w:ascii="Times New Roman" w:hAnsi="Times New Roman" w:cs="Times New Roman"/>
          <w:sz w:val="24"/>
          <w:szCs w:val="24"/>
        </w:rPr>
      </w:pPr>
    </w:p>
    <w:p w:rsidR="00361435" w:rsidRPr="000A268C" w:rsidRDefault="00361435" w:rsidP="00F61B0E">
      <w:pPr>
        <w:spacing w:line="360" w:lineRule="auto"/>
        <w:jc w:val="both"/>
        <w:rPr>
          <w:rFonts w:ascii="Times New Roman" w:hAnsi="Times New Roman" w:cs="Times New Roman"/>
          <w:sz w:val="24"/>
          <w:szCs w:val="24"/>
        </w:rPr>
      </w:pPr>
    </w:p>
    <w:p w:rsidR="00361435" w:rsidRDefault="00361435" w:rsidP="00F61B0E">
      <w:pPr>
        <w:spacing w:line="360" w:lineRule="auto"/>
        <w:jc w:val="both"/>
        <w:rPr>
          <w:rFonts w:ascii="Times New Roman" w:hAnsi="Times New Roman" w:cs="Times New Roman"/>
          <w:sz w:val="24"/>
          <w:szCs w:val="24"/>
        </w:rPr>
      </w:pPr>
    </w:p>
    <w:p w:rsidR="00EF55E2" w:rsidRDefault="00EF55E2" w:rsidP="00F61B0E">
      <w:pPr>
        <w:spacing w:line="360" w:lineRule="auto"/>
        <w:jc w:val="both"/>
        <w:rPr>
          <w:rFonts w:ascii="Times New Roman" w:hAnsi="Times New Roman" w:cs="Times New Roman"/>
          <w:sz w:val="24"/>
          <w:szCs w:val="24"/>
        </w:rPr>
      </w:pPr>
    </w:p>
    <w:p w:rsidR="00371F4E" w:rsidRDefault="00371F4E" w:rsidP="00F61B0E">
      <w:pPr>
        <w:spacing w:line="360" w:lineRule="auto"/>
        <w:jc w:val="both"/>
        <w:rPr>
          <w:rFonts w:ascii="Times New Roman" w:hAnsi="Times New Roman" w:cs="Times New Roman"/>
          <w:sz w:val="24"/>
          <w:szCs w:val="24"/>
        </w:rPr>
      </w:pPr>
    </w:p>
    <w:p w:rsidR="00371F4E" w:rsidRDefault="00371F4E" w:rsidP="00F61B0E">
      <w:pPr>
        <w:spacing w:line="360" w:lineRule="auto"/>
        <w:jc w:val="both"/>
        <w:rPr>
          <w:rFonts w:ascii="Times New Roman" w:hAnsi="Times New Roman" w:cs="Times New Roman"/>
          <w:sz w:val="24"/>
          <w:szCs w:val="24"/>
        </w:rPr>
      </w:pPr>
    </w:p>
    <w:p w:rsidR="00371F4E" w:rsidRDefault="00371F4E" w:rsidP="00F61B0E">
      <w:pPr>
        <w:spacing w:line="360" w:lineRule="auto"/>
        <w:jc w:val="both"/>
        <w:rPr>
          <w:rFonts w:ascii="Times New Roman" w:hAnsi="Times New Roman" w:cs="Times New Roman"/>
          <w:sz w:val="24"/>
          <w:szCs w:val="24"/>
        </w:rPr>
      </w:pPr>
    </w:p>
    <w:p w:rsidR="000B2B1D" w:rsidRDefault="000B2B1D" w:rsidP="00F61B0E">
      <w:pPr>
        <w:spacing w:line="360" w:lineRule="auto"/>
        <w:jc w:val="both"/>
        <w:rPr>
          <w:rFonts w:ascii="Times New Roman" w:hAnsi="Times New Roman" w:cs="Times New Roman"/>
          <w:sz w:val="24"/>
          <w:szCs w:val="24"/>
        </w:rPr>
      </w:pPr>
    </w:p>
    <w:p w:rsidR="003C0546" w:rsidRDefault="003C0546" w:rsidP="00F61B0E">
      <w:pPr>
        <w:spacing w:line="360" w:lineRule="auto"/>
        <w:jc w:val="both"/>
        <w:rPr>
          <w:rFonts w:ascii="Times New Roman" w:hAnsi="Times New Roman" w:cs="Times New Roman"/>
          <w:sz w:val="24"/>
          <w:szCs w:val="24"/>
        </w:rPr>
      </w:pPr>
    </w:p>
    <w:p w:rsidR="00361435" w:rsidRPr="000A268C" w:rsidRDefault="00361435" w:rsidP="00F61B0E">
      <w:pPr>
        <w:spacing w:line="360" w:lineRule="auto"/>
        <w:jc w:val="both"/>
        <w:rPr>
          <w:rFonts w:ascii="Times New Roman" w:hAnsi="Times New Roman" w:cs="Times New Roman"/>
          <w:sz w:val="24"/>
          <w:szCs w:val="24"/>
        </w:rPr>
      </w:pPr>
    </w:p>
    <w:p w:rsidR="00361435" w:rsidRDefault="000618B2" w:rsidP="00EF55E2">
      <w:pPr>
        <w:pStyle w:val="Nagwek2"/>
        <w:rPr>
          <w:noProof/>
        </w:rPr>
      </w:pPr>
      <w:bookmarkStart w:id="24" w:name="_Toc496880737"/>
      <w:r>
        <w:rPr>
          <w:noProof/>
        </w:rPr>
        <w:t>2.4</w:t>
      </w:r>
      <w:r w:rsidR="00361435" w:rsidRPr="000A268C">
        <w:rPr>
          <w:noProof/>
        </w:rPr>
        <w:t xml:space="preserve"> Powiat iławski</w:t>
      </w:r>
      <w:bookmarkEnd w:id="24"/>
    </w:p>
    <w:p w:rsidR="002C0A9D" w:rsidRPr="002C0A9D" w:rsidRDefault="002C0A9D" w:rsidP="002C0A9D"/>
    <w:p w:rsidR="00A32D87" w:rsidRDefault="00A32D87" w:rsidP="00756014">
      <w:pPr>
        <w:pStyle w:val="Akapitzlist"/>
        <w:numPr>
          <w:ilvl w:val="0"/>
          <w:numId w:val="5"/>
        </w:numPr>
        <w:spacing w:after="0" w:line="360" w:lineRule="auto"/>
        <w:ind w:left="709" w:hanging="371"/>
        <w:jc w:val="both"/>
        <w:rPr>
          <w:rFonts w:ascii="Times New Roman" w:hAnsi="Times New Roman"/>
          <w:b/>
          <w:sz w:val="24"/>
          <w:szCs w:val="24"/>
        </w:rPr>
      </w:pPr>
      <w:r w:rsidRPr="000A268C">
        <w:rPr>
          <w:rFonts w:ascii="Times New Roman" w:hAnsi="Times New Roman"/>
          <w:b/>
          <w:sz w:val="24"/>
          <w:szCs w:val="24"/>
        </w:rPr>
        <w:t xml:space="preserve">Sytuacja na powiatowym rynku pracy </w:t>
      </w:r>
    </w:p>
    <w:p w:rsidR="00A1260E" w:rsidRPr="000A268C" w:rsidRDefault="00A1260E" w:rsidP="00A1260E">
      <w:pPr>
        <w:pStyle w:val="Akapitzlist"/>
        <w:spacing w:after="0" w:line="360" w:lineRule="auto"/>
        <w:ind w:left="709"/>
        <w:jc w:val="both"/>
        <w:rPr>
          <w:rFonts w:ascii="Times New Roman" w:hAnsi="Times New Roman"/>
          <w:b/>
          <w:sz w:val="24"/>
          <w:szCs w:val="24"/>
        </w:rPr>
      </w:pPr>
    </w:p>
    <w:p w:rsidR="00A32D87" w:rsidRPr="000A268C" w:rsidRDefault="00A32D87" w:rsidP="00A32D87">
      <w:pPr>
        <w:spacing w:line="360" w:lineRule="auto"/>
        <w:ind w:left="338"/>
        <w:jc w:val="both"/>
        <w:rPr>
          <w:rFonts w:ascii="Times New Roman" w:hAnsi="Times New Roman"/>
          <w:sz w:val="24"/>
          <w:szCs w:val="24"/>
        </w:rPr>
      </w:pPr>
      <w:r w:rsidRPr="003B7482">
        <w:rPr>
          <w:rFonts w:ascii="Times New Roman" w:hAnsi="Times New Roman"/>
          <w:color w:val="000000"/>
        </w:rPr>
        <w:t>Stopa be</w:t>
      </w:r>
      <w:r>
        <w:rPr>
          <w:rFonts w:ascii="Times New Roman" w:hAnsi="Times New Roman"/>
          <w:color w:val="000000"/>
        </w:rPr>
        <w:t>zrobocia w powiecie iławskim</w:t>
      </w:r>
      <w:r w:rsidRPr="003B7482">
        <w:rPr>
          <w:rFonts w:ascii="Times New Roman" w:hAnsi="Times New Roman"/>
          <w:color w:val="000000"/>
        </w:rPr>
        <w:t xml:space="preserve"> na dzień 3</w:t>
      </w:r>
      <w:r>
        <w:rPr>
          <w:rFonts w:ascii="Times New Roman" w:hAnsi="Times New Roman"/>
          <w:color w:val="000000"/>
        </w:rPr>
        <w:t>1 sierpnia 2017 roku wynosiła 5,2</w:t>
      </w:r>
      <w:r w:rsidRPr="003B7482">
        <w:rPr>
          <w:rFonts w:ascii="Times New Roman" w:hAnsi="Times New Roman"/>
          <w:color w:val="000000"/>
        </w:rPr>
        <w:t>%.  Łączna liczba osób bezrobotnyc</w:t>
      </w:r>
      <w:r>
        <w:rPr>
          <w:rFonts w:ascii="Times New Roman" w:hAnsi="Times New Roman"/>
          <w:color w:val="000000"/>
        </w:rPr>
        <w:t>h zarejestrowanych w PUP to 1781 osób, w tym  kobiet  1124</w:t>
      </w:r>
      <w:r w:rsidRPr="003B7482">
        <w:rPr>
          <w:rFonts w:ascii="Times New Roman" w:hAnsi="Times New Roman"/>
          <w:color w:val="000000"/>
        </w:rPr>
        <w:t>. Natomiast liczba zarejestrowany</w:t>
      </w:r>
      <w:r>
        <w:rPr>
          <w:rFonts w:ascii="Times New Roman" w:hAnsi="Times New Roman"/>
          <w:color w:val="000000"/>
        </w:rPr>
        <w:t xml:space="preserve">ch osób w przedziale wiekowym 18-25 </w:t>
      </w:r>
      <w:r w:rsidRPr="003B7482">
        <w:rPr>
          <w:rFonts w:ascii="Times New Roman" w:hAnsi="Times New Roman"/>
          <w:color w:val="000000"/>
        </w:rPr>
        <w:t>wynosiła</w:t>
      </w:r>
      <w:r>
        <w:rPr>
          <w:rFonts w:ascii="Times New Roman" w:hAnsi="Times New Roman"/>
          <w:color w:val="000000"/>
        </w:rPr>
        <w:t xml:space="preserve"> odpowiednio 361 osoby, </w:t>
      </w:r>
      <w:r w:rsidR="008A2E7A">
        <w:rPr>
          <w:rFonts w:ascii="Times New Roman" w:hAnsi="Times New Roman"/>
          <w:color w:val="000000"/>
        </w:rPr>
        <w:br/>
      </w:r>
      <w:r>
        <w:rPr>
          <w:rFonts w:ascii="Times New Roman" w:hAnsi="Times New Roman"/>
          <w:color w:val="000000"/>
        </w:rPr>
        <w:t>w tym 261 kobiet</w:t>
      </w:r>
      <w:r w:rsidRPr="003B7482">
        <w:rPr>
          <w:rFonts w:ascii="Times New Roman" w:hAnsi="Times New Roman"/>
          <w:color w:val="000000"/>
        </w:rPr>
        <w:t xml:space="preserve">. </w:t>
      </w:r>
      <w:r w:rsidRPr="000A268C">
        <w:rPr>
          <w:rFonts w:ascii="Times New Roman" w:hAnsi="Times New Roman"/>
          <w:sz w:val="24"/>
          <w:szCs w:val="24"/>
        </w:rPr>
        <w:t xml:space="preserve">Sytuacja na powiatowym rynku pracy należy do jednej z najlepszych na tle pozostałych obszarów województwa warmińsko-mazurskiego. Niższy poziom stopy bezrobocia występuje jedynie w powiecie grodzkim Olsztyn. </w:t>
      </w:r>
    </w:p>
    <w:p w:rsidR="00A32D87" w:rsidRPr="000A268C" w:rsidRDefault="00A32D87" w:rsidP="00A32D87">
      <w:pPr>
        <w:tabs>
          <w:tab w:val="left" w:pos="3150"/>
        </w:tabs>
        <w:spacing w:line="360" w:lineRule="auto"/>
        <w:ind w:left="426"/>
        <w:jc w:val="both"/>
        <w:rPr>
          <w:rFonts w:ascii="Times New Roman" w:hAnsi="Times New Roman"/>
          <w:sz w:val="24"/>
          <w:szCs w:val="24"/>
        </w:rPr>
      </w:pPr>
    </w:p>
    <w:p w:rsidR="00A32D87" w:rsidRDefault="00A32D87" w:rsidP="00756014">
      <w:pPr>
        <w:pStyle w:val="Akapitzlist"/>
        <w:numPr>
          <w:ilvl w:val="0"/>
          <w:numId w:val="5"/>
        </w:numPr>
        <w:spacing w:after="0" w:line="360" w:lineRule="auto"/>
        <w:ind w:left="709" w:hanging="349"/>
        <w:jc w:val="both"/>
        <w:rPr>
          <w:rFonts w:ascii="Times New Roman" w:hAnsi="Times New Roman"/>
          <w:b/>
          <w:sz w:val="24"/>
          <w:szCs w:val="24"/>
        </w:rPr>
      </w:pPr>
      <w:r w:rsidRPr="000A268C">
        <w:rPr>
          <w:rFonts w:ascii="Times New Roman" w:hAnsi="Times New Roman"/>
          <w:b/>
          <w:sz w:val="24"/>
          <w:szCs w:val="24"/>
        </w:rPr>
        <w:t>Charakterystyka gospodarcza powiatu</w:t>
      </w:r>
    </w:p>
    <w:p w:rsidR="00477A6A" w:rsidRPr="000A268C" w:rsidRDefault="00477A6A" w:rsidP="00477A6A">
      <w:pPr>
        <w:pStyle w:val="Akapitzlist"/>
        <w:spacing w:after="0" w:line="360" w:lineRule="auto"/>
        <w:ind w:left="709"/>
        <w:jc w:val="both"/>
        <w:rPr>
          <w:rFonts w:ascii="Times New Roman" w:hAnsi="Times New Roman"/>
          <w:b/>
          <w:sz w:val="24"/>
          <w:szCs w:val="24"/>
        </w:rPr>
      </w:pPr>
    </w:p>
    <w:p w:rsidR="00A32D87" w:rsidRPr="000A268C" w:rsidRDefault="00A32D87" w:rsidP="00A32D87">
      <w:pPr>
        <w:spacing w:line="360" w:lineRule="auto"/>
        <w:ind w:left="360"/>
        <w:jc w:val="both"/>
        <w:rPr>
          <w:rFonts w:ascii="Times New Roman" w:hAnsi="Times New Roman"/>
          <w:sz w:val="24"/>
          <w:szCs w:val="24"/>
        </w:rPr>
      </w:pPr>
      <w:r w:rsidRPr="000A268C">
        <w:rPr>
          <w:rFonts w:ascii="Times New Roman" w:hAnsi="Times New Roman"/>
          <w:sz w:val="24"/>
          <w:szCs w:val="24"/>
        </w:rPr>
        <w:t xml:space="preserve">Powiat iławski znajduje się w zachodniej części województwa warmińsko-mazurskiego. W jego skład wchodzą gminy miejskie: Iława i Lubawa, gminy wiejsko-miejskie: Kisielice, Susz i Zalewo oraz gminy wiejskie Iława i Lubawa. </w:t>
      </w:r>
      <w:r w:rsidRPr="000A268C">
        <w:rPr>
          <w:rFonts w:ascii="Times New Roman" w:hAnsi="Times New Roman"/>
          <w:sz w:val="24"/>
          <w:szCs w:val="24"/>
          <w:shd w:val="clear" w:color="auto" w:fill="FFFFFF"/>
        </w:rPr>
        <w:t xml:space="preserve">Powiat iławski na tle innych obszarów województwa warmińsko-mazurskiego charakteryzuje się wysokim stopniem rozwoju gospodarczego.  Na jego terenie zlokalizowany jest </w:t>
      </w:r>
      <w:r w:rsidRPr="000A268C">
        <w:rPr>
          <w:rStyle w:val="apple-converted-space"/>
          <w:rFonts w:ascii="Times New Roman" w:hAnsi="Times New Roman"/>
          <w:sz w:val="24"/>
          <w:szCs w:val="24"/>
          <w:shd w:val="clear" w:color="auto" w:fill="FFFFFF"/>
        </w:rPr>
        <w:t>przemysł meblarski, drzewny, chemiczny (zakład</w:t>
      </w:r>
      <w:r>
        <w:rPr>
          <w:rStyle w:val="apple-converted-space"/>
          <w:rFonts w:ascii="Times New Roman" w:hAnsi="Times New Roman"/>
          <w:sz w:val="24"/>
          <w:szCs w:val="24"/>
          <w:shd w:val="clear" w:color="auto" w:fill="FFFFFF"/>
        </w:rPr>
        <w:t>y perfumeryjne</w:t>
      </w:r>
      <w:r w:rsidRPr="000A268C">
        <w:rPr>
          <w:rStyle w:val="apple-converted-space"/>
          <w:rFonts w:ascii="Times New Roman" w:hAnsi="Times New Roman"/>
          <w:sz w:val="24"/>
          <w:szCs w:val="24"/>
          <w:shd w:val="clear" w:color="auto" w:fill="FFFFFF"/>
        </w:rPr>
        <w:t xml:space="preserve">) oraz przemysł spożywczy (zakład przemysłu ziemniaczanego i zakład drobiarski).  Powyższe branże wykazują od lat stabilny rozwój. Znaczny wpływ na rozwój gospodarczy powiatu ma przebiegające przez jego teren linia kolejowa Gdańsk-Warszawa oraz Poznań-Olsztyn. W związku </w:t>
      </w:r>
      <w:r w:rsidR="008A2E7A">
        <w:rPr>
          <w:rStyle w:val="apple-converted-space"/>
          <w:rFonts w:ascii="Times New Roman" w:hAnsi="Times New Roman"/>
          <w:sz w:val="24"/>
          <w:szCs w:val="24"/>
          <w:shd w:val="clear" w:color="auto" w:fill="FFFFFF"/>
        </w:rPr>
        <w:br/>
      </w:r>
      <w:r w:rsidRPr="000A268C">
        <w:rPr>
          <w:rStyle w:val="apple-converted-space"/>
          <w:rFonts w:ascii="Times New Roman" w:hAnsi="Times New Roman"/>
          <w:sz w:val="24"/>
          <w:szCs w:val="24"/>
          <w:shd w:val="clear" w:color="auto" w:fill="FFFFFF"/>
        </w:rPr>
        <w:t xml:space="preserve">z powyższym Iława stanowi największy węzeł kolejowy w województwie, mający wpływ na obecność na obszarze powiatu firm branży transportowej i logistycznej. Ze względu na walory turystyczne Iławy i okolic, duże znaczenie ma obsługa ruchu turystycznego. </w:t>
      </w:r>
    </w:p>
    <w:p w:rsidR="00A32D87" w:rsidRDefault="00A32D87" w:rsidP="00756014">
      <w:pPr>
        <w:pStyle w:val="Akapitzlist"/>
        <w:numPr>
          <w:ilvl w:val="0"/>
          <w:numId w:val="6"/>
        </w:numPr>
        <w:spacing w:after="0" w:line="360" w:lineRule="auto"/>
        <w:jc w:val="both"/>
        <w:rPr>
          <w:rFonts w:ascii="Times New Roman" w:hAnsi="Times New Roman"/>
          <w:b/>
          <w:sz w:val="24"/>
          <w:szCs w:val="24"/>
        </w:rPr>
      </w:pPr>
      <w:r w:rsidRPr="000A268C">
        <w:rPr>
          <w:rFonts w:ascii="Times New Roman" w:hAnsi="Times New Roman"/>
          <w:b/>
          <w:sz w:val="24"/>
          <w:szCs w:val="24"/>
        </w:rPr>
        <w:t>Analiza lokalnego rynku pracy w odniesieniu do wybranych kursów</w:t>
      </w:r>
    </w:p>
    <w:p w:rsidR="00477A6A" w:rsidRPr="000A268C" w:rsidRDefault="00477A6A" w:rsidP="00477A6A">
      <w:pPr>
        <w:pStyle w:val="Akapitzlist"/>
        <w:spacing w:after="0" w:line="360" w:lineRule="auto"/>
        <w:jc w:val="both"/>
        <w:rPr>
          <w:rFonts w:ascii="Times New Roman" w:hAnsi="Times New Roman"/>
          <w:b/>
          <w:sz w:val="24"/>
          <w:szCs w:val="24"/>
        </w:rPr>
      </w:pPr>
    </w:p>
    <w:p w:rsidR="00A32D87" w:rsidRPr="000A268C" w:rsidRDefault="00A32D87" w:rsidP="00A32D87">
      <w:pPr>
        <w:spacing w:line="360" w:lineRule="auto"/>
        <w:ind w:left="360"/>
        <w:jc w:val="both"/>
        <w:rPr>
          <w:rFonts w:ascii="Times New Roman" w:hAnsi="Times New Roman"/>
          <w:sz w:val="24"/>
          <w:szCs w:val="24"/>
        </w:rPr>
      </w:pPr>
      <w:r w:rsidRPr="000A268C">
        <w:rPr>
          <w:rFonts w:ascii="Times New Roman" w:hAnsi="Times New Roman"/>
          <w:sz w:val="24"/>
          <w:szCs w:val="24"/>
        </w:rPr>
        <w:t xml:space="preserve">Na dokonany wybór kursów zawodowych wpływ miały informacje dotyczące zapotrzebowania na przedstawicieli konkretnych zawodów wykazane w bezpośrednich rozmowach z lokalnymi pracodawcami, ogólna analiza sytuacji i kierunków rozwoju gospodarczego powiatu, dane statystyczne PUP i GUS oraz opracowanie „Barometr Zawodów w powiecie iławskim </w:t>
      </w:r>
      <w:r>
        <w:rPr>
          <w:rFonts w:ascii="Times New Roman" w:hAnsi="Times New Roman"/>
          <w:sz w:val="24"/>
          <w:szCs w:val="24"/>
        </w:rPr>
        <w:t>na 2017</w:t>
      </w:r>
      <w:r w:rsidRPr="000A268C">
        <w:rPr>
          <w:rFonts w:ascii="Times New Roman" w:hAnsi="Times New Roman"/>
          <w:sz w:val="24"/>
          <w:szCs w:val="24"/>
        </w:rPr>
        <w:t xml:space="preserve"> rok” wskazujące zawody nadwyżkowe, równoważne i deficytowe na podstawie danych ilościowych oraz analizy jakościowej dokonane przez lokalnych ekspertów.  </w:t>
      </w:r>
    </w:p>
    <w:p w:rsidR="00A32D87" w:rsidRPr="000A268C" w:rsidRDefault="00A32D87" w:rsidP="00A32D87">
      <w:pPr>
        <w:spacing w:after="0" w:line="360" w:lineRule="auto"/>
        <w:ind w:left="720"/>
        <w:jc w:val="both"/>
        <w:rPr>
          <w:rFonts w:ascii="Times New Roman" w:hAnsi="Times New Roman"/>
          <w:sz w:val="24"/>
          <w:szCs w:val="24"/>
        </w:rPr>
      </w:pPr>
    </w:p>
    <w:p w:rsidR="00A32D87" w:rsidRPr="000A268C" w:rsidRDefault="008A2E7A" w:rsidP="00756014">
      <w:pPr>
        <w:numPr>
          <w:ilvl w:val="0"/>
          <w:numId w:val="7"/>
        </w:numPr>
        <w:spacing w:after="0" w:line="360" w:lineRule="auto"/>
        <w:jc w:val="both"/>
        <w:rPr>
          <w:rFonts w:ascii="Times New Roman" w:hAnsi="Times New Roman"/>
          <w:sz w:val="24"/>
          <w:szCs w:val="24"/>
        </w:rPr>
      </w:pPr>
      <w:r>
        <w:rPr>
          <w:rFonts w:ascii="Times New Roman" w:hAnsi="Times New Roman" w:cs="Times New Roman"/>
          <w:b/>
          <w:color w:val="000000" w:themeColor="text1"/>
          <w:sz w:val="24"/>
          <w:szCs w:val="24"/>
        </w:rPr>
        <w:t>Spawacz metodami</w:t>
      </w:r>
      <w:r w:rsidRPr="003B7482">
        <w:rPr>
          <w:rFonts w:ascii="Times New Roman" w:hAnsi="Times New Roman" w:cs="Times New Roman"/>
          <w:b/>
          <w:color w:val="000000" w:themeColor="text1"/>
          <w:sz w:val="24"/>
          <w:szCs w:val="24"/>
        </w:rPr>
        <w:t xml:space="preserve"> TIG</w:t>
      </w:r>
      <w:r>
        <w:rPr>
          <w:rFonts w:ascii="Times New Roman" w:hAnsi="Times New Roman" w:cs="Times New Roman"/>
          <w:b/>
          <w:color w:val="000000" w:themeColor="text1"/>
          <w:sz w:val="24"/>
          <w:szCs w:val="24"/>
        </w:rPr>
        <w:t>-MAG</w:t>
      </w:r>
      <w:r w:rsidRPr="003B7482">
        <w:rPr>
          <w:rFonts w:ascii="Times New Roman" w:hAnsi="Times New Roman" w:cs="Times New Roman"/>
          <w:b/>
          <w:color w:val="000000" w:themeColor="text1"/>
          <w:sz w:val="24"/>
          <w:szCs w:val="24"/>
        </w:rPr>
        <w:t xml:space="preserve"> </w:t>
      </w:r>
      <w:r w:rsidR="00A32D87" w:rsidRPr="000A268C">
        <w:rPr>
          <w:rFonts w:ascii="Times New Roman" w:hAnsi="Times New Roman"/>
          <w:sz w:val="24"/>
          <w:szCs w:val="24"/>
        </w:rPr>
        <w:t>- stały rozwój gospodarczy oraz wzrost produkcji przemysłowej na terenie powiatu iławskiego warunkuje powstanie coraz większej ilości firm specjalizujących się w usługach spawalniczych, m.in. w takich sektorach jak: budownictwo, warsztaty samochodowe, blacharskie lub ślusarskie, zakłady produkujące konstrukcje stalowe. Zawód spawacz</w:t>
      </w:r>
      <w:r w:rsidR="00A32D87">
        <w:rPr>
          <w:rFonts w:ascii="Times New Roman" w:hAnsi="Times New Roman"/>
          <w:sz w:val="24"/>
          <w:szCs w:val="24"/>
        </w:rPr>
        <w:t>a</w:t>
      </w:r>
      <w:r w:rsidR="00A32D87" w:rsidRPr="000A268C">
        <w:rPr>
          <w:rFonts w:ascii="Times New Roman" w:hAnsi="Times New Roman"/>
          <w:sz w:val="24"/>
          <w:szCs w:val="24"/>
        </w:rPr>
        <w:t xml:space="preserve"> metod</w:t>
      </w:r>
      <w:r w:rsidR="00A32D87">
        <w:rPr>
          <w:rFonts w:ascii="Times New Roman" w:hAnsi="Times New Roman"/>
          <w:sz w:val="24"/>
          <w:szCs w:val="24"/>
        </w:rPr>
        <w:t>ą</w:t>
      </w:r>
      <w:r w:rsidR="00A32D87" w:rsidRPr="000A268C">
        <w:rPr>
          <w:rFonts w:ascii="Times New Roman" w:hAnsi="Times New Roman"/>
          <w:sz w:val="24"/>
          <w:szCs w:val="24"/>
        </w:rPr>
        <w:t xml:space="preserve"> TIG</w:t>
      </w:r>
      <w:r w:rsidR="0075562F">
        <w:rPr>
          <w:rFonts w:ascii="Times New Roman" w:hAnsi="Times New Roman"/>
          <w:sz w:val="24"/>
          <w:szCs w:val="24"/>
        </w:rPr>
        <w:t>-</w:t>
      </w:r>
      <w:r w:rsidR="00A32D87" w:rsidRPr="000A268C">
        <w:rPr>
          <w:rFonts w:ascii="Times New Roman" w:hAnsi="Times New Roman"/>
          <w:sz w:val="24"/>
          <w:szCs w:val="24"/>
        </w:rPr>
        <w:t>MAG w opracowaniu „Barometr Zaw</w:t>
      </w:r>
      <w:r w:rsidR="00A32D87">
        <w:rPr>
          <w:rFonts w:ascii="Times New Roman" w:hAnsi="Times New Roman"/>
          <w:sz w:val="24"/>
          <w:szCs w:val="24"/>
        </w:rPr>
        <w:t>odów w województwie warmińsko-mazurskim na 2017</w:t>
      </w:r>
      <w:r w:rsidR="00A32D87" w:rsidRPr="000A268C">
        <w:rPr>
          <w:rFonts w:ascii="Times New Roman" w:hAnsi="Times New Roman"/>
          <w:sz w:val="24"/>
          <w:szCs w:val="24"/>
        </w:rPr>
        <w:t xml:space="preserve"> rok” wskazany jest</w:t>
      </w:r>
      <w:r w:rsidR="00A32D87">
        <w:rPr>
          <w:rFonts w:ascii="Times New Roman" w:hAnsi="Times New Roman"/>
          <w:sz w:val="24"/>
          <w:szCs w:val="24"/>
        </w:rPr>
        <w:t>,</w:t>
      </w:r>
      <w:r w:rsidR="00A32D87" w:rsidRPr="000A268C">
        <w:rPr>
          <w:rFonts w:ascii="Times New Roman" w:hAnsi="Times New Roman"/>
          <w:sz w:val="24"/>
          <w:szCs w:val="24"/>
        </w:rPr>
        <w:t xml:space="preserve"> jako </w:t>
      </w:r>
      <w:r w:rsidR="00A32D87">
        <w:rPr>
          <w:rFonts w:ascii="Times New Roman" w:hAnsi="Times New Roman"/>
          <w:sz w:val="24"/>
          <w:szCs w:val="24"/>
        </w:rPr>
        <w:t xml:space="preserve">zawód deficytowy. </w:t>
      </w:r>
      <w:r w:rsidR="00A32D87" w:rsidRPr="000A268C">
        <w:rPr>
          <w:rFonts w:ascii="Times New Roman" w:hAnsi="Times New Roman"/>
          <w:sz w:val="24"/>
          <w:szCs w:val="24"/>
        </w:rPr>
        <w:t xml:space="preserve">Znalezienie zatrudnienia dla wykwalifikowanych spawaczy na terenie powiatu w związku z prężnym rozwojem branży nie powinno stanowić problemu. </w:t>
      </w:r>
    </w:p>
    <w:p w:rsidR="00A32D87" w:rsidRPr="000A268C" w:rsidRDefault="00A32D87" w:rsidP="00A32D87">
      <w:pPr>
        <w:spacing w:after="0" w:line="360" w:lineRule="auto"/>
        <w:jc w:val="both"/>
        <w:rPr>
          <w:rFonts w:ascii="Times New Roman" w:hAnsi="Times New Roman"/>
          <w:sz w:val="24"/>
          <w:szCs w:val="24"/>
        </w:rPr>
      </w:pPr>
    </w:p>
    <w:p w:rsidR="00A32D87" w:rsidRDefault="00A32D87" w:rsidP="00756014">
      <w:pPr>
        <w:numPr>
          <w:ilvl w:val="0"/>
          <w:numId w:val="7"/>
        </w:numPr>
        <w:spacing w:after="0" w:line="360" w:lineRule="auto"/>
        <w:jc w:val="both"/>
        <w:rPr>
          <w:rFonts w:ascii="Times New Roman" w:hAnsi="Times New Roman"/>
          <w:sz w:val="24"/>
          <w:szCs w:val="24"/>
        </w:rPr>
      </w:pPr>
      <w:r>
        <w:rPr>
          <w:rFonts w:ascii="Times New Roman" w:hAnsi="Times New Roman"/>
          <w:b/>
          <w:sz w:val="24"/>
          <w:szCs w:val="24"/>
        </w:rPr>
        <w:t xml:space="preserve">Operator </w:t>
      </w:r>
      <w:r w:rsidR="008A2E7A">
        <w:rPr>
          <w:rFonts w:ascii="Times New Roman" w:hAnsi="Times New Roman"/>
          <w:b/>
          <w:sz w:val="24"/>
          <w:szCs w:val="24"/>
        </w:rPr>
        <w:t xml:space="preserve">koparko-ładowarki </w:t>
      </w:r>
      <w:r>
        <w:rPr>
          <w:rFonts w:ascii="Times New Roman" w:hAnsi="Times New Roman"/>
          <w:b/>
          <w:sz w:val="24"/>
          <w:szCs w:val="24"/>
        </w:rPr>
        <w:t xml:space="preserve">- </w:t>
      </w:r>
      <w:r w:rsidRPr="003B7482">
        <w:rPr>
          <w:rFonts w:ascii="Times New Roman" w:hAnsi="Times New Roman"/>
          <w:color w:val="000000"/>
          <w:sz w:val="24"/>
          <w:szCs w:val="24"/>
        </w:rPr>
        <w:t>zgodnie z prognozą zapotrzebowania</w:t>
      </w:r>
      <w:r>
        <w:rPr>
          <w:rFonts w:ascii="Times New Roman" w:hAnsi="Times New Roman"/>
          <w:color w:val="000000"/>
          <w:sz w:val="24"/>
          <w:szCs w:val="24"/>
        </w:rPr>
        <w:t xml:space="preserve"> na pracowników </w:t>
      </w:r>
      <w:r w:rsidRPr="003B7482">
        <w:rPr>
          <w:rFonts w:ascii="Times New Roman" w:hAnsi="Times New Roman"/>
          <w:color w:val="000000"/>
          <w:sz w:val="24"/>
          <w:szCs w:val="24"/>
        </w:rPr>
        <w:t>w 2</w:t>
      </w:r>
      <w:r>
        <w:rPr>
          <w:rFonts w:ascii="Times New Roman" w:hAnsi="Times New Roman"/>
          <w:color w:val="000000"/>
          <w:sz w:val="24"/>
          <w:szCs w:val="24"/>
        </w:rPr>
        <w:t>017 roku w powiecie iławskim</w:t>
      </w:r>
      <w:r w:rsidRPr="003B7482">
        <w:rPr>
          <w:rFonts w:ascii="Times New Roman" w:hAnsi="Times New Roman"/>
          <w:color w:val="000000"/>
          <w:sz w:val="24"/>
          <w:szCs w:val="24"/>
        </w:rPr>
        <w:t>, zawód ten znajduje się w grupie zawodów deficytowych</w:t>
      </w:r>
      <w:r>
        <w:rPr>
          <w:rFonts w:ascii="Times New Roman" w:hAnsi="Times New Roman"/>
          <w:sz w:val="24"/>
          <w:szCs w:val="24"/>
        </w:rPr>
        <w:t xml:space="preserve"> Jednocześnie, po przeprowadzeniu rozmów wstępnych </w:t>
      </w:r>
      <w:r w:rsidR="007F6A64">
        <w:rPr>
          <w:rFonts w:ascii="Times New Roman" w:hAnsi="Times New Roman"/>
          <w:sz w:val="24"/>
          <w:szCs w:val="24"/>
        </w:rPr>
        <w:br/>
      </w:r>
      <w:r>
        <w:rPr>
          <w:rFonts w:ascii="Times New Roman" w:hAnsi="Times New Roman"/>
          <w:sz w:val="24"/>
          <w:szCs w:val="24"/>
        </w:rPr>
        <w:t>z lokalnymi pracodawcami, dowiadujemy się, że trudno znaleźć wykwalifikowanego oraz kompetentnego pracownika w tej branży.</w:t>
      </w:r>
      <w:r w:rsidRPr="000A268C">
        <w:rPr>
          <w:rFonts w:ascii="Times New Roman" w:hAnsi="Times New Roman"/>
          <w:sz w:val="24"/>
          <w:szCs w:val="24"/>
        </w:rPr>
        <w:t xml:space="preserve"> Potencjalni prac</w:t>
      </w:r>
      <w:r>
        <w:rPr>
          <w:rFonts w:ascii="Times New Roman" w:hAnsi="Times New Roman"/>
          <w:sz w:val="24"/>
          <w:szCs w:val="24"/>
        </w:rPr>
        <w:t xml:space="preserve">odawcy, w których </w:t>
      </w:r>
      <w:r w:rsidRPr="000A268C">
        <w:rPr>
          <w:rFonts w:ascii="Times New Roman" w:hAnsi="Times New Roman"/>
          <w:sz w:val="24"/>
          <w:szCs w:val="24"/>
        </w:rPr>
        <w:t xml:space="preserve">zatrudnienie </w:t>
      </w:r>
      <w:r>
        <w:rPr>
          <w:rFonts w:ascii="Times New Roman" w:hAnsi="Times New Roman"/>
          <w:sz w:val="24"/>
          <w:szCs w:val="24"/>
        </w:rPr>
        <w:t xml:space="preserve">mogły by znaleźć osoby po ukończeniu w/w kursu </w:t>
      </w:r>
      <w:r w:rsidRPr="000A268C">
        <w:rPr>
          <w:rFonts w:ascii="Times New Roman" w:hAnsi="Times New Roman"/>
          <w:sz w:val="24"/>
          <w:szCs w:val="24"/>
        </w:rPr>
        <w:t xml:space="preserve">to m.in. </w:t>
      </w:r>
      <w:r>
        <w:rPr>
          <w:rFonts w:ascii="Times New Roman" w:hAnsi="Times New Roman"/>
          <w:sz w:val="24"/>
          <w:szCs w:val="24"/>
        </w:rPr>
        <w:t xml:space="preserve">„IPB” Sp. </w:t>
      </w:r>
      <w:r w:rsidR="007F6A64">
        <w:rPr>
          <w:rFonts w:ascii="Times New Roman" w:hAnsi="Times New Roman"/>
          <w:sz w:val="24"/>
          <w:szCs w:val="24"/>
        </w:rPr>
        <w:br/>
      </w:r>
      <w:r>
        <w:rPr>
          <w:rFonts w:ascii="Times New Roman" w:hAnsi="Times New Roman"/>
          <w:sz w:val="24"/>
          <w:szCs w:val="24"/>
        </w:rPr>
        <w:t>z o.o. z Iławy oraz SKANSKA S.A.</w:t>
      </w:r>
    </w:p>
    <w:p w:rsidR="00A32D87" w:rsidRDefault="00A32D87" w:rsidP="00A32D87">
      <w:pPr>
        <w:pStyle w:val="Akapitzlist"/>
        <w:rPr>
          <w:rFonts w:ascii="Times New Roman" w:hAnsi="Times New Roman"/>
          <w:sz w:val="24"/>
          <w:szCs w:val="24"/>
        </w:rPr>
      </w:pPr>
    </w:p>
    <w:p w:rsidR="00A32D87" w:rsidRDefault="008A2E7A" w:rsidP="00756014">
      <w:pPr>
        <w:numPr>
          <w:ilvl w:val="0"/>
          <w:numId w:val="7"/>
        </w:numPr>
        <w:spacing w:after="0" w:line="360" w:lineRule="auto"/>
        <w:jc w:val="both"/>
        <w:rPr>
          <w:rFonts w:ascii="Times New Roman" w:hAnsi="Times New Roman"/>
          <w:sz w:val="24"/>
          <w:szCs w:val="24"/>
        </w:rPr>
      </w:pPr>
      <w:r>
        <w:rPr>
          <w:rFonts w:ascii="Times New Roman" w:hAnsi="Times New Roman"/>
          <w:b/>
          <w:sz w:val="24"/>
          <w:szCs w:val="24"/>
        </w:rPr>
        <w:t>Szwaczka</w:t>
      </w:r>
      <w:r w:rsidR="00A32D87" w:rsidRPr="00253C4F">
        <w:rPr>
          <w:rFonts w:ascii="Times New Roman" w:hAnsi="Times New Roman"/>
          <w:b/>
          <w:sz w:val="24"/>
          <w:szCs w:val="24"/>
        </w:rPr>
        <w:t xml:space="preserve"> - </w:t>
      </w:r>
      <w:r w:rsidR="00A32D87" w:rsidRPr="00253C4F">
        <w:rPr>
          <w:rFonts w:ascii="Times New Roman" w:hAnsi="Times New Roman"/>
          <w:sz w:val="24"/>
          <w:szCs w:val="24"/>
        </w:rPr>
        <w:t>zawód ten wskazany jest w prognozie</w:t>
      </w:r>
      <w:r w:rsidR="00A32D87" w:rsidRPr="00253C4F">
        <w:rPr>
          <w:rFonts w:ascii="Times New Roman" w:hAnsi="Times New Roman"/>
          <w:b/>
          <w:sz w:val="24"/>
          <w:szCs w:val="24"/>
        </w:rPr>
        <w:t xml:space="preserve"> </w:t>
      </w:r>
      <w:r w:rsidR="00A32D87" w:rsidRPr="00253C4F">
        <w:rPr>
          <w:rFonts w:ascii="Times New Roman" w:hAnsi="Times New Roman"/>
          <w:sz w:val="24"/>
          <w:szCs w:val="24"/>
        </w:rPr>
        <w:t>„Barometr Zawodów w powiecie iławskim na 2017 rok”</w:t>
      </w:r>
      <w:r w:rsidR="00A32D87">
        <w:rPr>
          <w:rFonts w:ascii="Times New Roman" w:hAnsi="Times New Roman"/>
          <w:sz w:val="24"/>
          <w:szCs w:val="24"/>
        </w:rPr>
        <w:t>,</w:t>
      </w:r>
      <w:r w:rsidR="00A32D87" w:rsidRPr="00253C4F">
        <w:rPr>
          <w:rFonts w:ascii="Times New Roman" w:hAnsi="Times New Roman"/>
          <w:sz w:val="24"/>
          <w:szCs w:val="24"/>
        </w:rPr>
        <w:t xml:space="preserve"> jako zawód deficytowy. Branża ta jest równocześnie prężnie rozwijającą się </w:t>
      </w:r>
      <w:r w:rsidR="00A32D87">
        <w:rPr>
          <w:rFonts w:ascii="Times New Roman" w:hAnsi="Times New Roman"/>
          <w:sz w:val="24"/>
          <w:szCs w:val="24"/>
        </w:rPr>
        <w:t>w powie</w:t>
      </w:r>
      <w:r w:rsidR="00A32D87" w:rsidRPr="00253C4F">
        <w:rPr>
          <w:rFonts w:ascii="Times New Roman" w:hAnsi="Times New Roman"/>
          <w:sz w:val="24"/>
          <w:szCs w:val="24"/>
        </w:rPr>
        <w:t>cie iławskim.</w:t>
      </w:r>
      <w:r w:rsidR="00A32D87">
        <w:rPr>
          <w:rFonts w:ascii="Times New Roman" w:hAnsi="Times New Roman"/>
          <w:sz w:val="24"/>
          <w:szCs w:val="24"/>
        </w:rPr>
        <w:t xml:space="preserve"> </w:t>
      </w:r>
      <w:r w:rsidR="00A32D87" w:rsidRPr="003B7482">
        <w:rPr>
          <w:rFonts w:ascii="Times New Roman" w:hAnsi="Times New Roman"/>
          <w:color w:val="000000"/>
          <w:sz w:val="24"/>
          <w:szCs w:val="24"/>
        </w:rPr>
        <w:t>Powiatowi eksperci uznali, że w 2017 roku, pracodawcy mogą zgłaszać zapotrzebowanie na pracowników</w:t>
      </w:r>
      <w:r w:rsidR="00A32D87">
        <w:rPr>
          <w:rFonts w:ascii="Times New Roman" w:hAnsi="Times New Roman"/>
          <w:color w:val="000000"/>
          <w:sz w:val="24"/>
          <w:szCs w:val="24"/>
        </w:rPr>
        <w:t xml:space="preserve"> w zawodzie krawiec, szczególnie na stanowisku szwaczka</w:t>
      </w:r>
      <w:r w:rsidR="00A32D87" w:rsidRPr="003B7482">
        <w:rPr>
          <w:rFonts w:ascii="Times New Roman" w:hAnsi="Times New Roman"/>
          <w:color w:val="000000"/>
          <w:sz w:val="24"/>
          <w:szCs w:val="24"/>
        </w:rPr>
        <w:t>, co wynika z lokalizacji na terenie powiatu</w:t>
      </w:r>
      <w:r w:rsidR="00A32D87">
        <w:rPr>
          <w:rFonts w:ascii="Times New Roman" w:hAnsi="Times New Roman"/>
          <w:color w:val="000000"/>
          <w:sz w:val="24"/>
          <w:szCs w:val="24"/>
        </w:rPr>
        <w:t xml:space="preserve"> zakładów tapicerskich</w:t>
      </w:r>
      <w:r w:rsidR="00A32D87" w:rsidRPr="003B7482">
        <w:rPr>
          <w:rFonts w:ascii="Times New Roman" w:hAnsi="Times New Roman"/>
          <w:color w:val="000000"/>
          <w:sz w:val="24"/>
          <w:szCs w:val="24"/>
        </w:rPr>
        <w:t xml:space="preserve"> oraz obserwowalnym stałym rozwojem branży. </w:t>
      </w:r>
      <w:r w:rsidR="00A32D87">
        <w:rPr>
          <w:rFonts w:ascii="Times New Roman" w:hAnsi="Times New Roman"/>
          <w:color w:val="000000"/>
          <w:sz w:val="24"/>
          <w:szCs w:val="24"/>
        </w:rPr>
        <w:t>Lokalni p</w:t>
      </w:r>
      <w:r w:rsidR="00A32D87">
        <w:rPr>
          <w:rFonts w:ascii="Times New Roman" w:hAnsi="Times New Roman"/>
          <w:sz w:val="24"/>
          <w:szCs w:val="24"/>
        </w:rPr>
        <w:t xml:space="preserve">racodawcy, którzy ciągle poszukują pracowników </w:t>
      </w:r>
      <w:r w:rsidR="00A32D87" w:rsidRPr="000A268C">
        <w:rPr>
          <w:rFonts w:ascii="Times New Roman" w:hAnsi="Times New Roman"/>
          <w:sz w:val="24"/>
          <w:szCs w:val="24"/>
        </w:rPr>
        <w:t>to</w:t>
      </w:r>
      <w:r w:rsidR="00A32D87">
        <w:rPr>
          <w:rFonts w:ascii="Times New Roman" w:hAnsi="Times New Roman"/>
          <w:sz w:val="24"/>
          <w:szCs w:val="24"/>
        </w:rPr>
        <w:t xml:space="preserve"> m.in. </w:t>
      </w:r>
      <w:r w:rsidR="00A32D87">
        <w:rPr>
          <w:rFonts w:ascii="fira" w:hAnsi="fira"/>
          <w:color w:val="000000"/>
          <w:spacing w:val="2"/>
          <w:sz w:val="21"/>
          <w:szCs w:val="21"/>
          <w:shd w:val="clear" w:color="auto" w:fill="FFFFFF"/>
        </w:rPr>
        <w:t xml:space="preserve">Przedsiębiorstwo Produkcyjno Handlowe WAMAX z Iławy, Zakład Produkcji Odzieży "EXELLENT" z Iławy , NOVI </w:t>
      </w:r>
      <w:r w:rsidR="00A32D87">
        <w:rPr>
          <w:rFonts w:ascii="Times New Roman" w:hAnsi="Times New Roman"/>
          <w:sz w:val="24"/>
          <w:szCs w:val="24"/>
        </w:rPr>
        <w:t>Sp. z o.o. z Fijewa, Libro z Lubawy.</w:t>
      </w:r>
    </w:p>
    <w:p w:rsidR="00A32D87" w:rsidRDefault="00A32D87" w:rsidP="00A32D87">
      <w:pPr>
        <w:pStyle w:val="Akapitzlist"/>
        <w:rPr>
          <w:rFonts w:ascii="Times New Roman" w:hAnsi="Times New Roman"/>
          <w:sz w:val="24"/>
          <w:szCs w:val="24"/>
        </w:rPr>
      </w:pPr>
    </w:p>
    <w:p w:rsidR="00A32D87" w:rsidRPr="003B7482" w:rsidRDefault="008A2E7A" w:rsidP="00756014">
      <w:pPr>
        <w:pStyle w:val="Akapitzlist"/>
        <w:numPr>
          <w:ilvl w:val="0"/>
          <w:numId w:val="1"/>
        </w:numPr>
        <w:tabs>
          <w:tab w:val="left" w:pos="142"/>
          <w:tab w:val="left" w:pos="284"/>
        </w:tabs>
        <w:spacing w:after="0" w:line="360" w:lineRule="auto"/>
        <w:jc w:val="both"/>
        <w:rPr>
          <w:rFonts w:ascii="Times New Roman" w:hAnsi="Times New Roman"/>
          <w:color w:val="000000"/>
          <w:sz w:val="24"/>
          <w:szCs w:val="24"/>
        </w:rPr>
      </w:pPr>
      <w:r>
        <w:rPr>
          <w:rFonts w:ascii="Times New Roman" w:hAnsi="Times New Roman"/>
          <w:b/>
          <w:sz w:val="24"/>
          <w:szCs w:val="24"/>
        </w:rPr>
        <w:t>Kosmetyczka</w:t>
      </w:r>
      <w:r w:rsidR="00A32D87" w:rsidRPr="00691569">
        <w:rPr>
          <w:rFonts w:ascii="Times New Roman" w:hAnsi="Times New Roman"/>
          <w:sz w:val="24"/>
          <w:szCs w:val="24"/>
        </w:rPr>
        <w:t xml:space="preserve"> – pomimo faktu, że zawód kosmetyczna wykazany został w opracowaniu „Barometr Zawodów w powiecie iławskim na 2017 rok”</w:t>
      </w:r>
      <w:r w:rsidR="00A32D87">
        <w:rPr>
          <w:rFonts w:ascii="Times New Roman" w:hAnsi="Times New Roman"/>
          <w:sz w:val="24"/>
          <w:szCs w:val="24"/>
        </w:rPr>
        <w:t>,</w:t>
      </w:r>
      <w:r w:rsidR="00A32D87" w:rsidRPr="00691569">
        <w:rPr>
          <w:rFonts w:ascii="Times New Roman" w:hAnsi="Times New Roman"/>
          <w:sz w:val="24"/>
          <w:szCs w:val="24"/>
        </w:rPr>
        <w:t xml:space="preserve"> jako zawód zrównoważony, lokalni pracodawcy z powiatu iławskiego wykazują zainteresowanie zatrudnianiem pracowników na tych stanowiskach. </w:t>
      </w:r>
      <w:r w:rsidR="00A32D87" w:rsidRPr="003B7482">
        <w:rPr>
          <w:rFonts w:ascii="Times New Roman" w:hAnsi="Times New Roman"/>
          <w:color w:val="000000"/>
          <w:sz w:val="24"/>
          <w:szCs w:val="24"/>
        </w:rPr>
        <w:t>Należy również zaznaczyć, że nie wszystkie oferty pracy występujące w tym zawodzie ewidencjonowane są pr</w:t>
      </w:r>
      <w:r w:rsidR="00A32D87">
        <w:rPr>
          <w:rFonts w:ascii="Times New Roman" w:hAnsi="Times New Roman"/>
          <w:color w:val="000000"/>
          <w:sz w:val="24"/>
          <w:szCs w:val="24"/>
        </w:rPr>
        <w:t xml:space="preserve">zez PUP.  Niektórzy pracodawcy </w:t>
      </w:r>
      <w:r w:rsidR="00A32D87" w:rsidRPr="003B7482">
        <w:rPr>
          <w:rFonts w:ascii="Times New Roman" w:hAnsi="Times New Roman"/>
          <w:color w:val="000000"/>
          <w:sz w:val="24"/>
          <w:szCs w:val="24"/>
        </w:rPr>
        <w:t xml:space="preserve">sami poszukują pracowników z w/w kwalifikacjami, poprzez częste wywieszanie ogłoszeń w witrynach sklepowych, a także poprzez sieć kontaktów własnych. Potencjalnymi pracodawcami wykazującymi zainteresowanie zatrudnieniem osób po ukończeniu w/w kursu zawodowego są następujące </w:t>
      </w:r>
      <w:r w:rsidR="00A32D87">
        <w:rPr>
          <w:rFonts w:ascii="Times New Roman" w:hAnsi="Times New Roman"/>
          <w:color w:val="000000"/>
          <w:sz w:val="24"/>
          <w:szCs w:val="24"/>
        </w:rPr>
        <w:t>firmy: Salon Kosmetyczny „Silver” z Iławy oraz Salon Urody „Glamour” z Iławy.</w:t>
      </w:r>
    </w:p>
    <w:p w:rsidR="00A32D87" w:rsidRPr="00691569" w:rsidRDefault="00A32D87" w:rsidP="00A32D87">
      <w:pPr>
        <w:spacing w:after="0" w:line="360" w:lineRule="auto"/>
        <w:ind w:left="720"/>
        <w:jc w:val="both"/>
        <w:rPr>
          <w:rFonts w:ascii="Times New Roman" w:hAnsi="Times New Roman"/>
          <w:sz w:val="24"/>
          <w:szCs w:val="24"/>
        </w:rPr>
      </w:pPr>
    </w:p>
    <w:p w:rsidR="00A32D87" w:rsidRPr="006B5588" w:rsidRDefault="0075562F" w:rsidP="00756014">
      <w:pPr>
        <w:numPr>
          <w:ilvl w:val="0"/>
          <w:numId w:val="7"/>
        </w:numPr>
        <w:spacing w:after="0" w:line="360" w:lineRule="auto"/>
        <w:jc w:val="both"/>
        <w:rPr>
          <w:rFonts w:ascii="Times New Roman" w:hAnsi="Times New Roman"/>
          <w:sz w:val="24"/>
          <w:szCs w:val="24"/>
        </w:rPr>
      </w:pPr>
      <w:r w:rsidRPr="0075562F">
        <w:rPr>
          <w:rFonts w:ascii="Times New Roman" w:hAnsi="Times New Roman"/>
          <w:b/>
          <w:sz w:val="24"/>
          <w:szCs w:val="24"/>
        </w:rPr>
        <w:t>Pracownik ds. rachunkowo</w:t>
      </w:r>
      <w:r w:rsidRPr="0075562F">
        <w:rPr>
          <w:rFonts w:ascii="Times New Roman" w:hAnsi="Times New Roman"/>
          <w:sz w:val="24"/>
          <w:szCs w:val="24"/>
        </w:rPr>
        <w:t>ś</w:t>
      </w:r>
      <w:r w:rsidRPr="0075562F">
        <w:rPr>
          <w:rFonts w:ascii="Times New Roman" w:hAnsi="Times New Roman"/>
          <w:b/>
          <w:sz w:val="24"/>
          <w:szCs w:val="24"/>
        </w:rPr>
        <w:t>ci i księgowo</w:t>
      </w:r>
      <w:r w:rsidRPr="0075562F">
        <w:rPr>
          <w:rFonts w:ascii="Times New Roman" w:hAnsi="Times New Roman"/>
          <w:sz w:val="24"/>
          <w:szCs w:val="24"/>
        </w:rPr>
        <w:t>ś</w:t>
      </w:r>
      <w:r w:rsidRPr="0075562F">
        <w:rPr>
          <w:rFonts w:ascii="Times New Roman" w:hAnsi="Times New Roman"/>
          <w:b/>
          <w:sz w:val="24"/>
          <w:szCs w:val="24"/>
        </w:rPr>
        <w:t xml:space="preserve">ci – </w:t>
      </w:r>
      <w:r w:rsidRPr="0075562F">
        <w:rPr>
          <w:rFonts w:ascii="Times New Roman" w:hAnsi="Times New Roman"/>
          <w:sz w:val="24"/>
          <w:szCs w:val="24"/>
        </w:rPr>
        <w:t>zawód ten wskazany jest w prognozie</w:t>
      </w:r>
      <w:r w:rsidRPr="0075562F">
        <w:rPr>
          <w:rFonts w:ascii="Times New Roman" w:hAnsi="Times New Roman"/>
          <w:b/>
          <w:sz w:val="24"/>
          <w:szCs w:val="24"/>
        </w:rPr>
        <w:t xml:space="preserve"> </w:t>
      </w:r>
      <w:r w:rsidRPr="0075562F">
        <w:rPr>
          <w:rFonts w:ascii="Times New Roman" w:hAnsi="Times New Roman"/>
          <w:sz w:val="24"/>
          <w:szCs w:val="24"/>
        </w:rPr>
        <w:t>„Barometr Zawodów w powiecie iławskim na 2017 rok”, jako zawód deficytowy.</w:t>
      </w:r>
      <w:r w:rsidR="00A32D87" w:rsidRPr="0075562F">
        <w:rPr>
          <w:rFonts w:ascii="Times New Roman" w:hAnsi="Times New Roman"/>
          <w:b/>
          <w:sz w:val="24"/>
          <w:szCs w:val="24"/>
        </w:rPr>
        <w:t xml:space="preserve"> </w:t>
      </w:r>
      <w:r>
        <w:rPr>
          <w:rFonts w:ascii="Times New Roman" w:hAnsi="Times New Roman"/>
          <w:sz w:val="24"/>
          <w:szCs w:val="24"/>
        </w:rPr>
        <w:t>K</w:t>
      </w:r>
      <w:r w:rsidR="00A32D87" w:rsidRPr="006B5588">
        <w:rPr>
          <w:rFonts w:ascii="Times New Roman" w:hAnsi="Times New Roman"/>
          <w:sz w:val="24"/>
          <w:szCs w:val="24"/>
        </w:rPr>
        <w:t>urs pracownika biurowego</w:t>
      </w:r>
      <w:r w:rsidR="00A32D87">
        <w:rPr>
          <w:rFonts w:ascii="Times New Roman" w:hAnsi="Times New Roman"/>
          <w:b/>
          <w:sz w:val="24"/>
          <w:szCs w:val="24"/>
        </w:rPr>
        <w:t xml:space="preserve"> </w:t>
      </w:r>
      <w:r w:rsidR="00A32D87" w:rsidRPr="006B5588">
        <w:rPr>
          <w:rFonts w:ascii="Times New Roman" w:hAnsi="Times New Roman"/>
          <w:sz w:val="24"/>
          <w:szCs w:val="24"/>
        </w:rPr>
        <w:t xml:space="preserve">rozszerzony o </w:t>
      </w:r>
      <w:r w:rsidR="00A32D87">
        <w:rPr>
          <w:rFonts w:ascii="Times New Roman" w:hAnsi="Times New Roman"/>
          <w:sz w:val="24"/>
          <w:szCs w:val="24"/>
        </w:rPr>
        <w:t>moduł finansowo-księgowy pomógłby osobom, które wcześniej nie posiadając kwalifikacji zawodowych, nie potrafiły poradzić sobie na rynku pracy oraz znaleźć zatrudnienia. Poza tym moduł finansowo – księgowy poszerzyłby możliwości tych osób oraz ich pole działania. Dodatkowa kwalifikacja będzie również świadczyć</w:t>
      </w:r>
      <w:r w:rsidR="00A32D87" w:rsidRPr="006B5588">
        <w:rPr>
          <w:rFonts w:ascii="Times New Roman" w:hAnsi="Times New Roman"/>
          <w:sz w:val="24"/>
          <w:szCs w:val="24"/>
        </w:rPr>
        <w:t xml:space="preserve"> o ich wielozadaniowości</w:t>
      </w:r>
      <w:r w:rsidR="00A32D87">
        <w:rPr>
          <w:rFonts w:ascii="Times New Roman" w:hAnsi="Times New Roman"/>
          <w:sz w:val="24"/>
          <w:szCs w:val="24"/>
        </w:rPr>
        <w:t xml:space="preserve">. Lokalni pracodawcy zgłaszają zapotrzebowanie nie tylko w PUP ale również na portalach i serwisach ogłoszeniowych. </w:t>
      </w:r>
      <w:r w:rsidR="00A32D87" w:rsidRPr="00305293">
        <w:rPr>
          <w:rFonts w:ascii="Times New Roman" w:hAnsi="Times New Roman"/>
          <w:sz w:val="24"/>
          <w:szCs w:val="24"/>
        </w:rPr>
        <w:t>Potencjalni pracodawcy zainteresowani zatrudnieniem to</w:t>
      </w:r>
      <w:r w:rsidR="00A32D87" w:rsidRPr="002B7763">
        <w:rPr>
          <w:rFonts w:ascii="Times New Roman" w:hAnsi="Times New Roman"/>
          <w:sz w:val="24"/>
          <w:szCs w:val="24"/>
        </w:rPr>
        <w:t xml:space="preserve">: </w:t>
      </w:r>
      <w:r w:rsidR="00A32D87" w:rsidRPr="002B7763">
        <w:rPr>
          <w:rFonts w:ascii="Times New Roman" w:hAnsi="Times New Roman"/>
          <w:color w:val="000000"/>
          <w:spacing w:val="4"/>
          <w:sz w:val="24"/>
          <w:szCs w:val="24"/>
          <w:shd w:val="clear" w:color="auto" w:fill="FFFFFF"/>
        </w:rPr>
        <w:t xml:space="preserve">4IQ Group Sp. z o.o. z Iławy, </w:t>
      </w:r>
      <w:r w:rsidR="00A32D87" w:rsidRPr="002B7763">
        <w:rPr>
          <w:rFonts w:ascii="Times New Roman" w:hAnsi="Times New Roman"/>
          <w:sz w:val="24"/>
          <w:szCs w:val="24"/>
        </w:rPr>
        <w:t>Biuro Usług Księgowych Sylwia Janowska z Iławy</w:t>
      </w:r>
      <w:r w:rsidR="00A32D87">
        <w:rPr>
          <w:rFonts w:ascii="Times New Roman" w:hAnsi="Times New Roman"/>
          <w:sz w:val="24"/>
          <w:szCs w:val="24"/>
        </w:rPr>
        <w:t>.</w:t>
      </w:r>
    </w:p>
    <w:p w:rsidR="00A32D87" w:rsidRPr="006B5588" w:rsidRDefault="00A32D87" w:rsidP="00A32D87">
      <w:pPr>
        <w:spacing w:after="0" w:line="360" w:lineRule="auto"/>
        <w:jc w:val="both"/>
        <w:rPr>
          <w:rFonts w:ascii="Times New Roman" w:hAnsi="Times New Roman"/>
          <w:sz w:val="24"/>
          <w:szCs w:val="24"/>
        </w:rPr>
      </w:pPr>
    </w:p>
    <w:p w:rsidR="00F61B0E" w:rsidRPr="000A268C" w:rsidRDefault="00F61B0E" w:rsidP="00F61B0E">
      <w:pPr>
        <w:ind w:left="709"/>
        <w:jc w:val="both"/>
        <w:rPr>
          <w:rFonts w:ascii="Times New Roman" w:hAnsi="Times New Roman" w:cs="Times New Roman"/>
          <w:szCs w:val="24"/>
        </w:rPr>
      </w:pPr>
    </w:p>
    <w:p w:rsidR="00F61B0E" w:rsidRPr="000A268C" w:rsidRDefault="00F61B0E" w:rsidP="00F61B0E">
      <w:pPr>
        <w:ind w:left="709"/>
        <w:jc w:val="both"/>
        <w:rPr>
          <w:rFonts w:ascii="Times New Roman" w:hAnsi="Times New Roman" w:cs="Times New Roman"/>
          <w:szCs w:val="24"/>
        </w:rPr>
      </w:pPr>
    </w:p>
    <w:p w:rsidR="00F61B0E" w:rsidRPr="000A268C" w:rsidRDefault="00F61B0E">
      <w:pPr>
        <w:rPr>
          <w:rFonts w:ascii="Times New Roman" w:hAnsi="Times New Roman" w:cs="Times New Roman"/>
          <w:sz w:val="24"/>
          <w:szCs w:val="24"/>
        </w:rPr>
      </w:pPr>
    </w:p>
    <w:p w:rsidR="00B21A00" w:rsidRPr="000A268C" w:rsidRDefault="00B21A00">
      <w:pPr>
        <w:rPr>
          <w:rFonts w:ascii="Times New Roman" w:hAnsi="Times New Roman" w:cs="Times New Roman"/>
          <w:sz w:val="24"/>
          <w:szCs w:val="24"/>
        </w:rPr>
      </w:pPr>
    </w:p>
    <w:p w:rsidR="00B21A00" w:rsidRPr="000A268C" w:rsidRDefault="00B21A00">
      <w:pPr>
        <w:rPr>
          <w:rFonts w:ascii="Times New Roman" w:hAnsi="Times New Roman" w:cs="Times New Roman"/>
          <w:sz w:val="24"/>
          <w:szCs w:val="24"/>
        </w:rPr>
      </w:pPr>
    </w:p>
    <w:p w:rsidR="00B21A00" w:rsidRPr="000A268C" w:rsidRDefault="00B21A00">
      <w:pPr>
        <w:rPr>
          <w:rFonts w:ascii="Times New Roman" w:hAnsi="Times New Roman" w:cs="Times New Roman"/>
          <w:sz w:val="24"/>
          <w:szCs w:val="24"/>
        </w:rPr>
      </w:pPr>
    </w:p>
    <w:p w:rsidR="00B21A00" w:rsidRPr="000A268C" w:rsidRDefault="00B21A00">
      <w:pPr>
        <w:rPr>
          <w:rFonts w:ascii="Times New Roman" w:hAnsi="Times New Roman" w:cs="Times New Roman"/>
          <w:sz w:val="24"/>
          <w:szCs w:val="24"/>
        </w:rPr>
      </w:pPr>
    </w:p>
    <w:p w:rsidR="00B21A00" w:rsidRPr="000A268C" w:rsidRDefault="00B21A00">
      <w:pPr>
        <w:rPr>
          <w:rFonts w:ascii="Times New Roman" w:hAnsi="Times New Roman" w:cs="Times New Roman"/>
          <w:sz w:val="24"/>
          <w:szCs w:val="24"/>
        </w:rPr>
      </w:pPr>
    </w:p>
    <w:p w:rsidR="00B21A00" w:rsidRPr="000A268C" w:rsidRDefault="00B21A00">
      <w:pPr>
        <w:rPr>
          <w:rFonts w:ascii="Times New Roman" w:hAnsi="Times New Roman" w:cs="Times New Roman"/>
          <w:sz w:val="24"/>
          <w:szCs w:val="24"/>
        </w:rPr>
      </w:pPr>
    </w:p>
    <w:p w:rsidR="00B21A00" w:rsidRPr="000A268C" w:rsidRDefault="00B21A00">
      <w:pPr>
        <w:rPr>
          <w:rFonts w:ascii="Times New Roman" w:hAnsi="Times New Roman" w:cs="Times New Roman"/>
          <w:sz w:val="24"/>
          <w:szCs w:val="24"/>
        </w:rPr>
      </w:pPr>
    </w:p>
    <w:p w:rsidR="00B21A00" w:rsidRPr="000A268C" w:rsidRDefault="00B21A00">
      <w:pPr>
        <w:rPr>
          <w:rFonts w:ascii="Times New Roman" w:hAnsi="Times New Roman" w:cs="Times New Roman"/>
          <w:sz w:val="24"/>
          <w:szCs w:val="24"/>
        </w:rPr>
      </w:pPr>
    </w:p>
    <w:p w:rsidR="00B21A00" w:rsidRPr="000A268C" w:rsidRDefault="000618B2" w:rsidP="00EF55E2">
      <w:pPr>
        <w:pStyle w:val="Nagwek2"/>
        <w:rPr>
          <w:noProof/>
        </w:rPr>
      </w:pPr>
      <w:bookmarkStart w:id="25" w:name="_Toc496880738"/>
      <w:r>
        <w:rPr>
          <w:noProof/>
        </w:rPr>
        <w:t>2.5</w:t>
      </w:r>
      <w:r w:rsidR="00B21A00" w:rsidRPr="000A268C">
        <w:rPr>
          <w:noProof/>
        </w:rPr>
        <w:t xml:space="preserve"> Powiat działdowski</w:t>
      </w:r>
      <w:bookmarkEnd w:id="25"/>
    </w:p>
    <w:p w:rsidR="00B21A00" w:rsidRPr="000A268C" w:rsidRDefault="00B21A00" w:rsidP="00B21A00">
      <w:pPr>
        <w:rPr>
          <w:rFonts w:ascii="Times New Roman" w:hAnsi="Times New Roman" w:cs="Times New Roman"/>
          <w:b/>
          <w:noProof/>
        </w:rPr>
      </w:pPr>
    </w:p>
    <w:p w:rsidR="002C686E" w:rsidRPr="000A268C" w:rsidRDefault="002C686E" w:rsidP="00756014">
      <w:pPr>
        <w:pStyle w:val="Akapitzlist"/>
        <w:numPr>
          <w:ilvl w:val="0"/>
          <w:numId w:val="8"/>
        </w:numPr>
        <w:spacing w:after="0" w:line="360" w:lineRule="auto"/>
        <w:jc w:val="both"/>
        <w:rPr>
          <w:rFonts w:ascii="Times New Roman" w:hAnsi="Times New Roman" w:cs="Times New Roman"/>
          <w:b/>
          <w:sz w:val="24"/>
          <w:szCs w:val="24"/>
        </w:rPr>
      </w:pPr>
      <w:r w:rsidRPr="000A268C">
        <w:rPr>
          <w:rFonts w:ascii="Times New Roman" w:hAnsi="Times New Roman" w:cs="Times New Roman"/>
          <w:b/>
          <w:sz w:val="24"/>
          <w:szCs w:val="24"/>
        </w:rPr>
        <w:t>Sytuacja na powiatowym rynku pracy</w:t>
      </w:r>
    </w:p>
    <w:p w:rsidR="002C686E" w:rsidRPr="000A268C" w:rsidRDefault="002C686E" w:rsidP="002C686E">
      <w:pPr>
        <w:spacing w:after="0" w:line="360" w:lineRule="auto"/>
        <w:jc w:val="both"/>
        <w:rPr>
          <w:rFonts w:ascii="Times New Roman" w:hAnsi="Times New Roman" w:cs="Times New Roman"/>
          <w:sz w:val="24"/>
          <w:szCs w:val="24"/>
        </w:rPr>
      </w:pPr>
    </w:p>
    <w:p w:rsidR="00477A6A" w:rsidRDefault="002C686E" w:rsidP="00477A6A">
      <w:pPr>
        <w:spacing w:line="360" w:lineRule="auto"/>
        <w:ind w:left="709"/>
        <w:jc w:val="both"/>
        <w:rPr>
          <w:rFonts w:ascii="Times New Roman" w:hAnsi="Times New Roman" w:cs="Times New Roman"/>
          <w:sz w:val="24"/>
          <w:szCs w:val="24"/>
        </w:rPr>
      </w:pPr>
      <w:r w:rsidRPr="000A268C">
        <w:rPr>
          <w:rFonts w:ascii="Times New Roman" w:hAnsi="Times New Roman" w:cs="Times New Roman"/>
          <w:sz w:val="24"/>
          <w:szCs w:val="24"/>
        </w:rPr>
        <w:t>Według danych Powiatowego Urzędu Pracy w Działdo</w:t>
      </w:r>
      <w:r>
        <w:rPr>
          <w:rFonts w:ascii="Times New Roman" w:hAnsi="Times New Roman" w:cs="Times New Roman"/>
          <w:sz w:val="24"/>
          <w:szCs w:val="24"/>
        </w:rPr>
        <w:t>wie stopa bezrobocia na dzień</w:t>
      </w:r>
      <w:r w:rsidRPr="000A268C">
        <w:rPr>
          <w:rFonts w:ascii="Times New Roman" w:hAnsi="Times New Roman" w:cs="Times New Roman"/>
          <w:sz w:val="24"/>
          <w:szCs w:val="24"/>
        </w:rPr>
        <w:t xml:space="preserve"> </w:t>
      </w:r>
      <w:r>
        <w:rPr>
          <w:rFonts w:ascii="Times New Roman" w:hAnsi="Times New Roman" w:cs="Times New Roman"/>
          <w:sz w:val="24"/>
          <w:szCs w:val="24"/>
        </w:rPr>
        <w:t xml:space="preserve">31 sierpnia 2017 </w:t>
      </w:r>
      <w:r w:rsidRPr="000A268C">
        <w:rPr>
          <w:rFonts w:ascii="Times New Roman" w:hAnsi="Times New Roman" w:cs="Times New Roman"/>
          <w:sz w:val="24"/>
          <w:szCs w:val="24"/>
        </w:rPr>
        <w:t xml:space="preserve">w powiecie działdowskim wyniosła </w:t>
      </w:r>
      <w:r>
        <w:rPr>
          <w:rFonts w:ascii="Times New Roman" w:hAnsi="Times New Roman" w:cs="Times New Roman"/>
          <w:sz w:val="24"/>
          <w:szCs w:val="24"/>
        </w:rPr>
        <w:t>17,1%.</w:t>
      </w:r>
      <w:r w:rsidRPr="000A268C">
        <w:rPr>
          <w:rFonts w:ascii="Times New Roman" w:hAnsi="Times New Roman" w:cs="Times New Roman"/>
          <w:sz w:val="24"/>
          <w:szCs w:val="24"/>
        </w:rPr>
        <w:t xml:space="preserve"> Stopa bezrobocia dla grupy 18-25 w </w:t>
      </w:r>
      <w:r>
        <w:rPr>
          <w:rFonts w:ascii="Times New Roman" w:hAnsi="Times New Roman" w:cs="Times New Roman"/>
          <w:sz w:val="24"/>
          <w:szCs w:val="24"/>
        </w:rPr>
        <w:t>powiecie działdowskim wynosi 14,2</w:t>
      </w:r>
      <w:r w:rsidRPr="000A268C">
        <w:rPr>
          <w:rFonts w:ascii="Times New Roman" w:hAnsi="Times New Roman" w:cs="Times New Roman"/>
          <w:sz w:val="24"/>
          <w:szCs w:val="24"/>
        </w:rPr>
        <w:t>%. Ponadto połow</w:t>
      </w:r>
      <w:r w:rsidR="007F6A64">
        <w:rPr>
          <w:rFonts w:ascii="Times New Roman" w:hAnsi="Times New Roman" w:cs="Times New Roman"/>
          <w:sz w:val="24"/>
          <w:szCs w:val="24"/>
        </w:rPr>
        <w:t>ę zarejestrowanych bezrobotnych</w:t>
      </w:r>
      <w:r w:rsidRPr="000A268C">
        <w:rPr>
          <w:rFonts w:ascii="Times New Roman" w:hAnsi="Times New Roman" w:cs="Times New Roman"/>
          <w:sz w:val="24"/>
          <w:szCs w:val="24"/>
        </w:rPr>
        <w:t xml:space="preserve"> w powiecie działdowskim stanowią kobiety. Osoby poniżej 25 roku życia są grupą specyficzną, bo wkraczają dopiero na rynek pracy. Młodzież opuszczająca szkoły jest wyposażona w pewien zasób wiedzy teoretycznej, która jednak w zetknięciu z rynkiem pracy bardzo często okazuje się niewystarczają</w:t>
      </w:r>
      <w:r>
        <w:rPr>
          <w:rFonts w:ascii="Times New Roman" w:hAnsi="Times New Roman" w:cs="Times New Roman"/>
          <w:sz w:val="24"/>
          <w:szCs w:val="24"/>
        </w:rPr>
        <w:t>ca do znalezienia zatrudnienia.</w:t>
      </w:r>
    </w:p>
    <w:p w:rsidR="00477A6A" w:rsidRPr="000A268C" w:rsidRDefault="00477A6A" w:rsidP="00477A6A">
      <w:pPr>
        <w:spacing w:line="360" w:lineRule="auto"/>
        <w:ind w:left="709"/>
        <w:jc w:val="both"/>
        <w:rPr>
          <w:rFonts w:ascii="Times New Roman" w:hAnsi="Times New Roman" w:cs="Times New Roman"/>
          <w:sz w:val="24"/>
          <w:szCs w:val="24"/>
        </w:rPr>
      </w:pPr>
    </w:p>
    <w:p w:rsidR="002C686E" w:rsidRPr="000A268C" w:rsidRDefault="002C686E" w:rsidP="00756014">
      <w:pPr>
        <w:pStyle w:val="Akapitzlist"/>
        <w:numPr>
          <w:ilvl w:val="0"/>
          <w:numId w:val="9"/>
        </w:numPr>
        <w:spacing w:after="0" w:line="360" w:lineRule="auto"/>
        <w:ind w:left="709" w:hanging="283"/>
        <w:jc w:val="both"/>
        <w:rPr>
          <w:rFonts w:ascii="Times New Roman" w:hAnsi="Times New Roman" w:cs="Times New Roman"/>
          <w:b/>
          <w:sz w:val="24"/>
          <w:szCs w:val="24"/>
        </w:rPr>
      </w:pPr>
      <w:r w:rsidRPr="000A268C">
        <w:rPr>
          <w:rFonts w:ascii="Times New Roman" w:hAnsi="Times New Roman" w:cs="Times New Roman"/>
          <w:b/>
          <w:sz w:val="24"/>
          <w:szCs w:val="24"/>
        </w:rPr>
        <w:t>Charakterystyka gospodarcza powiatu</w:t>
      </w:r>
    </w:p>
    <w:p w:rsidR="002C686E" w:rsidRPr="000A268C" w:rsidRDefault="002C686E" w:rsidP="002C686E">
      <w:pPr>
        <w:rPr>
          <w:rFonts w:ascii="Times New Roman" w:hAnsi="Times New Roman" w:cs="Times New Roman"/>
        </w:rPr>
      </w:pPr>
    </w:p>
    <w:p w:rsidR="002C686E" w:rsidRPr="000A268C" w:rsidRDefault="002C686E" w:rsidP="002C686E">
      <w:pPr>
        <w:spacing w:line="360" w:lineRule="auto"/>
        <w:ind w:left="709"/>
        <w:jc w:val="both"/>
        <w:rPr>
          <w:rFonts w:ascii="Times New Roman" w:hAnsi="Times New Roman" w:cs="Times New Roman"/>
          <w:sz w:val="24"/>
          <w:szCs w:val="24"/>
        </w:rPr>
      </w:pPr>
      <w:r w:rsidRPr="000A268C">
        <w:rPr>
          <w:rFonts w:ascii="Times New Roman" w:hAnsi="Times New Roman" w:cs="Times New Roman"/>
          <w:sz w:val="24"/>
          <w:szCs w:val="24"/>
        </w:rPr>
        <w:t>Powiat działdowski leży na Pojezierzu Ma</w:t>
      </w:r>
      <w:r>
        <w:rPr>
          <w:rFonts w:ascii="Times New Roman" w:hAnsi="Times New Roman" w:cs="Times New Roman"/>
          <w:sz w:val="24"/>
          <w:szCs w:val="24"/>
        </w:rPr>
        <w:t>zurskim, w południowej</w:t>
      </w:r>
      <w:r w:rsidRPr="000A268C">
        <w:rPr>
          <w:rFonts w:ascii="Times New Roman" w:hAnsi="Times New Roman" w:cs="Times New Roman"/>
          <w:sz w:val="24"/>
          <w:szCs w:val="24"/>
        </w:rPr>
        <w:t xml:space="preserve"> części województwa warmińsko - mazurskiego. W skład powiatu wchodzą gminy miejskie:</w:t>
      </w:r>
      <w:r>
        <w:rPr>
          <w:rFonts w:ascii="Times New Roman" w:hAnsi="Times New Roman" w:cs="Times New Roman"/>
          <w:sz w:val="24"/>
          <w:szCs w:val="24"/>
        </w:rPr>
        <w:t xml:space="preserve"> Działdowo</w:t>
      </w:r>
      <w:r w:rsidRPr="000A268C">
        <w:rPr>
          <w:rFonts w:ascii="Times New Roman" w:hAnsi="Times New Roman" w:cs="Times New Roman"/>
          <w:sz w:val="24"/>
          <w:szCs w:val="24"/>
        </w:rPr>
        <w:t xml:space="preserve">, gminy miejsko-wiejskie: </w:t>
      </w:r>
      <w:r>
        <w:rPr>
          <w:rFonts w:ascii="Times New Roman" w:hAnsi="Times New Roman" w:cs="Times New Roman"/>
          <w:sz w:val="24"/>
          <w:szCs w:val="24"/>
        </w:rPr>
        <w:t xml:space="preserve">Lidzbark </w:t>
      </w:r>
      <w:r w:rsidRPr="000A268C">
        <w:rPr>
          <w:rFonts w:ascii="Times New Roman" w:hAnsi="Times New Roman" w:cs="Times New Roman"/>
          <w:sz w:val="24"/>
          <w:szCs w:val="24"/>
        </w:rPr>
        <w:t xml:space="preserve">gminy wiejskie: </w:t>
      </w:r>
      <w:r>
        <w:rPr>
          <w:rFonts w:ascii="Times New Roman" w:hAnsi="Times New Roman" w:cs="Times New Roman"/>
          <w:sz w:val="24"/>
          <w:szCs w:val="24"/>
        </w:rPr>
        <w:t xml:space="preserve">Działdowo, Iłowo – Osada, Płośnica, Rybno </w:t>
      </w:r>
      <w:r w:rsidRPr="000A268C">
        <w:rPr>
          <w:rFonts w:ascii="Times New Roman" w:hAnsi="Times New Roman" w:cs="Times New Roman"/>
          <w:sz w:val="24"/>
          <w:szCs w:val="24"/>
        </w:rPr>
        <w:t xml:space="preserve">miasta: </w:t>
      </w:r>
      <w:r>
        <w:rPr>
          <w:rFonts w:ascii="Times New Roman" w:hAnsi="Times New Roman" w:cs="Times New Roman"/>
          <w:sz w:val="24"/>
          <w:szCs w:val="24"/>
        </w:rPr>
        <w:t>Działdowo, Lidzbark.</w:t>
      </w:r>
    </w:p>
    <w:p w:rsidR="002C686E" w:rsidRPr="000A268C" w:rsidRDefault="002C686E" w:rsidP="002C686E">
      <w:pPr>
        <w:spacing w:line="360" w:lineRule="auto"/>
        <w:ind w:left="709"/>
        <w:jc w:val="both"/>
        <w:rPr>
          <w:rFonts w:ascii="Times New Roman" w:hAnsi="Times New Roman" w:cs="Times New Roman"/>
          <w:sz w:val="24"/>
          <w:szCs w:val="24"/>
        </w:rPr>
      </w:pPr>
      <w:r w:rsidRPr="000A268C">
        <w:rPr>
          <w:rFonts w:ascii="Times New Roman" w:hAnsi="Times New Roman" w:cs="Times New Roman"/>
          <w:sz w:val="24"/>
          <w:szCs w:val="24"/>
        </w:rPr>
        <w:t xml:space="preserve">Powiat Działdowski pod względem zagospodarowania terenu jest obszarem </w:t>
      </w:r>
      <w:r w:rsidRPr="000A268C">
        <w:rPr>
          <w:rFonts w:ascii="Times New Roman" w:hAnsi="Times New Roman" w:cs="Times New Roman"/>
          <w:sz w:val="24"/>
          <w:szCs w:val="24"/>
        </w:rPr>
        <w:br/>
        <w:t xml:space="preserve">o charakterze rolniczym. Bardzo dobrze rozwinięta jest baza noclegowo-gastronomiczna. Powiat Działdowski zajmuje jedno z pierwszych miejsc </w:t>
      </w:r>
      <w:r>
        <w:rPr>
          <w:rFonts w:ascii="Times New Roman" w:hAnsi="Times New Roman" w:cs="Times New Roman"/>
          <w:sz w:val="24"/>
          <w:szCs w:val="24"/>
        </w:rPr>
        <w:br/>
      </w:r>
      <w:r w:rsidRPr="000A268C">
        <w:rPr>
          <w:rFonts w:ascii="Times New Roman" w:hAnsi="Times New Roman" w:cs="Times New Roman"/>
          <w:sz w:val="24"/>
          <w:szCs w:val="24"/>
        </w:rPr>
        <w:t>w województwie pod względem wskaźnika inwestycji przypadających na jedno przedsiębiorstwo. Największe nakłady inwestycyjne w przedsiębiorstwach (83,6% ogółu nakładów) występują w firmach przemysłowych i budowlanych. Warto podkreślić, że w usługach rynkowych i</w:t>
      </w:r>
      <w:r w:rsidR="000B2B1D">
        <w:rPr>
          <w:rFonts w:ascii="Times New Roman" w:hAnsi="Times New Roman" w:cs="Times New Roman"/>
          <w:sz w:val="24"/>
          <w:szCs w:val="24"/>
        </w:rPr>
        <w:t xml:space="preserve"> nierynkowych pracuje ok. 51,5% </w:t>
      </w:r>
      <w:r w:rsidRPr="000A268C">
        <w:rPr>
          <w:rFonts w:ascii="Times New Roman" w:hAnsi="Times New Roman" w:cs="Times New Roman"/>
          <w:sz w:val="24"/>
          <w:szCs w:val="24"/>
        </w:rPr>
        <w:t xml:space="preserve">ogółu pracujących mieszkańców powiatu, natomiast w przemyśle ok. 46,1 %. Lokalne rolnictwo jest bazą dla rozwoju przemysłu rolno - spożywczego. Największe znaczenie odgrywa w tej dziedzinie przemysł: mleczarski (Działdowo i Lidzbark) oraz mięsny (Rybno). </w:t>
      </w:r>
    </w:p>
    <w:p w:rsidR="002C686E" w:rsidRPr="000A268C" w:rsidRDefault="002C686E" w:rsidP="002C686E">
      <w:pPr>
        <w:spacing w:line="360" w:lineRule="auto"/>
        <w:ind w:left="709"/>
        <w:jc w:val="both"/>
        <w:rPr>
          <w:rFonts w:ascii="Times New Roman" w:hAnsi="Times New Roman" w:cs="Times New Roman"/>
          <w:sz w:val="24"/>
          <w:szCs w:val="24"/>
        </w:rPr>
      </w:pPr>
      <w:r w:rsidRPr="000A268C">
        <w:rPr>
          <w:rFonts w:ascii="Times New Roman" w:hAnsi="Times New Roman" w:cs="Times New Roman"/>
          <w:sz w:val="24"/>
          <w:szCs w:val="24"/>
        </w:rPr>
        <w:t>Efektywnie działają tu również piekarnie. Firmy te stale poprawiają</w:t>
      </w:r>
      <w:r w:rsidR="000B2B1D">
        <w:rPr>
          <w:rFonts w:ascii="Times New Roman" w:hAnsi="Times New Roman" w:cs="Times New Roman"/>
          <w:sz w:val="24"/>
          <w:szCs w:val="24"/>
        </w:rPr>
        <w:t xml:space="preserve"> </w:t>
      </w:r>
      <w:r w:rsidRPr="000A268C">
        <w:rPr>
          <w:rFonts w:ascii="Times New Roman" w:hAnsi="Times New Roman" w:cs="Times New Roman"/>
          <w:sz w:val="24"/>
          <w:szCs w:val="24"/>
        </w:rPr>
        <w:t xml:space="preserve">jakość </w:t>
      </w:r>
      <w:r>
        <w:rPr>
          <w:rFonts w:ascii="Times New Roman" w:hAnsi="Times New Roman" w:cs="Times New Roman"/>
          <w:sz w:val="24"/>
          <w:szCs w:val="24"/>
        </w:rPr>
        <w:br/>
      </w:r>
      <w:r w:rsidRPr="000A268C">
        <w:rPr>
          <w:rFonts w:ascii="Times New Roman" w:hAnsi="Times New Roman" w:cs="Times New Roman"/>
          <w:sz w:val="24"/>
          <w:szCs w:val="24"/>
        </w:rPr>
        <w:t>i poszerzają asortyment swoich produktów, tak aby jak najlepiej zaspokajać potrzeby oraz preferencje konsumentów.  Zasoby leśne stanowią podstawę do produkcji drewna W powiecie zlokalizowane są także firmy zajmujące się produkcją mebli i wyrobów</w:t>
      </w:r>
      <w:r>
        <w:rPr>
          <w:rFonts w:ascii="Times New Roman" w:hAnsi="Times New Roman" w:cs="Times New Roman"/>
          <w:sz w:val="24"/>
          <w:szCs w:val="24"/>
        </w:rPr>
        <w:t xml:space="preserve"> ze szkła i </w:t>
      </w:r>
      <w:r w:rsidRPr="000A268C">
        <w:rPr>
          <w:rFonts w:ascii="Times New Roman" w:hAnsi="Times New Roman" w:cs="Times New Roman"/>
          <w:sz w:val="24"/>
          <w:szCs w:val="24"/>
        </w:rPr>
        <w:t xml:space="preserve">drewna. Funkcjonują tu przedsiębiorstwa zajmujące się szeroko rozumianą obróbką drewna oraz produkcją wyrobów ogrodowych z drewna. Na terenie powiatu występuje bardzo dobrze przygotowana baza do rozwój przemysłu chemicznego </w:t>
      </w:r>
      <w:r>
        <w:rPr>
          <w:rFonts w:ascii="Times New Roman" w:hAnsi="Times New Roman" w:cs="Times New Roman"/>
          <w:sz w:val="24"/>
          <w:szCs w:val="24"/>
        </w:rPr>
        <w:br/>
      </w:r>
      <w:r w:rsidRPr="000A268C">
        <w:rPr>
          <w:rFonts w:ascii="Times New Roman" w:hAnsi="Times New Roman" w:cs="Times New Roman"/>
          <w:sz w:val="24"/>
          <w:szCs w:val="24"/>
        </w:rPr>
        <w:t>i kosmetycznego.</w:t>
      </w:r>
    </w:p>
    <w:p w:rsidR="002C686E" w:rsidRPr="000A268C" w:rsidRDefault="002C686E" w:rsidP="002C686E">
      <w:pPr>
        <w:spacing w:after="0" w:line="240" w:lineRule="auto"/>
        <w:jc w:val="both"/>
        <w:rPr>
          <w:rFonts w:ascii="Times New Roman" w:hAnsi="Times New Roman" w:cs="Times New Roman"/>
          <w:sz w:val="24"/>
          <w:szCs w:val="24"/>
        </w:rPr>
      </w:pPr>
    </w:p>
    <w:p w:rsidR="002C686E" w:rsidRPr="000A268C" w:rsidRDefault="002C686E" w:rsidP="00756014">
      <w:pPr>
        <w:pStyle w:val="Akapitzlist"/>
        <w:numPr>
          <w:ilvl w:val="0"/>
          <w:numId w:val="10"/>
        </w:numPr>
        <w:spacing w:after="0" w:line="360" w:lineRule="auto"/>
        <w:jc w:val="both"/>
        <w:rPr>
          <w:rFonts w:ascii="Times New Roman" w:hAnsi="Times New Roman" w:cs="Times New Roman"/>
          <w:b/>
          <w:sz w:val="24"/>
          <w:szCs w:val="24"/>
        </w:rPr>
      </w:pPr>
      <w:r w:rsidRPr="000A268C">
        <w:rPr>
          <w:rFonts w:ascii="Times New Roman" w:hAnsi="Times New Roman" w:cs="Times New Roman"/>
          <w:b/>
          <w:sz w:val="24"/>
          <w:szCs w:val="24"/>
        </w:rPr>
        <w:t>Analiza lokalnego rynku pracy w odniesieniu do wybranych kursów</w:t>
      </w:r>
    </w:p>
    <w:p w:rsidR="002C686E" w:rsidRPr="000A268C" w:rsidRDefault="002C686E" w:rsidP="002C686E">
      <w:pPr>
        <w:spacing w:after="0"/>
        <w:jc w:val="both"/>
        <w:rPr>
          <w:rFonts w:ascii="Times New Roman" w:hAnsi="Times New Roman" w:cs="Times New Roman"/>
          <w:szCs w:val="24"/>
        </w:rPr>
      </w:pPr>
    </w:p>
    <w:p w:rsidR="002C686E" w:rsidRPr="000A268C" w:rsidRDefault="002C686E" w:rsidP="002C686E">
      <w:pPr>
        <w:spacing w:line="360" w:lineRule="auto"/>
        <w:ind w:left="709"/>
        <w:jc w:val="both"/>
        <w:rPr>
          <w:rFonts w:ascii="Times New Roman" w:hAnsi="Times New Roman" w:cs="Times New Roman"/>
          <w:sz w:val="24"/>
          <w:szCs w:val="24"/>
        </w:rPr>
      </w:pPr>
      <w:r w:rsidRPr="000A268C">
        <w:rPr>
          <w:rFonts w:ascii="Times New Roman" w:hAnsi="Times New Roman" w:cs="Times New Roman"/>
          <w:sz w:val="24"/>
          <w:szCs w:val="24"/>
        </w:rPr>
        <w:t xml:space="preserve">Na dokonany wybór kursów zawodowych wpływ miały informacje dotyczące zapotrzebowania na przedstawicieli konkretnych zawodów wykazane </w:t>
      </w:r>
      <w:r>
        <w:rPr>
          <w:rFonts w:ascii="Times New Roman" w:hAnsi="Times New Roman" w:cs="Times New Roman"/>
          <w:sz w:val="24"/>
          <w:szCs w:val="24"/>
        </w:rPr>
        <w:br/>
      </w:r>
      <w:r w:rsidRPr="000A268C">
        <w:rPr>
          <w:rFonts w:ascii="Times New Roman" w:hAnsi="Times New Roman" w:cs="Times New Roman"/>
          <w:sz w:val="24"/>
          <w:szCs w:val="24"/>
        </w:rPr>
        <w:t xml:space="preserve">w bezpośrednich rozmowach z lokalnymi pracodawcami, ogólna analiza sytuacji </w:t>
      </w:r>
      <w:r>
        <w:rPr>
          <w:rFonts w:ascii="Times New Roman" w:hAnsi="Times New Roman" w:cs="Times New Roman"/>
          <w:sz w:val="24"/>
          <w:szCs w:val="24"/>
        </w:rPr>
        <w:br/>
        <w:t>|</w:t>
      </w:r>
      <w:r w:rsidRPr="000A268C">
        <w:rPr>
          <w:rFonts w:ascii="Times New Roman" w:hAnsi="Times New Roman" w:cs="Times New Roman"/>
          <w:sz w:val="24"/>
          <w:szCs w:val="24"/>
        </w:rPr>
        <w:t xml:space="preserve">i kierunków rozwoju gospodarczego powiatu, dane statystyczne PUP i GUS oraz opracowanie „Barometr Zawodów w powiecie działdowskim </w:t>
      </w:r>
      <w:r>
        <w:rPr>
          <w:rFonts w:ascii="Times New Roman" w:hAnsi="Times New Roman" w:cs="Times New Roman"/>
          <w:sz w:val="24"/>
          <w:szCs w:val="24"/>
        </w:rPr>
        <w:t>na 2017</w:t>
      </w:r>
      <w:r w:rsidRPr="000A268C">
        <w:rPr>
          <w:rFonts w:ascii="Times New Roman" w:hAnsi="Times New Roman" w:cs="Times New Roman"/>
          <w:sz w:val="24"/>
          <w:szCs w:val="24"/>
        </w:rPr>
        <w:t xml:space="preserve"> rok” wskazujące zawody nadwyżkowe, równoważne i deficytowe na podstawie danych ilościowych oraz analizy jakościowej dokonane przez lokalnych ekspertów. </w:t>
      </w:r>
    </w:p>
    <w:p w:rsidR="002C686E" w:rsidRPr="000A268C" w:rsidRDefault="002C686E" w:rsidP="002C686E">
      <w:pPr>
        <w:spacing w:after="0" w:line="360" w:lineRule="auto"/>
        <w:jc w:val="both"/>
        <w:rPr>
          <w:rFonts w:ascii="Times New Roman" w:hAnsi="Times New Roman" w:cs="Times New Roman"/>
          <w:sz w:val="20"/>
          <w:szCs w:val="20"/>
        </w:rPr>
      </w:pPr>
    </w:p>
    <w:p w:rsidR="00ED2D0E" w:rsidRDefault="00ED2D0E" w:rsidP="00ED2D0E">
      <w:pPr>
        <w:pStyle w:val="Akapitzlist"/>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Magazynier z obsługą wózka jezdniowego </w:t>
      </w:r>
      <w:r w:rsidRPr="000A268C">
        <w:rPr>
          <w:rFonts w:ascii="Times New Roman" w:hAnsi="Times New Roman" w:cs="Times New Roman"/>
          <w:sz w:val="24"/>
          <w:szCs w:val="24"/>
        </w:rPr>
        <w:t xml:space="preserve">– zgodnie z „Barometrem Zawodów </w:t>
      </w:r>
      <w:r>
        <w:rPr>
          <w:rFonts w:ascii="Times New Roman" w:hAnsi="Times New Roman" w:cs="Times New Roman"/>
          <w:sz w:val="24"/>
          <w:szCs w:val="24"/>
        </w:rPr>
        <w:br/>
      </w:r>
      <w:r w:rsidRPr="000A268C">
        <w:rPr>
          <w:rFonts w:ascii="Times New Roman" w:hAnsi="Times New Roman" w:cs="Times New Roman"/>
          <w:sz w:val="24"/>
          <w:szCs w:val="24"/>
        </w:rPr>
        <w:t xml:space="preserve">w powiecie działdowskim </w:t>
      </w:r>
      <w:r>
        <w:rPr>
          <w:rFonts w:ascii="Times New Roman" w:hAnsi="Times New Roman" w:cs="Times New Roman"/>
          <w:sz w:val="24"/>
          <w:szCs w:val="24"/>
        </w:rPr>
        <w:t>na 2017</w:t>
      </w:r>
      <w:r w:rsidRPr="000A268C">
        <w:rPr>
          <w:rFonts w:ascii="Times New Roman" w:hAnsi="Times New Roman" w:cs="Times New Roman"/>
          <w:sz w:val="24"/>
          <w:szCs w:val="24"/>
        </w:rPr>
        <w:t xml:space="preserve"> rok” zawód </w:t>
      </w:r>
      <w:r>
        <w:rPr>
          <w:rFonts w:ascii="Times New Roman" w:hAnsi="Times New Roman" w:cs="Times New Roman"/>
          <w:sz w:val="24"/>
          <w:szCs w:val="24"/>
        </w:rPr>
        <w:t xml:space="preserve">magazyniera z obsługa wózka jezdniowego </w:t>
      </w:r>
      <w:r w:rsidRPr="000A268C">
        <w:rPr>
          <w:rFonts w:ascii="Times New Roman" w:hAnsi="Times New Roman" w:cs="Times New Roman"/>
          <w:sz w:val="24"/>
          <w:szCs w:val="24"/>
        </w:rPr>
        <w:t>jest zawodem równowagi. Jednak</w:t>
      </w:r>
      <w:r>
        <w:rPr>
          <w:rFonts w:ascii="Times New Roman" w:hAnsi="Times New Roman" w:cs="Times New Roman"/>
          <w:sz w:val="24"/>
          <w:szCs w:val="24"/>
        </w:rPr>
        <w:t xml:space="preserve">że stały rozwój branży usługowo – handlowej </w:t>
      </w:r>
      <w:r w:rsidRPr="000A268C">
        <w:rPr>
          <w:rFonts w:ascii="Times New Roman" w:hAnsi="Times New Roman" w:cs="Times New Roman"/>
          <w:sz w:val="24"/>
          <w:szCs w:val="24"/>
        </w:rPr>
        <w:t xml:space="preserve">w powiecie oraz rozmowy z lokalnymi pracodawcami prowadzącymi </w:t>
      </w:r>
      <w:r>
        <w:rPr>
          <w:rFonts w:ascii="Times New Roman" w:hAnsi="Times New Roman" w:cs="Times New Roman"/>
          <w:sz w:val="24"/>
          <w:szCs w:val="24"/>
        </w:rPr>
        <w:t xml:space="preserve">lokalne zakłady pracy </w:t>
      </w:r>
      <w:r w:rsidRPr="000A268C">
        <w:rPr>
          <w:rFonts w:ascii="Times New Roman" w:hAnsi="Times New Roman" w:cs="Times New Roman"/>
          <w:sz w:val="24"/>
          <w:szCs w:val="24"/>
        </w:rPr>
        <w:t>wskazują na duże zapotrzebowanie na osoby posiadające profesjonalne umiejętności oraz p</w:t>
      </w:r>
      <w:r>
        <w:rPr>
          <w:rFonts w:ascii="Times New Roman" w:hAnsi="Times New Roman" w:cs="Times New Roman"/>
          <w:sz w:val="24"/>
          <w:szCs w:val="24"/>
        </w:rPr>
        <w:t>rzygotowanie w zawodzie magazynier z obsługą wózka jezdniowego</w:t>
      </w:r>
      <w:r w:rsidRPr="000A268C">
        <w:rPr>
          <w:rFonts w:ascii="Times New Roman" w:hAnsi="Times New Roman" w:cs="Times New Roman"/>
          <w:sz w:val="24"/>
          <w:szCs w:val="24"/>
        </w:rPr>
        <w:t>. Pracodawcy zainteresowani zatrudnieniem p</w:t>
      </w:r>
      <w:r>
        <w:rPr>
          <w:rFonts w:ascii="Times New Roman" w:hAnsi="Times New Roman" w:cs="Times New Roman"/>
          <w:sz w:val="24"/>
          <w:szCs w:val="24"/>
        </w:rPr>
        <w:t xml:space="preserve">racowników </w:t>
      </w:r>
      <w:r>
        <w:rPr>
          <w:rFonts w:ascii="Times New Roman" w:hAnsi="Times New Roman" w:cs="Times New Roman"/>
          <w:sz w:val="24"/>
          <w:szCs w:val="24"/>
        </w:rPr>
        <w:br/>
        <w:t>w zawodzie magazyniera z obsługą wózka jezdniowego</w:t>
      </w:r>
      <w:r w:rsidRPr="000A268C">
        <w:rPr>
          <w:rFonts w:ascii="Times New Roman" w:hAnsi="Times New Roman" w:cs="Times New Roman"/>
          <w:sz w:val="24"/>
          <w:szCs w:val="24"/>
        </w:rPr>
        <w:t xml:space="preserve"> to</w:t>
      </w:r>
      <w:r>
        <w:rPr>
          <w:rFonts w:ascii="Times New Roman" w:hAnsi="Times New Roman" w:cs="Times New Roman"/>
          <w:sz w:val="24"/>
          <w:szCs w:val="24"/>
        </w:rPr>
        <w:t>:</w:t>
      </w:r>
      <w:r w:rsidRPr="000A268C">
        <w:rPr>
          <w:rFonts w:ascii="Times New Roman" w:hAnsi="Times New Roman" w:cs="Times New Roman"/>
          <w:sz w:val="24"/>
          <w:szCs w:val="24"/>
        </w:rPr>
        <w:t xml:space="preserve"> </w:t>
      </w:r>
      <w:r>
        <w:rPr>
          <w:rFonts w:ascii="Times New Roman" w:hAnsi="Times New Roman" w:cs="Times New Roman"/>
          <w:sz w:val="24"/>
          <w:szCs w:val="24"/>
        </w:rPr>
        <w:t xml:space="preserve">Heinz - Glas </w:t>
      </w:r>
      <w:r>
        <w:rPr>
          <w:rFonts w:ascii="Times New Roman" w:hAnsi="Times New Roman" w:cs="Times New Roman"/>
          <w:sz w:val="24"/>
          <w:szCs w:val="24"/>
        </w:rPr>
        <w:br/>
        <w:t xml:space="preserve">w Działdowie, Heinz Plastic Polska Sp.zo.o., Dekorglass w Działdowie, Drukarnia </w:t>
      </w:r>
      <w:r>
        <w:rPr>
          <w:rFonts w:ascii="Times New Roman" w:hAnsi="Times New Roman" w:cs="Times New Roman"/>
          <w:sz w:val="24"/>
          <w:szCs w:val="24"/>
        </w:rPr>
        <w:br/>
      </w:r>
      <w:r w:rsidR="000B2B1D">
        <w:rPr>
          <w:rFonts w:ascii="Times New Roman" w:hAnsi="Times New Roman" w:cs="Times New Roman"/>
          <w:sz w:val="24"/>
          <w:szCs w:val="24"/>
        </w:rPr>
        <w:t>„Tinta” w Działdowie, Zakład „</w:t>
      </w:r>
      <w:r>
        <w:rPr>
          <w:rFonts w:ascii="Times New Roman" w:hAnsi="Times New Roman" w:cs="Times New Roman"/>
          <w:sz w:val="24"/>
          <w:szCs w:val="24"/>
        </w:rPr>
        <w:t xml:space="preserve">KAJ” Sp.zo.o, Firma Eltrim Kable Sp.zo.o </w:t>
      </w:r>
      <w:r>
        <w:rPr>
          <w:rFonts w:ascii="Times New Roman" w:hAnsi="Times New Roman" w:cs="Times New Roman"/>
          <w:sz w:val="24"/>
          <w:szCs w:val="24"/>
        </w:rPr>
        <w:br/>
        <w:t xml:space="preserve">w Ruszkowie, Firma „ Kombet” </w:t>
      </w:r>
      <w:r w:rsidR="000B2B1D">
        <w:rPr>
          <w:rFonts w:ascii="Times New Roman" w:hAnsi="Times New Roman" w:cs="Times New Roman"/>
          <w:sz w:val="24"/>
          <w:szCs w:val="24"/>
        </w:rPr>
        <w:t xml:space="preserve">w Działdowie, L.G. Electronics </w:t>
      </w:r>
      <w:r>
        <w:rPr>
          <w:rFonts w:ascii="Times New Roman" w:hAnsi="Times New Roman" w:cs="Times New Roman"/>
          <w:sz w:val="24"/>
          <w:szCs w:val="24"/>
        </w:rPr>
        <w:t>Mława.</w:t>
      </w:r>
    </w:p>
    <w:p w:rsidR="00ED2D0E" w:rsidRDefault="00ED2D0E" w:rsidP="00ED2D0E">
      <w:pPr>
        <w:pStyle w:val="Akapitzlist"/>
        <w:spacing w:after="0" w:line="360" w:lineRule="auto"/>
        <w:jc w:val="both"/>
        <w:rPr>
          <w:rFonts w:ascii="Times New Roman" w:hAnsi="Times New Roman" w:cs="Times New Roman"/>
          <w:sz w:val="24"/>
          <w:szCs w:val="24"/>
        </w:rPr>
      </w:pPr>
    </w:p>
    <w:p w:rsidR="002C686E" w:rsidRPr="00141333" w:rsidRDefault="002C686E" w:rsidP="002C686E">
      <w:pPr>
        <w:pStyle w:val="Akapitzlist"/>
        <w:spacing w:after="0" w:line="360" w:lineRule="auto"/>
        <w:jc w:val="both"/>
        <w:rPr>
          <w:rFonts w:ascii="Times New Roman" w:hAnsi="Times New Roman" w:cs="Times New Roman"/>
          <w:sz w:val="24"/>
          <w:szCs w:val="24"/>
        </w:rPr>
      </w:pPr>
    </w:p>
    <w:p w:rsidR="002C686E" w:rsidRPr="009414E2" w:rsidRDefault="002C686E" w:rsidP="00756014">
      <w:pPr>
        <w:pStyle w:val="Akapitzlist"/>
        <w:numPr>
          <w:ilvl w:val="0"/>
          <w:numId w:val="1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Recepcjonista</w:t>
      </w:r>
      <w:r w:rsidR="000B2B1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35132">
        <w:rPr>
          <w:rFonts w:ascii="Times New Roman" w:hAnsi="Times New Roman" w:cs="Times New Roman"/>
          <w:sz w:val="24"/>
          <w:szCs w:val="24"/>
        </w:rPr>
        <w:t>zgodnie z „ Barometrem Zawodów</w:t>
      </w:r>
      <w:r>
        <w:rPr>
          <w:rFonts w:ascii="Times New Roman" w:hAnsi="Times New Roman" w:cs="Times New Roman"/>
          <w:sz w:val="24"/>
          <w:szCs w:val="24"/>
        </w:rPr>
        <w:t xml:space="preserve"> </w:t>
      </w:r>
      <w:r w:rsidRPr="00635132">
        <w:rPr>
          <w:rFonts w:ascii="Times New Roman" w:hAnsi="Times New Roman" w:cs="Times New Roman"/>
          <w:sz w:val="24"/>
          <w:szCs w:val="24"/>
        </w:rPr>
        <w:t>w powiecie działdowskim</w:t>
      </w:r>
      <w:r>
        <w:rPr>
          <w:rFonts w:ascii="Times New Roman" w:hAnsi="Times New Roman" w:cs="Times New Roman"/>
          <w:sz w:val="24"/>
          <w:szCs w:val="24"/>
        </w:rPr>
        <w:t xml:space="preserve"> na 2017 rok” zawód recepcjonista jest zawodem z równow</w:t>
      </w:r>
      <w:r w:rsidR="000B2B1D">
        <w:rPr>
          <w:rFonts w:ascii="Times New Roman" w:hAnsi="Times New Roman" w:cs="Times New Roman"/>
          <w:sz w:val="24"/>
          <w:szCs w:val="24"/>
        </w:rPr>
        <w:t>ażonym</w:t>
      </w:r>
      <w:r>
        <w:rPr>
          <w:rFonts w:ascii="Times New Roman" w:hAnsi="Times New Roman" w:cs="Times New Roman"/>
          <w:sz w:val="24"/>
          <w:szCs w:val="24"/>
        </w:rPr>
        <w:t>. Jednakże stały rozwój branży produkcyjnej i hotelarskiej w powiecie oraz rozmowami z lokalnymi pracodawcami świadczącymi usługi produkcyjne i hotelarskie wskazują na duże zapotrzebowanie na osoby posiadające profesjonalne umiejętności oraz przygotowanie do wykonywania zawodu recepcjonista. Pracodawcy zainteresowani zatrudnieniem pracowników w zawodzie recepcjonista</w:t>
      </w:r>
      <w:r w:rsidR="000B2B1D">
        <w:rPr>
          <w:rFonts w:ascii="Times New Roman" w:hAnsi="Times New Roman" w:cs="Times New Roman"/>
          <w:sz w:val="24"/>
          <w:szCs w:val="24"/>
        </w:rPr>
        <w:t xml:space="preserve"> to: Hotel „</w:t>
      </w:r>
      <w:r>
        <w:rPr>
          <w:rFonts w:ascii="Times New Roman" w:hAnsi="Times New Roman" w:cs="Times New Roman"/>
          <w:sz w:val="24"/>
          <w:szCs w:val="24"/>
        </w:rPr>
        <w:t xml:space="preserve">Wkra” w Działdowie, Hotel </w:t>
      </w:r>
      <w:r>
        <w:rPr>
          <w:rFonts w:ascii="Times New Roman" w:hAnsi="Times New Roman" w:cs="Times New Roman"/>
          <w:sz w:val="24"/>
          <w:szCs w:val="24"/>
        </w:rPr>
        <w:br/>
        <w:t>„Varia” w Działdowie, Hotel</w:t>
      </w:r>
      <w:r w:rsidR="000B2B1D">
        <w:rPr>
          <w:rFonts w:ascii="Times New Roman" w:hAnsi="Times New Roman" w:cs="Times New Roman"/>
          <w:sz w:val="24"/>
          <w:szCs w:val="24"/>
        </w:rPr>
        <w:t xml:space="preserve"> „ Przedzamcze” w Działdowie, „Hotel Welski” </w:t>
      </w:r>
      <w:r w:rsidR="000B2B1D">
        <w:rPr>
          <w:rFonts w:ascii="Times New Roman" w:hAnsi="Times New Roman" w:cs="Times New Roman"/>
          <w:sz w:val="24"/>
          <w:szCs w:val="24"/>
        </w:rPr>
        <w:br/>
      </w:r>
      <w:r>
        <w:rPr>
          <w:rFonts w:ascii="Times New Roman" w:hAnsi="Times New Roman" w:cs="Times New Roman"/>
          <w:sz w:val="24"/>
          <w:szCs w:val="24"/>
        </w:rPr>
        <w:t>w Lidzbarku Welskim Drukarnia „ TINTA” w Działdowie.</w:t>
      </w:r>
    </w:p>
    <w:p w:rsidR="002C686E" w:rsidRPr="009414E2" w:rsidRDefault="002C686E" w:rsidP="002C686E">
      <w:pPr>
        <w:pStyle w:val="Akapitzlist"/>
        <w:rPr>
          <w:rFonts w:ascii="Times New Roman" w:hAnsi="Times New Roman" w:cs="Times New Roman"/>
          <w:b/>
          <w:sz w:val="24"/>
          <w:szCs w:val="24"/>
        </w:rPr>
      </w:pPr>
    </w:p>
    <w:p w:rsidR="002C686E" w:rsidRPr="009E1B52" w:rsidRDefault="002C686E" w:rsidP="00756014">
      <w:pPr>
        <w:pStyle w:val="Akapitzlist"/>
        <w:numPr>
          <w:ilvl w:val="0"/>
          <w:numId w:val="1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Kosmetyczka - </w:t>
      </w:r>
      <w:r w:rsidRPr="00635132">
        <w:rPr>
          <w:rFonts w:ascii="Times New Roman" w:hAnsi="Times New Roman" w:cs="Times New Roman"/>
          <w:sz w:val="24"/>
          <w:szCs w:val="24"/>
        </w:rPr>
        <w:t>zgodnie z „ Barometrem Zawodów</w:t>
      </w:r>
      <w:r>
        <w:rPr>
          <w:rFonts w:ascii="Times New Roman" w:hAnsi="Times New Roman" w:cs="Times New Roman"/>
          <w:sz w:val="24"/>
          <w:szCs w:val="24"/>
        </w:rPr>
        <w:t xml:space="preserve"> </w:t>
      </w:r>
      <w:r w:rsidRPr="00635132">
        <w:rPr>
          <w:rFonts w:ascii="Times New Roman" w:hAnsi="Times New Roman" w:cs="Times New Roman"/>
          <w:sz w:val="24"/>
          <w:szCs w:val="24"/>
        </w:rPr>
        <w:t>w powiecie działdowskim</w:t>
      </w:r>
      <w:r>
        <w:rPr>
          <w:rFonts w:ascii="Times New Roman" w:hAnsi="Times New Roman" w:cs="Times New Roman"/>
          <w:sz w:val="24"/>
          <w:szCs w:val="24"/>
        </w:rPr>
        <w:t xml:space="preserve"> na 2017 rok” zawód kosmetyczka jest zawodem zrównowa</w:t>
      </w:r>
      <w:r w:rsidR="000B2B1D">
        <w:rPr>
          <w:rFonts w:ascii="Times New Roman" w:hAnsi="Times New Roman" w:cs="Times New Roman"/>
          <w:sz w:val="24"/>
          <w:szCs w:val="24"/>
        </w:rPr>
        <w:t>żonym</w:t>
      </w:r>
      <w:r>
        <w:rPr>
          <w:rFonts w:ascii="Times New Roman" w:hAnsi="Times New Roman" w:cs="Times New Roman"/>
          <w:sz w:val="24"/>
          <w:szCs w:val="24"/>
        </w:rPr>
        <w:t xml:space="preserve">. Jednakże stały rozwój </w:t>
      </w:r>
      <w:r w:rsidR="000B2B1D">
        <w:rPr>
          <w:rFonts w:ascii="Times New Roman" w:hAnsi="Times New Roman" w:cs="Times New Roman"/>
          <w:sz w:val="24"/>
          <w:szCs w:val="24"/>
        </w:rPr>
        <w:t xml:space="preserve">branży kosmetycznej w powiecie </w:t>
      </w:r>
      <w:r>
        <w:rPr>
          <w:rFonts w:ascii="Times New Roman" w:hAnsi="Times New Roman" w:cs="Times New Roman"/>
          <w:sz w:val="24"/>
          <w:szCs w:val="24"/>
        </w:rPr>
        <w:t>oraz zawodami świadczącymi usługi kosmetyczne wskazują na duże zapotrzebowanie na osoby posiadające profesjonalne umiejętności oraz przygotowanie do wykonywania zawodu kosmetyczka. Pracodawcy zainteresowani zatrudnieniem pracowników w zawodzie kosmetyczka to: „Pretty Women” w Działdowie, Studio Urody „Beauty” w Działdowie, Studio Urod</w:t>
      </w:r>
      <w:r w:rsidR="000B2B1D">
        <w:rPr>
          <w:rFonts w:ascii="Times New Roman" w:hAnsi="Times New Roman" w:cs="Times New Roman"/>
          <w:sz w:val="24"/>
          <w:szCs w:val="24"/>
        </w:rPr>
        <w:t xml:space="preserve">y Patrycja Samsel w Działdowie, </w:t>
      </w:r>
      <w:r>
        <w:rPr>
          <w:rFonts w:ascii="Times New Roman" w:hAnsi="Times New Roman" w:cs="Times New Roman"/>
          <w:sz w:val="24"/>
          <w:szCs w:val="24"/>
        </w:rPr>
        <w:t xml:space="preserve">Studio Urody i Wizażu Dorota Pawikowska Misiak </w:t>
      </w:r>
      <w:r>
        <w:rPr>
          <w:rFonts w:ascii="Times New Roman" w:hAnsi="Times New Roman" w:cs="Times New Roman"/>
          <w:sz w:val="24"/>
          <w:szCs w:val="24"/>
        </w:rPr>
        <w:br/>
        <w:t>w Działdowie, Studio Urody „ Magda” w Działdowie.</w:t>
      </w:r>
    </w:p>
    <w:p w:rsidR="00B21A00" w:rsidRPr="000A268C" w:rsidRDefault="00B21A00" w:rsidP="00B21A00">
      <w:pPr>
        <w:rPr>
          <w:rFonts w:ascii="Times New Roman" w:hAnsi="Times New Roman" w:cs="Times New Roman"/>
          <w:sz w:val="24"/>
          <w:szCs w:val="24"/>
        </w:rPr>
      </w:pPr>
    </w:p>
    <w:p w:rsidR="00B445E4" w:rsidRPr="000A268C" w:rsidRDefault="00B445E4" w:rsidP="00B21A00">
      <w:pPr>
        <w:rPr>
          <w:rFonts w:ascii="Times New Roman" w:hAnsi="Times New Roman" w:cs="Times New Roman"/>
          <w:sz w:val="24"/>
          <w:szCs w:val="24"/>
        </w:rPr>
      </w:pPr>
    </w:p>
    <w:p w:rsidR="00B445E4" w:rsidRPr="000A268C" w:rsidRDefault="00B445E4" w:rsidP="00B21A00">
      <w:pPr>
        <w:rPr>
          <w:rFonts w:ascii="Times New Roman" w:hAnsi="Times New Roman" w:cs="Times New Roman"/>
          <w:sz w:val="24"/>
          <w:szCs w:val="24"/>
        </w:rPr>
      </w:pPr>
    </w:p>
    <w:p w:rsidR="00B445E4" w:rsidRPr="000A268C" w:rsidRDefault="00B445E4" w:rsidP="00B21A00">
      <w:pPr>
        <w:rPr>
          <w:rFonts w:ascii="Times New Roman" w:hAnsi="Times New Roman" w:cs="Times New Roman"/>
          <w:sz w:val="24"/>
          <w:szCs w:val="24"/>
        </w:rPr>
      </w:pPr>
    </w:p>
    <w:p w:rsidR="00B445E4" w:rsidRPr="000A268C" w:rsidRDefault="00B445E4" w:rsidP="00B21A00">
      <w:pPr>
        <w:rPr>
          <w:rFonts w:ascii="Times New Roman" w:hAnsi="Times New Roman" w:cs="Times New Roman"/>
          <w:sz w:val="24"/>
          <w:szCs w:val="24"/>
        </w:rPr>
      </w:pPr>
    </w:p>
    <w:p w:rsidR="00B445E4" w:rsidRPr="000A268C" w:rsidRDefault="00B445E4" w:rsidP="00B21A00">
      <w:pPr>
        <w:rPr>
          <w:rFonts w:ascii="Times New Roman" w:hAnsi="Times New Roman" w:cs="Times New Roman"/>
          <w:sz w:val="24"/>
          <w:szCs w:val="24"/>
        </w:rPr>
      </w:pPr>
    </w:p>
    <w:p w:rsidR="00B445E4" w:rsidRPr="000A268C" w:rsidRDefault="00B445E4" w:rsidP="00B21A00">
      <w:pPr>
        <w:rPr>
          <w:rFonts w:ascii="Times New Roman" w:hAnsi="Times New Roman" w:cs="Times New Roman"/>
          <w:sz w:val="24"/>
          <w:szCs w:val="24"/>
        </w:rPr>
      </w:pPr>
    </w:p>
    <w:p w:rsidR="00B445E4" w:rsidRPr="000A268C" w:rsidRDefault="00B445E4" w:rsidP="00B21A00">
      <w:pPr>
        <w:rPr>
          <w:rFonts w:ascii="Times New Roman" w:hAnsi="Times New Roman" w:cs="Times New Roman"/>
          <w:sz w:val="24"/>
          <w:szCs w:val="24"/>
        </w:rPr>
      </w:pPr>
    </w:p>
    <w:p w:rsidR="00B445E4" w:rsidRPr="000A268C" w:rsidRDefault="00B445E4" w:rsidP="00B21A00">
      <w:pPr>
        <w:rPr>
          <w:rFonts w:ascii="Times New Roman" w:hAnsi="Times New Roman" w:cs="Times New Roman"/>
          <w:sz w:val="24"/>
          <w:szCs w:val="24"/>
        </w:rPr>
      </w:pPr>
    </w:p>
    <w:p w:rsidR="00B445E4" w:rsidRPr="000A268C" w:rsidRDefault="00B445E4" w:rsidP="00B21A00">
      <w:pPr>
        <w:rPr>
          <w:rFonts w:ascii="Times New Roman" w:hAnsi="Times New Roman" w:cs="Times New Roman"/>
          <w:sz w:val="24"/>
          <w:szCs w:val="24"/>
        </w:rPr>
      </w:pPr>
    </w:p>
    <w:p w:rsidR="00B445E4" w:rsidRPr="000A268C" w:rsidRDefault="00B445E4" w:rsidP="00B445E4">
      <w:pPr>
        <w:spacing w:line="360" w:lineRule="auto"/>
        <w:rPr>
          <w:rFonts w:ascii="Times New Roman" w:hAnsi="Times New Roman" w:cs="Times New Roman"/>
          <w:sz w:val="24"/>
          <w:szCs w:val="24"/>
        </w:rPr>
      </w:pPr>
    </w:p>
    <w:p w:rsidR="00557293" w:rsidRDefault="000618B2" w:rsidP="00EF55E2">
      <w:pPr>
        <w:pStyle w:val="Nagwek2"/>
      </w:pPr>
      <w:bookmarkStart w:id="26" w:name="_Toc496880739"/>
      <w:r>
        <w:t>2.6</w:t>
      </w:r>
      <w:r w:rsidR="00B445E4" w:rsidRPr="000A268C">
        <w:t xml:space="preserve"> Powiat nowomiejski</w:t>
      </w:r>
      <w:bookmarkEnd w:id="26"/>
    </w:p>
    <w:p w:rsidR="00EF55E2" w:rsidRPr="00EF55E2" w:rsidRDefault="00EF55E2" w:rsidP="00EF55E2"/>
    <w:p w:rsidR="001148E7" w:rsidRPr="00717C70" w:rsidRDefault="001148E7" w:rsidP="00756014">
      <w:pPr>
        <w:pStyle w:val="Akapitzlist"/>
        <w:numPr>
          <w:ilvl w:val="0"/>
          <w:numId w:val="12"/>
        </w:numPr>
        <w:spacing w:after="0" w:line="360" w:lineRule="auto"/>
        <w:jc w:val="both"/>
        <w:rPr>
          <w:rFonts w:ascii="Times New Roman" w:hAnsi="Times New Roman" w:cs="Times New Roman"/>
          <w:b/>
          <w:sz w:val="24"/>
          <w:szCs w:val="24"/>
        </w:rPr>
      </w:pPr>
      <w:r w:rsidRPr="00717C70">
        <w:rPr>
          <w:rFonts w:ascii="Times New Roman" w:hAnsi="Times New Roman" w:cs="Times New Roman"/>
          <w:b/>
          <w:sz w:val="24"/>
          <w:szCs w:val="24"/>
        </w:rPr>
        <w:t>Sytuacja na powiatowym rynku pracy</w:t>
      </w:r>
    </w:p>
    <w:p w:rsidR="001148E7" w:rsidRPr="00717C70" w:rsidRDefault="001148E7" w:rsidP="001148E7">
      <w:pPr>
        <w:pStyle w:val="Akapitzlist"/>
        <w:spacing w:after="0" w:line="360" w:lineRule="auto"/>
        <w:jc w:val="both"/>
        <w:rPr>
          <w:rFonts w:ascii="Times New Roman" w:hAnsi="Times New Roman" w:cs="Times New Roman"/>
          <w:b/>
          <w:sz w:val="24"/>
          <w:szCs w:val="24"/>
        </w:rPr>
      </w:pPr>
    </w:p>
    <w:p w:rsidR="001148E7" w:rsidRPr="00717C70" w:rsidRDefault="001148E7" w:rsidP="001148E7">
      <w:pPr>
        <w:spacing w:line="360" w:lineRule="auto"/>
        <w:ind w:left="567"/>
        <w:jc w:val="both"/>
        <w:rPr>
          <w:rFonts w:ascii="Times New Roman" w:hAnsi="Times New Roman" w:cs="Times New Roman"/>
          <w:sz w:val="24"/>
          <w:szCs w:val="24"/>
        </w:rPr>
      </w:pPr>
      <w:r w:rsidRPr="00717C70">
        <w:rPr>
          <w:rFonts w:ascii="Times New Roman" w:hAnsi="Times New Roman" w:cs="Times New Roman"/>
          <w:sz w:val="24"/>
          <w:szCs w:val="24"/>
        </w:rPr>
        <w:t>W powiecie nowomiejskim stopa bezrobocia w styczniu 2017 roku wyniosła 9,7%, będąc jedną z najniższych w województwie. Spośród ogółu osób bezrobotnych młodzież w wieku 18-25 lat stanowiła 16,49%, co odpowiadało 244 osobom, wśród których znalazły się 172  kobiety.</w:t>
      </w:r>
    </w:p>
    <w:p w:rsidR="001148E7" w:rsidRPr="00717C70" w:rsidRDefault="001148E7" w:rsidP="001148E7">
      <w:pPr>
        <w:spacing w:line="360" w:lineRule="auto"/>
        <w:ind w:left="567"/>
        <w:jc w:val="both"/>
        <w:rPr>
          <w:rFonts w:ascii="Times New Roman" w:hAnsi="Times New Roman" w:cs="Times New Roman"/>
          <w:sz w:val="24"/>
          <w:szCs w:val="24"/>
        </w:rPr>
      </w:pPr>
    </w:p>
    <w:p w:rsidR="001148E7" w:rsidRPr="00717C70" w:rsidRDefault="001148E7" w:rsidP="00756014">
      <w:pPr>
        <w:pStyle w:val="Akapitzlist"/>
        <w:numPr>
          <w:ilvl w:val="0"/>
          <w:numId w:val="13"/>
        </w:numPr>
        <w:spacing w:after="0" w:line="360" w:lineRule="auto"/>
        <w:ind w:left="851" w:hanging="371"/>
        <w:jc w:val="both"/>
        <w:rPr>
          <w:rFonts w:ascii="Times New Roman" w:hAnsi="Times New Roman" w:cs="Times New Roman"/>
          <w:b/>
          <w:sz w:val="24"/>
          <w:szCs w:val="24"/>
        </w:rPr>
      </w:pPr>
      <w:r w:rsidRPr="00717C70">
        <w:rPr>
          <w:rFonts w:ascii="Times New Roman" w:hAnsi="Times New Roman" w:cs="Times New Roman"/>
          <w:b/>
          <w:sz w:val="24"/>
          <w:szCs w:val="24"/>
        </w:rPr>
        <w:t>Charakterystyka gospodarcza powiatu</w:t>
      </w:r>
    </w:p>
    <w:p w:rsidR="001148E7" w:rsidRPr="00717C70" w:rsidRDefault="001148E7" w:rsidP="001148E7">
      <w:pPr>
        <w:pStyle w:val="Akapitzlist"/>
        <w:spacing w:after="0" w:line="360" w:lineRule="auto"/>
        <w:ind w:left="1080"/>
        <w:jc w:val="both"/>
        <w:rPr>
          <w:rFonts w:ascii="Times New Roman" w:hAnsi="Times New Roman" w:cs="Times New Roman"/>
          <w:b/>
          <w:sz w:val="24"/>
          <w:szCs w:val="24"/>
        </w:rPr>
      </w:pPr>
    </w:p>
    <w:p w:rsidR="001148E7" w:rsidRPr="00717C70" w:rsidRDefault="001148E7" w:rsidP="001148E7">
      <w:pPr>
        <w:spacing w:line="360" w:lineRule="auto"/>
        <w:ind w:left="567"/>
        <w:jc w:val="both"/>
        <w:rPr>
          <w:rFonts w:ascii="Times New Roman" w:hAnsi="Times New Roman" w:cs="Times New Roman"/>
          <w:sz w:val="24"/>
          <w:szCs w:val="24"/>
        </w:rPr>
      </w:pPr>
      <w:r w:rsidRPr="00717C70">
        <w:rPr>
          <w:rFonts w:ascii="Times New Roman" w:hAnsi="Times New Roman" w:cs="Times New Roman"/>
          <w:sz w:val="24"/>
          <w:szCs w:val="24"/>
        </w:rPr>
        <w:t xml:space="preserve">Powiat nowomiejski sąsiaduje od północy z powiatem iławskim, od wschodu </w:t>
      </w:r>
      <w:r>
        <w:rPr>
          <w:rFonts w:ascii="Times New Roman" w:hAnsi="Times New Roman" w:cs="Times New Roman"/>
          <w:sz w:val="24"/>
          <w:szCs w:val="24"/>
        </w:rPr>
        <w:br/>
      </w:r>
      <w:r w:rsidRPr="00717C70">
        <w:rPr>
          <w:rFonts w:ascii="Times New Roman" w:hAnsi="Times New Roman" w:cs="Times New Roman"/>
          <w:sz w:val="24"/>
          <w:szCs w:val="24"/>
        </w:rPr>
        <w:t xml:space="preserve">z powiatem działdowskim, od południa z brodnickim, a od zachodu – z grudziądzkim. Powiat nowomiejski jest jednym z najmniejszych w województwie warmińsko-mazurskim. W skład powiatu od 1999 roku wchodzą: gmina miejska Nowe Miasto Lubawskie oraz cztery gminy wiejskie: Biskupiec, Grodziczno, Kurzętnik i Nowe Miasto Lubawskie. Obszar powiatu – 695 km² zamieszkuje 44 587 osób. Powiat nowomiejski jest tradycyjnym regionem rolniczym, jednakże zauważalny jest rozwój przemysłu w branżach meblarskiej (zakład Szynaka Meble), materiałów budowlanych </w:t>
      </w:r>
      <w:r w:rsidRPr="00717C70">
        <w:rPr>
          <w:rFonts w:ascii="Times New Roman" w:hAnsi="Times New Roman" w:cs="Times New Roman"/>
          <w:sz w:val="24"/>
          <w:szCs w:val="24"/>
          <w:shd w:val="clear" w:color="auto" w:fill="FFFFFF"/>
        </w:rPr>
        <w:t>(zakłady Finishparkiet, Jawor)</w:t>
      </w:r>
      <w:r w:rsidRPr="00717C70">
        <w:rPr>
          <w:rFonts w:ascii="Times New Roman" w:hAnsi="Times New Roman" w:cs="Times New Roman"/>
          <w:sz w:val="24"/>
          <w:szCs w:val="24"/>
        </w:rPr>
        <w:t xml:space="preserve"> oraz metalowej. Na terenie powiatu funkcjonuje Warmińsko-Mazurska Specjalna Strefa Ekonomiczna. </w:t>
      </w:r>
    </w:p>
    <w:p w:rsidR="001148E7" w:rsidRPr="00717C70" w:rsidRDefault="001148E7" w:rsidP="001148E7">
      <w:pPr>
        <w:spacing w:line="360" w:lineRule="auto"/>
        <w:ind w:left="567"/>
        <w:jc w:val="both"/>
        <w:rPr>
          <w:rFonts w:ascii="Times New Roman" w:hAnsi="Times New Roman" w:cs="Times New Roman"/>
          <w:sz w:val="24"/>
          <w:szCs w:val="24"/>
        </w:rPr>
      </w:pPr>
    </w:p>
    <w:p w:rsidR="001148E7" w:rsidRPr="00717C70" w:rsidRDefault="001148E7" w:rsidP="00756014">
      <w:pPr>
        <w:pStyle w:val="Akapitzlist"/>
        <w:numPr>
          <w:ilvl w:val="0"/>
          <w:numId w:val="14"/>
        </w:numPr>
        <w:spacing w:after="0" w:line="360" w:lineRule="auto"/>
        <w:jc w:val="both"/>
        <w:rPr>
          <w:rFonts w:ascii="Times New Roman" w:hAnsi="Times New Roman" w:cs="Times New Roman"/>
          <w:b/>
          <w:sz w:val="24"/>
          <w:szCs w:val="24"/>
        </w:rPr>
      </w:pPr>
      <w:r w:rsidRPr="00717C70">
        <w:rPr>
          <w:rFonts w:ascii="Times New Roman" w:hAnsi="Times New Roman" w:cs="Times New Roman"/>
          <w:b/>
          <w:sz w:val="24"/>
          <w:szCs w:val="24"/>
        </w:rPr>
        <w:t>Analiza lokalnego rynku pracy w odniesieniu do wybranych kursów</w:t>
      </w:r>
    </w:p>
    <w:p w:rsidR="001148E7" w:rsidRPr="00717C70" w:rsidRDefault="001148E7" w:rsidP="001148E7">
      <w:pPr>
        <w:spacing w:after="0"/>
        <w:jc w:val="both"/>
        <w:rPr>
          <w:rFonts w:ascii="Times New Roman" w:hAnsi="Times New Roman" w:cs="Times New Roman"/>
          <w:szCs w:val="24"/>
        </w:rPr>
      </w:pPr>
    </w:p>
    <w:p w:rsidR="001148E7" w:rsidRPr="00717C70" w:rsidRDefault="001148E7" w:rsidP="001148E7">
      <w:pPr>
        <w:tabs>
          <w:tab w:val="left" w:pos="567"/>
        </w:tabs>
        <w:spacing w:line="360" w:lineRule="auto"/>
        <w:ind w:left="567"/>
        <w:jc w:val="both"/>
        <w:rPr>
          <w:rFonts w:ascii="Times New Roman" w:hAnsi="Times New Roman" w:cs="Times New Roman"/>
          <w:sz w:val="24"/>
          <w:szCs w:val="24"/>
        </w:rPr>
      </w:pPr>
      <w:r w:rsidRPr="00717C70">
        <w:rPr>
          <w:rFonts w:ascii="Times New Roman" w:hAnsi="Times New Roman" w:cs="Times New Roman"/>
          <w:sz w:val="24"/>
          <w:szCs w:val="24"/>
        </w:rPr>
        <w:t xml:space="preserve">Na dokonany wybór kursów zawodowych wpływ miały informacje dotyczące zapotrzebowania na przedstawicieli konkretnych zawodów wykazane w bezpośrednich rozmowach z lokalnymi pracodawcami, ogólna analiza sytuacji i kierunków rozwoju gospodarczego powiatu, dane statystyczne PUP i GUS oraz opracowanie „Barometr Zawodów w powiecie nowomiejskim na 2017 rok” wskazujące zawody nadwyżkowe, równoważne i deficytowe na podstawie danych ilościowych oraz analizy jakościowej dokonane przez lokalnych ekspertów. </w:t>
      </w:r>
    </w:p>
    <w:p w:rsidR="001148E7" w:rsidRPr="00717C70" w:rsidRDefault="001148E7" w:rsidP="001148E7">
      <w:pPr>
        <w:spacing w:line="360" w:lineRule="auto"/>
        <w:jc w:val="both"/>
        <w:rPr>
          <w:rFonts w:ascii="Times New Roman" w:hAnsi="Times New Roman" w:cs="Times New Roman"/>
          <w:sz w:val="24"/>
          <w:szCs w:val="24"/>
        </w:rPr>
      </w:pPr>
    </w:p>
    <w:p w:rsidR="001148E7" w:rsidRPr="00717C70" w:rsidRDefault="001148E7" w:rsidP="001148E7">
      <w:pPr>
        <w:spacing w:line="360" w:lineRule="auto"/>
        <w:jc w:val="both"/>
        <w:rPr>
          <w:rFonts w:ascii="Times New Roman" w:hAnsi="Times New Roman" w:cs="Times New Roman"/>
          <w:sz w:val="24"/>
          <w:szCs w:val="24"/>
        </w:rPr>
      </w:pPr>
    </w:p>
    <w:p w:rsidR="001148E7" w:rsidRPr="001148E7" w:rsidRDefault="001148E7" w:rsidP="00756014">
      <w:pPr>
        <w:pStyle w:val="Akapitzlist"/>
        <w:numPr>
          <w:ilvl w:val="0"/>
          <w:numId w:val="15"/>
        </w:numPr>
        <w:spacing w:after="160" w:line="360" w:lineRule="auto"/>
        <w:jc w:val="both"/>
        <w:rPr>
          <w:rFonts w:ascii="Times New Roman" w:hAnsi="Times New Roman" w:cs="Times New Roman"/>
          <w:sz w:val="24"/>
          <w:szCs w:val="24"/>
        </w:rPr>
      </w:pPr>
      <w:r>
        <w:rPr>
          <w:rFonts w:ascii="Times New Roman" w:hAnsi="Times New Roman" w:cs="Times New Roman"/>
          <w:b/>
          <w:color w:val="000000" w:themeColor="text1"/>
          <w:sz w:val="24"/>
          <w:szCs w:val="24"/>
        </w:rPr>
        <w:t>Spawacz metodami</w:t>
      </w:r>
      <w:r w:rsidRPr="003B7482">
        <w:rPr>
          <w:rFonts w:ascii="Times New Roman" w:hAnsi="Times New Roman" w:cs="Times New Roman"/>
          <w:b/>
          <w:color w:val="000000" w:themeColor="text1"/>
          <w:sz w:val="24"/>
          <w:szCs w:val="24"/>
        </w:rPr>
        <w:t xml:space="preserve"> TIG</w:t>
      </w:r>
      <w:r>
        <w:rPr>
          <w:rFonts w:ascii="Times New Roman" w:hAnsi="Times New Roman" w:cs="Times New Roman"/>
          <w:b/>
          <w:color w:val="000000" w:themeColor="text1"/>
          <w:sz w:val="24"/>
          <w:szCs w:val="24"/>
        </w:rPr>
        <w:t xml:space="preserve">-MAG - </w:t>
      </w:r>
      <w:r w:rsidRPr="00A96075">
        <w:rPr>
          <w:rFonts w:ascii="Times New Roman" w:hAnsi="Times New Roman" w:cs="Times New Roman"/>
          <w:color w:val="000000" w:themeColor="text1"/>
          <w:sz w:val="24"/>
          <w:szCs w:val="24"/>
        </w:rPr>
        <w:t>n</w:t>
      </w:r>
      <w:r w:rsidRPr="001148E7">
        <w:rPr>
          <w:rFonts w:ascii="Times New Roman" w:hAnsi="Times New Roman" w:cs="Times New Roman"/>
          <w:sz w:val="24"/>
          <w:szCs w:val="24"/>
        </w:rPr>
        <w:t>a nowomiejskim rynku pracy istnieje stałe zapotrzebowanie na pracowników posiadających kwalifikacje w zawodzie spawacza. W powiecie znajdują się obecnie dwie duże firmy oraz kilka mniejszych przedsiębiorstw zatrudniających spawaczy. Według „Barometru Zawodów w powiecie nowomiejskim na 2017 rok” zawód spawacza jest zawodem deficytowym. Ponadto uczestnicy kursu po uzyskaniu stosownych uprawnień będą mogli podjąć pracę na terenie województwa warmińsko-mazurskiego jak i poza nim. Zapotrzebowanie na spawaczy zgłaszają firmy:, Expom, STALWEST.</w:t>
      </w:r>
    </w:p>
    <w:p w:rsidR="001148E7" w:rsidRPr="00717C70" w:rsidRDefault="001148E7" w:rsidP="001148E7">
      <w:pPr>
        <w:pStyle w:val="Akapitzlist"/>
        <w:spacing w:line="360" w:lineRule="auto"/>
        <w:jc w:val="both"/>
        <w:rPr>
          <w:rFonts w:ascii="Times New Roman" w:hAnsi="Times New Roman" w:cs="Times New Roman"/>
          <w:sz w:val="24"/>
          <w:szCs w:val="24"/>
        </w:rPr>
      </w:pPr>
    </w:p>
    <w:p w:rsidR="001148E7" w:rsidRPr="001148E7" w:rsidRDefault="001148E7" w:rsidP="00756014">
      <w:pPr>
        <w:pStyle w:val="Akapitzlist"/>
        <w:numPr>
          <w:ilvl w:val="0"/>
          <w:numId w:val="15"/>
        </w:numPr>
        <w:autoSpaceDE w:val="0"/>
        <w:autoSpaceDN w:val="0"/>
        <w:adjustRightInd w:val="0"/>
        <w:spacing w:after="160" w:line="360" w:lineRule="auto"/>
        <w:jc w:val="both"/>
        <w:rPr>
          <w:rFonts w:ascii="Times New Roman" w:hAnsi="Times New Roman" w:cs="Times New Roman"/>
          <w:sz w:val="24"/>
          <w:szCs w:val="24"/>
        </w:rPr>
      </w:pPr>
      <w:r w:rsidRPr="00717C70">
        <w:rPr>
          <w:rFonts w:ascii="Times New Roman" w:hAnsi="Times New Roman" w:cs="Times New Roman"/>
          <w:b/>
          <w:sz w:val="24"/>
          <w:szCs w:val="24"/>
        </w:rPr>
        <w:t>Sprzedawca-magazyn</w:t>
      </w:r>
      <w:r>
        <w:rPr>
          <w:rFonts w:ascii="Times New Roman" w:hAnsi="Times New Roman" w:cs="Times New Roman"/>
          <w:b/>
          <w:sz w:val="24"/>
          <w:szCs w:val="24"/>
        </w:rPr>
        <w:t>ier z obsługą wózka jezdniowego - z</w:t>
      </w:r>
      <w:r w:rsidRPr="001148E7">
        <w:rPr>
          <w:rFonts w:ascii="Times New Roman" w:hAnsi="Times New Roman" w:cs="Times New Roman"/>
          <w:sz w:val="24"/>
          <w:szCs w:val="24"/>
        </w:rPr>
        <w:t xml:space="preserve">awód magazyniera zgodnie z „Barometrem Zawodów w powiecie nowomiejskim na 2017 rok” lokalizowany jest w grupie zawodów równoważących. Warto podkreślić, że jednocześnie generuje on bardzo wiele miejsc pracy pokrewnych i znajduje się </w:t>
      </w:r>
      <w:r w:rsidR="007F6A64">
        <w:rPr>
          <w:rFonts w:ascii="Times New Roman" w:hAnsi="Times New Roman" w:cs="Times New Roman"/>
          <w:sz w:val="24"/>
          <w:szCs w:val="24"/>
        </w:rPr>
        <w:br/>
      </w:r>
      <w:r w:rsidRPr="001148E7">
        <w:rPr>
          <w:rFonts w:ascii="Times New Roman" w:hAnsi="Times New Roman" w:cs="Times New Roman"/>
          <w:sz w:val="24"/>
          <w:szCs w:val="24"/>
        </w:rPr>
        <w:t>w grupie zawodów z największą ilością propozycji zatrudnieniowych. Dodatkowo kurs magazyniera rozbudowano o moduły: obsługa kas fiskalnych, magazynowych programów komputerowych oraz obsługę wózka jezdniowego, aby zwiększyć możliwości znalezienia zatrudnienia. Zapotrzebowanie na sprzedawcę-magazyniera zgłaszają firmy: DREW-HIT, Szynaka Meble.</w:t>
      </w:r>
    </w:p>
    <w:p w:rsidR="001148E7" w:rsidRPr="00717C70" w:rsidRDefault="001148E7" w:rsidP="001148E7">
      <w:pPr>
        <w:pStyle w:val="Akapitzlist"/>
        <w:autoSpaceDE w:val="0"/>
        <w:autoSpaceDN w:val="0"/>
        <w:adjustRightInd w:val="0"/>
        <w:spacing w:line="360" w:lineRule="auto"/>
        <w:jc w:val="both"/>
        <w:rPr>
          <w:rFonts w:ascii="Times New Roman" w:hAnsi="Times New Roman" w:cs="Times New Roman"/>
          <w:sz w:val="24"/>
          <w:szCs w:val="24"/>
        </w:rPr>
      </w:pPr>
    </w:p>
    <w:p w:rsidR="001148E7" w:rsidRPr="00511D4D" w:rsidRDefault="00511D4D" w:rsidP="00756014">
      <w:pPr>
        <w:pStyle w:val="Akapitzlist"/>
        <w:numPr>
          <w:ilvl w:val="0"/>
          <w:numId w:val="15"/>
        </w:numPr>
        <w:autoSpaceDE w:val="0"/>
        <w:autoSpaceDN w:val="0"/>
        <w:adjustRightInd w:val="0"/>
        <w:spacing w:after="160" w:line="360" w:lineRule="auto"/>
        <w:jc w:val="both"/>
        <w:rPr>
          <w:rFonts w:ascii="Times New Roman" w:hAnsi="Times New Roman" w:cs="Times New Roman"/>
          <w:sz w:val="24"/>
          <w:szCs w:val="24"/>
        </w:rPr>
      </w:pPr>
      <w:r>
        <w:rPr>
          <w:rFonts w:ascii="Times New Roman" w:hAnsi="Times New Roman" w:cs="Times New Roman"/>
          <w:b/>
          <w:sz w:val="24"/>
          <w:szCs w:val="24"/>
        </w:rPr>
        <w:t>S</w:t>
      </w:r>
      <w:r w:rsidR="001148E7" w:rsidRPr="00717C70">
        <w:rPr>
          <w:rFonts w:ascii="Times New Roman" w:hAnsi="Times New Roman" w:cs="Times New Roman"/>
          <w:b/>
          <w:sz w:val="24"/>
          <w:szCs w:val="24"/>
        </w:rPr>
        <w:t>pecjalista ds. kadr i płac</w:t>
      </w:r>
      <w:r>
        <w:rPr>
          <w:rFonts w:ascii="Times New Roman" w:hAnsi="Times New Roman" w:cs="Times New Roman"/>
          <w:b/>
          <w:sz w:val="24"/>
          <w:szCs w:val="24"/>
        </w:rPr>
        <w:t xml:space="preserve"> - </w:t>
      </w:r>
      <w:r w:rsidRPr="00511D4D">
        <w:rPr>
          <w:rFonts w:ascii="Times New Roman" w:hAnsi="Times New Roman" w:cs="Times New Roman"/>
          <w:sz w:val="24"/>
          <w:szCs w:val="24"/>
        </w:rPr>
        <w:t>n</w:t>
      </w:r>
      <w:r w:rsidR="001148E7" w:rsidRPr="00511D4D">
        <w:rPr>
          <w:rFonts w:ascii="Times New Roman" w:hAnsi="Times New Roman" w:cs="Times New Roman"/>
          <w:sz w:val="24"/>
          <w:szCs w:val="24"/>
        </w:rPr>
        <w:t xml:space="preserve">a lokalnych portalach pracy można zaobserwować systematycznie pojawiające się oferty pracy dla wykwalifikowanych pracowników biurowych. Osoba posiadająca przygotowanie do pracy w zawodzie pracownika administracyjno-biurowego może również znaleźć zatrudnienie w centrach obsługi telefonicznej, jako pracownik kancelaryjny czy sekretarka. Rozszerzenie kursu </w:t>
      </w:r>
      <w:r w:rsidR="007F6A64">
        <w:rPr>
          <w:rFonts w:ascii="Times New Roman" w:hAnsi="Times New Roman" w:cs="Times New Roman"/>
          <w:sz w:val="24"/>
          <w:szCs w:val="24"/>
        </w:rPr>
        <w:br/>
      </w:r>
      <w:r w:rsidR="001148E7" w:rsidRPr="00511D4D">
        <w:rPr>
          <w:rFonts w:ascii="Times New Roman" w:hAnsi="Times New Roman" w:cs="Times New Roman"/>
          <w:sz w:val="24"/>
          <w:szCs w:val="24"/>
        </w:rPr>
        <w:t>o elementy księgowości, może pomóc również w znalezieniu zatrudnienia w biurach rachunkowych.</w:t>
      </w:r>
      <w:r w:rsidR="001148E7" w:rsidRPr="00511D4D">
        <w:rPr>
          <w:rFonts w:ascii="Times New Roman" w:hAnsi="Times New Roman" w:cs="Times New Roman"/>
        </w:rPr>
        <w:t xml:space="preserve"> </w:t>
      </w:r>
      <w:r w:rsidR="001148E7" w:rsidRPr="00511D4D">
        <w:rPr>
          <w:rFonts w:ascii="Times New Roman" w:hAnsi="Times New Roman" w:cs="Times New Roman"/>
          <w:sz w:val="24"/>
          <w:szCs w:val="24"/>
        </w:rPr>
        <w:t>Zapotrzebowanie na specjalistę ds. kadr i płac zgłasza firma Biuro Rachunkowe Dorota Rzemińska.</w:t>
      </w:r>
    </w:p>
    <w:p w:rsidR="00EF55E2" w:rsidRDefault="00EF55E2" w:rsidP="0011297D">
      <w:pPr>
        <w:pStyle w:val="Akapitzlist"/>
        <w:autoSpaceDE w:val="0"/>
        <w:autoSpaceDN w:val="0"/>
        <w:adjustRightInd w:val="0"/>
        <w:spacing w:line="360" w:lineRule="auto"/>
        <w:jc w:val="both"/>
        <w:rPr>
          <w:rFonts w:ascii="Times New Roman" w:hAnsi="Times New Roman" w:cs="Times New Roman"/>
          <w:sz w:val="24"/>
          <w:szCs w:val="24"/>
        </w:rPr>
      </w:pPr>
    </w:p>
    <w:p w:rsidR="00EF55E2" w:rsidRDefault="00EF55E2" w:rsidP="0011297D">
      <w:pPr>
        <w:pStyle w:val="Akapitzlist"/>
        <w:autoSpaceDE w:val="0"/>
        <w:autoSpaceDN w:val="0"/>
        <w:adjustRightInd w:val="0"/>
        <w:spacing w:line="360" w:lineRule="auto"/>
        <w:jc w:val="both"/>
        <w:rPr>
          <w:rFonts w:ascii="Times New Roman" w:hAnsi="Times New Roman" w:cs="Times New Roman"/>
          <w:sz w:val="24"/>
          <w:szCs w:val="24"/>
        </w:rPr>
      </w:pPr>
    </w:p>
    <w:p w:rsidR="00EF55E2" w:rsidRPr="00511D4D" w:rsidRDefault="00EF55E2" w:rsidP="00511D4D">
      <w:pPr>
        <w:autoSpaceDE w:val="0"/>
        <w:autoSpaceDN w:val="0"/>
        <w:adjustRightInd w:val="0"/>
        <w:spacing w:line="360" w:lineRule="auto"/>
        <w:jc w:val="both"/>
        <w:rPr>
          <w:rFonts w:ascii="Times New Roman" w:hAnsi="Times New Roman" w:cs="Times New Roman"/>
          <w:sz w:val="24"/>
          <w:szCs w:val="24"/>
        </w:rPr>
      </w:pPr>
    </w:p>
    <w:p w:rsidR="00E208D2" w:rsidRPr="000A268C" w:rsidRDefault="000618B2" w:rsidP="00EF55E2">
      <w:pPr>
        <w:pStyle w:val="Nagwek2"/>
        <w:rPr>
          <w:noProof/>
        </w:rPr>
      </w:pPr>
      <w:bookmarkStart w:id="27" w:name="_Toc496880740"/>
      <w:r>
        <w:rPr>
          <w:noProof/>
        </w:rPr>
        <w:t xml:space="preserve">2.7 </w:t>
      </w:r>
      <w:r w:rsidR="00E208D2" w:rsidRPr="000A268C">
        <w:rPr>
          <w:noProof/>
        </w:rPr>
        <w:t>Powiat elbląski i powiat grodzki Elbląg</w:t>
      </w:r>
      <w:bookmarkEnd w:id="27"/>
    </w:p>
    <w:p w:rsidR="00E208D2" w:rsidRPr="000A268C" w:rsidRDefault="00E208D2" w:rsidP="00E208D2">
      <w:pPr>
        <w:spacing w:after="0" w:line="360" w:lineRule="auto"/>
        <w:rPr>
          <w:rFonts w:ascii="Times New Roman" w:hAnsi="Times New Roman" w:cs="Times New Roman"/>
          <w:b/>
          <w:noProof/>
          <w:sz w:val="28"/>
          <w:szCs w:val="28"/>
        </w:rPr>
      </w:pPr>
    </w:p>
    <w:p w:rsidR="00E208D2" w:rsidRPr="000A268C" w:rsidRDefault="00E208D2" w:rsidP="00756014">
      <w:pPr>
        <w:pStyle w:val="Akapitzlist"/>
        <w:numPr>
          <w:ilvl w:val="0"/>
          <w:numId w:val="16"/>
        </w:numPr>
        <w:spacing w:after="0" w:line="360" w:lineRule="auto"/>
        <w:jc w:val="both"/>
        <w:rPr>
          <w:rFonts w:ascii="Times New Roman" w:hAnsi="Times New Roman" w:cs="Times New Roman"/>
          <w:b/>
          <w:sz w:val="24"/>
          <w:szCs w:val="24"/>
        </w:rPr>
      </w:pPr>
      <w:r w:rsidRPr="000A268C">
        <w:rPr>
          <w:rFonts w:ascii="Times New Roman" w:hAnsi="Times New Roman" w:cs="Times New Roman"/>
          <w:b/>
          <w:sz w:val="24"/>
          <w:szCs w:val="24"/>
        </w:rPr>
        <w:t>Sytuacja na powiatowym rynku pracy</w:t>
      </w:r>
    </w:p>
    <w:p w:rsidR="001B1BD6" w:rsidRPr="000A268C" w:rsidRDefault="001B1BD6" w:rsidP="00E208D2">
      <w:pPr>
        <w:spacing w:line="360" w:lineRule="auto"/>
        <w:jc w:val="both"/>
        <w:rPr>
          <w:rFonts w:ascii="Times New Roman" w:hAnsi="Times New Roman" w:cs="Times New Roman"/>
          <w:sz w:val="24"/>
          <w:szCs w:val="24"/>
        </w:rPr>
      </w:pPr>
    </w:p>
    <w:p w:rsidR="00882439" w:rsidRDefault="001B1BD6" w:rsidP="00882439">
      <w:pPr>
        <w:spacing w:line="360" w:lineRule="auto"/>
        <w:ind w:left="426"/>
        <w:jc w:val="both"/>
        <w:rPr>
          <w:rFonts w:ascii="Times New Roman" w:hAnsi="Times New Roman" w:cs="Times New Roman"/>
          <w:sz w:val="24"/>
          <w:szCs w:val="24"/>
        </w:rPr>
      </w:pPr>
      <w:r w:rsidRPr="000A268C">
        <w:rPr>
          <w:rFonts w:ascii="Times New Roman" w:hAnsi="Times New Roman" w:cs="Times New Roman"/>
          <w:sz w:val="24"/>
          <w:szCs w:val="24"/>
        </w:rPr>
        <w:t xml:space="preserve">W </w:t>
      </w:r>
      <w:r w:rsidR="00882439">
        <w:rPr>
          <w:rFonts w:ascii="Times New Roman" w:hAnsi="Times New Roman" w:cs="Times New Roman"/>
          <w:sz w:val="24"/>
          <w:szCs w:val="24"/>
        </w:rPr>
        <w:t xml:space="preserve">połowie 2017 roku według danych PUP </w:t>
      </w:r>
      <w:r w:rsidRPr="000A268C">
        <w:rPr>
          <w:rFonts w:ascii="Times New Roman" w:hAnsi="Times New Roman" w:cs="Times New Roman"/>
          <w:sz w:val="24"/>
          <w:szCs w:val="24"/>
        </w:rPr>
        <w:t>stopa bezrobocia w powi</w:t>
      </w:r>
      <w:r w:rsidR="00882439">
        <w:rPr>
          <w:rFonts w:ascii="Times New Roman" w:hAnsi="Times New Roman" w:cs="Times New Roman"/>
          <w:sz w:val="24"/>
          <w:szCs w:val="24"/>
        </w:rPr>
        <w:t>ecie grodzkim Elbląg wyniosła 9,9</w:t>
      </w:r>
      <w:r w:rsidRPr="000A268C">
        <w:rPr>
          <w:rFonts w:ascii="Times New Roman" w:hAnsi="Times New Roman" w:cs="Times New Roman"/>
          <w:sz w:val="24"/>
          <w:szCs w:val="24"/>
        </w:rPr>
        <w:t>%, n</w:t>
      </w:r>
      <w:r w:rsidR="00882439">
        <w:rPr>
          <w:rFonts w:ascii="Times New Roman" w:hAnsi="Times New Roman" w:cs="Times New Roman"/>
          <w:sz w:val="24"/>
          <w:szCs w:val="24"/>
        </w:rPr>
        <w:t>atomiast w powiecie elbląskim 18,6</w:t>
      </w:r>
      <w:r w:rsidRPr="000A268C">
        <w:rPr>
          <w:rFonts w:ascii="Times New Roman" w:hAnsi="Times New Roman" w:cs="Times New Roman"/>
          <w:sz w:val="24"/>
          <w:szCs w:val="24"/>
        </w:rPr>
        <w:t xml:space="preserve">%. </w:t>
      </w:r>
      <w:r w:rsidR="00E208D2" w:rsidRPr="000A268C">
        <w:rPr>
          <w:rFonts w:ascii="Times New Roman" w:hAnsi="Times New Roman" w:cs="Times New Roman"/>
          <w:sz w:val="24"/>
          <w:szCs w:val="24"/>
        </w:rPr>
        <w:t xml:space="preserve">W powiecie elbląskim w grupie do 25 roku życia </w:t>
      </w:r>
      <w:r w:rsidR="00360065" w:rsidRPr="000A268C">
        <w:rPr>
          <w:rFonts w:ascii="Times New Roman" w:hAnsi="Times New Roman" w:cs="Times New Roman"/>
          <w:sz w:val="24"/>
          <w:szCs w:val="24"/>
        </w:rPr>
        <w:t xml:space="preserve">zarejestrowano </w:t>
      </w:r>
      <w:r w:rsidR="00882439">
        <w:rPr>
          <w:rFonts w:ascii="Times New Roman" w:hAnsi="Times New Roman" w:cs="Times New Roman"/>
          <w:sz w:val="24"/>
          <w:szCs w:val="24"/>
        </w:rPr>
        <w:t>581</w:t>
      </w:r>
      <w:r w:rsidR="00360065" w:rsidRPr="000A268C">
        <w:rPr>
          <w:rFonts w:ascii="Times New Roman" w:hAnsi="Times New Roman" w:cs="Times New Roman"/>
          <w:sz w:val="24"/>
          <w:szCs w:val="24"/>
        </w:rPr>
        <w:t xml:space="preserve"> osób bezrobotnych</w:t>
      </w:r>
      <w:r w:rsidR="00E208D2" w:rsidRPr="000A268C">
        <w:rPr>
          <w:rFonts w:ascii="Times New Roman" w:hAnsi="Times New Roman" w:cs="Times New Roman"/>
          <w:sz w:val="24"/>
          <w:szCs w:val="24"/>
        </w:rPr>
        <w:t xml:space="preserve">, </w:t>
      </w:r>
      <w:r w:rsidR="00882439">
        <w:rPr>
          <w:rFonts w:ascii="Times New Roman" w:hAnsi="Times New Roman" w:cs="Times New Roman"/>
          <w:sz w:val="24"/>
          <w:szCs w:val="24"/>
        </w:rPr>
        <w:t xml:space="preserve">w powiecie grodzkim 414 </w:t>
      </w:r>
      <w:r w:rsidR="00360065" w:rsidRPr="000A268C">
        <w:rPr>
          <w:rFonts w:ascii="Times New Roman" w:hAnsi="Times New Roman" w:cs="Times New Roman"/>
          <w:sz w:val="24"/>
          <w:szCs w:val="24"/>
        </w:rPr>
        <w:t xml:space="preserve">osoby. </w:t>
      </w:r>
      <w:r w:rsidR="00E208D2" w:rsidRPr="00882439">
        <w:rPr>
          <w:rFonts w:ascii="Times New Roman" w:hAnsi="Times New Roman" w:cs="Times New Roman"/>
          <w:sz w:val="24"/>
          <w:szCs w:val="24"/>
        </w:rPr>
        <w:t xml:space="preserve"> </w:t>
      </w:r>
      <w:r w:rsidR="00882439" w:rsidRPr="00882439">
        <w:rPr>
          <w:rFonts w:ascii="Times New Roman" w:hAnsi="Times New Roman" w:cs="Times New Roman"/>
          <w:sz w:val="24"/>
          <w:szCs w:val="24"/>
        </w:rPr>
        <w:t>Liczba kobiet w wieku do 25 roku życia zarejestrowanych jako osoby bezrobotne w powiecie  elbląskim wynosi 385 osób, natomiast miasto Elbląg 277 osób.</w:t>
      </w:r>
    </w:p>
    <w:p w:rsidR="00882439" w:rsidRPr="00882439" w:rsidRDefault="00882439" w:rsidP="00882439">
      <w:pPr>
        <w:spacing w:line="360" w:lineRule="auto"/>
        <w:ind w:left="426"/>
        <w:jc w:val="both"/>
        <w:rPr>
          <w:rFonts w:ascii="Times New Roman" w:hAnsi="Times New Roman" w:cs="Times New Roman"/>
          <w:sz w:val="24"/>
          <w:szCs w:val="24"/>
        </w:rPr>
      </w:pPr>
    </w:p>
    <w:p w:rsidR="00AC233E" w:rsidRPr="000A268C" w:rsidRDefault="00AC233E" w:rsidP="00756014">
      <w:pPr>
        <w:pStyle w:val="Akapitzlist"/>
        <w:numPr>
          <w:ilvl w:val="0"/>
          <w:numId w:val="17"/>
        </w:numPr>
        <w:spacing w:after="0" w:line="360" w:lineRule="auto"/>
        <w:ind w:left="426" w:firstLine="0"/>
        <w:jc w:val="both"/>
        <w:rPr>
          <w:rFonts w:ascii="Times New Roman" w:hAnsi="Times New Roman" w:cs="Times New Roman"/>
          <w:b/>
          <w:sz w:val="24"/>
          <w:szCs w:val="24"/>
        </w:rPr>
      </w:pPr>
      <w:r w:rsidRPr="000A268C">
        <w:rPr>
          <w:rFonts w:ascii="Times New Roman" w:hAnsi="Times New Roman" w:cs="Times New Roman"/>
          <w:b/>
          <w:sz w:val="24"/>
          <w:szCs w:val="24"/>
        </w:rPr>
        <w:t>Charakterystyka gospodarcza powiatu</w:t>
      </w:r>
    </w:p>
    <w:p w:rsidR="00AC233E" w:rsidRPr="000A268C" w:rsidRDefault="00AC233E" w:rsidP="00AC233E">
      <w:pPr>
        <w:pStyle w:val="Akapitzlist"/>
        <w:spacing w:after="0" w:line="360" w:lineRule="auto"/>
        <w:ind w:left="1080"/>
        <w:jc w:val="both"/>
        <w:rPr>
          <w:rFonts w:ascii="Times New Roman" w:hAnsi="Times New Roman" w:cs="Times New Roman"/>
          <w:b/>
          <w:sz w:val="24"/>
          <w:szCs w:val="24"/>
        </w:rPr>
      </w:pPr>
    </w:p>
    <w:p w:rsidR="00E208D2" w:rsidRPr="000A268C" w:rsidRDefault="00E208D2" w:rsidP="00AC233E">
      <w:pPr>
        <w:pStyle w:val="NormalnyWeb"/>
        <w:spacing w:line="360" w:lineRule="auto"/>
        <w:ind w:left="426"/>
        <w:jc w:val="both"/>
      </w:pPr>
      <w:r w:rsidRPr="000A268C">
        <w:t xml:space="preserve">W skład powiatu elbląskiego wchodzą gminy miejsko-wiejskie: Młynary, Pasłęk </w:t>
      </w:r>
      <w:r w:rsidR="007F6A64">
        <w:br/>
      </w:r>
      <w:r w:rsidRPr="000A268C">
        <w:t xml:space="preserve">i Tolkmicko gminy wiejskie: Elbląg, Godkowo, Gronowo Elbląskie, Markusy, Milejewo, Rychliki. Siedziba powiatu elbląskiego - Elbląg jest miastem na prawach powiatu. Elbląg jest drugim co do wielkości oraz potencjału gospodarczego miastem województwa warmińsko-mazurskiego. Stanowi główny ośrodek przemysłowy, administracyjny, edukacyjny i kulturalny dla północno-zachodniej części regionu. Ze względu na swój charakter miasto jest terenem działalności licznych firm z branż handlowych, usługowych, budowlanej i transportowej. Na potencjał gospodarczy miasta wpływa jego położenie w bliskim sąsiedztwie do Obwodu Kaliningradzkiego Federacji Rosyjskiej oraz Trójmiasta. Czołowe zakłady przemysłowe Elbląga to Alstom Power Sp. z o.o. (producent turbin parowych i gazowych, przekładni zębatych oraz ciężkich odlewów staliwnych i z metali kolorowych), browar grupy Żywiec S.A. oraz przedsiębiorstwo Mazurskie Meble International. Działają też spółki Holdingu Elzam (produkcja konstrukcji stalowych i obróbka metali) oraz liczne przedsiębiorstwa branży meblarskiej, skórzanej i odzieżowej. Miasto oddziałuje gospodarczo na teren całego powiatu elbląskiego.  </w:t>
      </w:r>
    </w:p>
    <w:p w:rsidR="00AC233E" w:rsidRPr="000A268C" w:rsidRDefault="00AC233E" w:rsidP="00AC233E">
      <w:pPr>
        <w:pStyle w:val="NormalnyWeb"/>
        <w:spacing w:line="360" w:lineRule="auto"/>
        <w:ind w:left="426"/>
        <w:jc w:val="both"/>
      </w:pPr>
    </w:p>
    <w:p w:rsidR="00AC233E" w:rsidRPr="000A268C" w:rsidRDefault="00AC233E" w:rsidP="00AC233E">
      <w:pPr>
        <w:pStyle w:val="NormalnyWeb"/>
        <w:spacing w:line="360" w:lineRule="auto"/>
        <w:ind w:left="426"/>
        <w:jc w:val="both"/>
      </w:pPr>
    </w:p>
    <w:p w:rsidR="00AC233E" w:rsidRPr="000A268C" w:rsidRDefault="00AC233E" w:rsidP="00AC233E">
      <w:pPr>
        <w:pStyle w:val="NormalnyWeb"/>
        <w:spacing w:line="360" w:lineRule="auto"/>
        <w:ind w:left="426"/>
        <w:jc w:val="both"/>
      </w:pPr>
    </w:p>
    <w:p w:rsidR="00AC233E" w:rsidRPr="000A268C" w:rsidRDefault="00AC233E" w:rsidP="00AC233E">
      <w:pPr>
        <w:pStyle w:val="NormalnyWeb"/>
        <w:spacing w:line="360" w:lineRule="auto"/>
        <w:ind w:left="426"/>
        <w:jc w:val="both"/>
      </w:pPr>
    </w:p>
    <w:p w:rsidR="00AC233E" w:rsidRDefault="00AC233E" w:rsidP="00756014">
      <w:pPr>
        <w:pStyle w:val="Akapitzlist"/>
        <w:numPr>
          <w:ilvl w:val="0"/>
          <w:numId w:val="18"/>
        </w:numPr>
        <w:spacing w:after="0" w:line="360" w:lineRule="auto"/>
        <w:jc w:val="both"/>
        <w:rPr>
          <w:rFonts w:ascii="Times New Roman" w:hAnsi="Times New Roman" w:cs="Times New Roman"/>
          <w:b/>
          <w:sz w:val="24"/>
          <w:szCs w:val="24"/>
        </w:rPr>
      </w:pPr>
      <w:r w:rsidRPr="000A268C">
        <w:rPr>
          <w:rFonts w:ascii="Times New Roman" w:hAnsi="Times New Roman" w:cs="Times New Roman"/>
          <w:b/>
          <w:sz w:val="24"/>
          <w:szCs w:val="24"/>
        </w:rPr>
        <w:t>Analiza lokalnego rynku pracy w odniesieniu do wybranych kursów</w:t>
      </w:r>
    </w:p>
    <w:p w:rsidR="00477A6A" w:rsidRPr="000A268C" w:rsidRDefault="00477A6A" w:rsidP="00477A6A">
      <w:pPr>
        <w:pStyle w:val="Akapitzlist"/>
        <w:spacing w:after="0" w:line="360" w:lineRule="auto"/>
        <w:jc w:val="both"/>
        <w:rPr>
          <w:rFonts w:ascii="Times New Roman" w:hAnsi="Times New Roman" w:cs="Times New Roman"/>
          <w:b/>
          <w:sz w:val="24"/>
          <w:szCs w:val="24"/>
        </w:rPr>
      </w:pPr>
    </w:p>
    <w:p w:rsidR="00477A6A" w:rsidRPr="003B7482" w:rsidRDefault="00477A6A" w:rsidP="00477A6A">
      <w:pPr>
        <w:pStyle w:val="Akapitzlist"/>
        <w:spacing w:line="360" w:lineRule="auto"/>
        <w:jc w:val="both"/>
        <w:rPr>
          <w:rFonts w:ascii="Times New Roman" w:hAnsi="Times New Roman" w:cs="Times New Roman"/>
          <w:color w:val="000000" w:themeColor="text1"/>
          <w:sz w:val="24"/>
          <w:szCs w:val="24"/>
        </w:rPr>
      </w:pPr>
      <w:r w:rsidRPr="003B7482">
        <w:rPr>
          <w:rFonts w:ascii="Times New Roman" w:hAnsi="Times New Roman" w:cs="Times New Roman"/>
          <w:color w:val="000000" w:themeColor="text1"/>
          <w:sz w:val="24"/>
          <w:szCs w:val="24"/>
        </w:rPr>
        <w:t xml:space="preserve">Na dokonany wybór kursów zawodowych wpływ miały informacje dotyczące zapotrzebowania na przedstawicieli konkretnych zawodów wykazane </w:t>
      </w:r>
      <w:r>
        <w:rPr>
          <w:rFonts w:ascii="Times New Roman" w:hAnsi="Times New Roman" w:cs="Times New Roman"/>
          <w:color w:val="000000" w:themeColor="text1"/>
          <w:sz w:val="24"/>
          <w:szCs w:val="24"/>
        </w:rPr>
        <w:br/>
      </w:r>
      <w:r w:rsidRPr="003B7482">
        <w:rPr>
          <w:rFonts w:ascii="Times New Roman" w:hAnsi="Times New Roman" w:cs="Times New Roman"/>
          <w:color w:val="000000" w:themeColor="text1"/>
          <w:sz w:val="24"/>
          <w:szCs w:val="24"/>
        </w:rPr>
        <w:t xml:space="preserve">w bezpośrednich rozmowach z lokalnymi pracodawcami, ogólna analiza sytuacji </w:t>
      </w:r>
      <w:r>
        <w:rPr>
          <w:rFonts w:ascii="Times New Roman" w:hAnsi="Times New Roman" w:cs="Times New Roman"/>
          <w:color w:val="000000" w:themeColor="text1"/>
          <w:sz w:val="24"/>
          <w:szCs w:val="24"/>
        </w:rPr>
        <w:br/>
      </w:r>
      <w:r w:rsidRPr="003B7482">
        <w:rPr>
          <w:rFonts w:ascii="Times New Roman" w:hAnsi="Times New Roman" w:cs="Times New Roman"/>
          <w:color w:val="000000" w:themeColor="text1"/>
          <w:sz w:val="24"/>
          <w:szCs w:val="24"/>
        </w:rPr>
        <w:t xml:space="preserve">i kierunków rozwoju gospodarczego powiatu, dane statystyczne PUP i GUS oraz opracowanie </w:t>
      </w:r>
      <w:r>
        <w:rPr>
          <w:rFonts w:ascii="Times New Roman" w:hAnsi="Times New Roman" w:cs="Times New Roman"/>
          <w:color w:val="000000" w:themeColor="text1"/>
          <w:sz w:val="24"/>
          <w:szCs w:val="24"/>
        </w:rPr>
        <w:t xml:space="preserve">„Barometr Zawodów województwa warmińsko – mazurskiego na 2017 rok” i </w:t>
      </w:r>
      <w:r w:rsidRPr="003B7482">
        <w:rPr>
          <w:rFonts w:ascii="Times New Roman" w:hAnsi="Times New Roman" w:cs="Times New Roman"/>
          <w:color w:val="000000" w:themeColor="text1"/>
          <w:sz w:val="24"/>
          <w:szCs w:val="24"/>
        </w:rPr>
        <w:t xml:space="preserve">„Barometr Zawodów w powiecie </w:t>
      </w:r>
      <w:r>
        <w:rPr>
          <w:rFonts w:ascii="Times New Roman" w:hAnsi="Times New Roman" w:cs="Times New Roman"/>
          <w:color w:val="000000" w:themeColor="text1"/>
          <w:sz w:val="24"/>
          <w:szCs w:val="24"/>
        </w:rPr>
        <w:t xml:space="preserve">elbląskim </w:t>
      </w:r>
      <w:r w:rsidRPr="003B7482">
        <w:rPr>
          <w:rFonts w:ascii="Times New Roman" w:hAnsi="Times New Roman" w:cs="Times New Roman"/>
          <w:color w:val="000000" w:themeColor="text1"/>
          <w:sz w:val="24"/>
          <w:szCs w:val="24"/>
        </w:rPr>
        <w:t xml:space="preserve">na 2017 rok” wskazujące zawody nadwyżkowe, równoważne i deficytowe na podstawie danych ilościowych oraz analizy jakościowej dokonane przez lokalnych ekspertów. </w:t>
      </w:r>
    </w:p>
    <w:p w:rsidR="00AC233E" w:rsidRPr="000A268C" w:rsidRDefault="00AC233E" w:rsidP="00AC233E">
      <w:pPr>
        <w:pStyle w:val="Akapitzlist"/>
        <w:autoSpaceDE w:val="0"/>
        <w:autoSpaceDN w:val="0"/>
        <w:adjustRightInd w:val="0"/>
        <w:spacing w:line="360" w:lineRule="auto"/>
        <w:jc w:val="both"/>
        <w:rPr>
          <w:rFonts w:ascii="Times New Roman" w:eastAsia="Calibri" w:hAnsi="Times New Roman" w:cs="Times New Roman"/>
          <w:sz w:val="24"/>
          <w:szCs w:val="24"/>
        </w:rPr>
      </w:pPr>
    </w:p>
    <w:p w:rsidR="00882439" w:rsidRDefault="00882439" w:rsidP="00756014">
      <w:pPr>
        <w:pStyle w:val="Akapitzlist"/>
        <w:numPr>
          <w:ilvl w:val="0"/>
          <w:numId w:val="40"/>
        </w:numPr>
        <w:spacing w:line="360" w:lineRule="auto"/>
        <w:ind w:left="709"/>
        <w:jc w:val="both"/>
        <w:rPr>
          <w:rFonts w:ascii="Times New Roman" w:hAnsi="Times New Roman" w:cs="Times New Roman"/>
          <w:sz w:val="24"/>
          <w:szCs w:val="24"/>
        </w:rPr>
      </w:pPr>
      <w:r w:rsidRPr="00882439">
        <w:rPr>
          <w:rFonts w:ascii="Times New Roman" w:hAnsi="Times New Roman" w:cs="Times New Roman"/>
          <w:b/>
          <w:color w:val="000000" w:themeColor="text1"/>
          <w:sz w:val="24"/>
          <w:szCs w:val="24"/>
        </w:rPr>
        <w:t xml:space="preserve">Spawacz metodami TIG-MAG - </w:t>
      </w:r>
      <w:r w:rsidRPr="00882439">
        <w:rPr>
          <w:rFonts w:ascii="Times New Roman" w:hAnsi="Times New Roman" w:cs="Times New Roman"/>
          <w:sz w:val="24"/>
          <w:szCs w:val="24"/>
        </w:rPr>
        <w:t xml:space="preserve">na elbląskim rynku pacy istnieje wiele zakładów zajmujących się metalurgią. Uczestnicy kursu nabędą kompetencje, które mogą </w:t>
      </w:r>
      <w:r w:rsidR="007F6A64">
        <w:rPr>
          <w:rFonts w:ascii="Times New Roman" w:hAnsi="Times New Roman" w:cs="Times New Roman"/>
          <w:sz w:val="24"/>
          <w:szCs w:val="24"/>
        </w:rPr>
        <w:br/>
      </w:r>
      <w:r w:rsidRPr="00882439">
        <w:rPr>
          <w:rFonts w:ascii="Times New Roman" w:hAnsi="Times New Roman" w:cs="Times New Roman"/>
          <w:sz w:val="24"/>
          <w:szCs w:val="24"/>
        </w:rPr>
        <w:t>w przyszłości wykorzystać m.in. w zakładach kotlarskich, przy produkcji konstrukcji stalowych, elementów maszyn, przy spawaniu zbrojeń, form do betonu, konstrukcji hal czy mostów oraz stoczniach i budownictwie. Elbląscy pracodawcy tacy jak Piecobudowa, Proxmus, Schmid zgłaszają zapotrzebowanie na w</w:t>
      </w:r>
      <w:r>
        <w:rPr>
          <w:rFonts w:ascii="Times New Roman" w:hAnsi="Times New Roman" w:cs="Times New Roman"/>
          <w:sz w:val="24"/>
          <w:szCs w:val="24"/>
        </w:rPr>
        <w:t xml:space="preserve">ykwalifikowanych pracowników w </w:t>
      </w:r>
      <w:r w:rsidRPr="00882439">
        <w:rPr>
          <w:rFonts w:ascii="Times New Roman" w:hAnsi="Times New Roman" w:cs="Times New Roman"/>
          <w:sz w:val="24"/>
          <w:szCs w:val="24"/>
        </w:rPr>
        <w:t>w/w zawodzie. Zawód spawacz  metodą TiG i MAG został umieszczony w publikacji  „Barometr zawodów 2017” dla powiatu elbląskiego</w:t>
      </w:r>
      <w:r>
        <w:rPr>
          <w:rFonts w:ascii="Times New Roman" w:hAnsi="Times New Roman" w:cs="Times New Roman"/>
          <w:sz w:val="24"/>
          <w:szCs w:val="24"/>
        </w:rPr>
        <w:br/>
      </w:r>
      <w:r w:rsidRPr="00882439">
        <w:rPr>
          <w:rFonts w:ascii="Times New Roman" w:hAnsi="Times New Roman" w:cs="Times New Roman"/>
          <w:sz w:val="24"/>
          <w:szCs w:val="24"/>
        </w:rPr>
        <w:t xml:space="preserve"> i miasta Elbląg  jako deficytowy według badań Powiatowego Urzędu Pracy w Elblągu.</w:t>
      </w:r>
    </w:p>
    <w:p w:rsidR="00882439" w:rsidRPr="00882439" w:rsidRDefault="00882439" w:rsidP="00882439">
      <w:pPr>
        <w:pStyle w:val="Akapitzlist"/>
        <w:spacing w:line="360" w:lineRule="auto"/>
        <w:ind w:left="709"/>
        <w:jc w:val="both"/>
        <w:rPr>
          <w:rFonts w:ascii="Times New Roman" w:hAnsi="Times New Roman" w:cs="Times New Roman"/>
          <w:sz w:val="24"/>
          <w:szCs w:val="24"/>
        </w:rPr>
      </w:pPr>
    </w:p>
    <w:p w:rsidR="00882439" w:rsidRDefault="00882439" w:rsidP="00756014">
      <w:pPr>
        <w:pStyle w:val="Akapitzlist"/>
        <w:numPr>
          <w:ilvl w:val="0"/>
          <w:numId w:val="39"/>
        </w:numPr>
        <w:spacing w:line="360" w:lineRule="auto"/>
        <w:jc w:val="both"/>
        <w:rPr>
          <w:rFonts w:ascii="Times New Roman" w:hAnsi="Times New Roman" w:cs="Times New Roman"/>
          <w:sz w:val="24"/>
          <w:szCs w:val="24"/>
        </w:rPr>
      </w:pPr>
      <w:r w:rsidRPr="00882439">
        <w:rPr>
          <w:rFonts w:ascii="Times New Roman" w:hAnsi="Times New Roman" w:cs="Times New Roman"/>
          <w:b/>
          <w:sz w:val="24"/>
          <w:szCs w:val="24"/>
        </w:rPr>
        <w:t xml:space="preserve">Kelner barman barista </w:t>
      </w:r>
      <w:r w:rsidRPr="00882439">
        <w:rPr>
          <w:rFonts w:ascii="Times New Roman" w:hAnsi="Times New Roman" w:cs="Times New Roman"/>
          <w:sz w:val="24"/>
          <w:szCs w:val="24"/>
        </w:rPr>
        <w:t xml:space="preserve">- w Elblągu istnieje kilka hoteli i wiele lokali gastronomicznych. Dodatkowym atutem jest umiejscowienie powiatu w pobliżu granicy z Obwodem Kaliningradzkim, co skutkuje dużą ilością odwiedzających miasto turystów oraz wpływa na rozwój branży handlowej i usługowej. Kurs „Kelner barman barista” zwiera klika modułów w jednym </w:t>
      </w:r>
      <w:r w:rsidR="00A96075" w:rsidRPr="00882439">
        <w:rPr>
          <w:rFonts w:ascii="Times New Roman" w:hAnsi="Times New Roman" w:cs="Times New Roman"/>
          <w:sz w:val="24"/>
          <w:szCs w:val="24"/>
        </w:rPr>
        <w:t>kursie, co</w:t>
      </w:r>
      <w:r w:rsidRPr="00882439">
        <w:rPr>
          <w:rFonts w:ascii="Times New Roman" w:hAnsi="Times New Roman" w:cs="Times New Roman"/>
          <w:sz w:val="24"/>
          <w:szCs w:val="24"/>
        </w:rPr>
        <w:t xml:space="preserve"> umożliwi dobre przygotowanie do potrzeb lokalnych pra</w:t>
      </w:r>
      <w:r w:rsidR="00A96075">
        <w:rPr>
          <w:rFonts w:ascii="Times New Roman" w:hAnsi="Times New Roman" w:cs="Times New Roman"/>
          <w:sz w:val="24"/>
          <w:szCs w:val="24"/>
        </w:rPr>
        <w:t>codawców. Zawód kelner- barmana</w:t>
      </w:r>
      <w:r w:rsidRPr="00882439">
        <w:rPr>
          <w:rFonts w:ascii="Times New Roman" w:hAnsi="Times New Roman" w:cs="Times New Roman"/>
          <w:sz w:val="24"/>
          <w:szCs w:val="24"/>
        </w:rPr>
        <w:t xml:space="preserve"> ws</w:t>
      </w:r>
      <w:r w:rsidR="00A96075">
        <w:rPr>
          <w:rFonts w:ascii="Times New Roman" w:hAnsi="Times New Roman" w:cs="Times New Roman"/>
          <w:sz w:val="24"/>
          <w:szCs w:val="24"/>
        </w:rPr>
        <w:t xml:space="preserve">kazano </w:t>
      </w:r>
      <w:r w:rsidRPr="00882439">
        <w:rPr>
          <w:rFonts w:ascii="Times New Roman" w:hAnsi="Times New Roman" w:cs="Times New Roman"/>
          <w:sz w:val="24"/>
          <w:szCs w:val="24"/>
        </w:rPr>
        <w:t xml:space="preserve">jako zawód równowagi na zapotrzebowanie pracowników w publikacji „Barometr zawodów 2017” dla powiatu elbląskiego według badań Powiatowego Urzędu Pracy </w:t>
      </w:r>
      <w:r w:rsidR="00A96075">
        <w:rPr>
          <w:rFonts w:ascii="Times New Roman" w:hAnsi="Times New Roman" w:cs="Times New Roman"/>
          <w:sz w:val="24"/>
          <w:szCs w:val="24"/>
        </w:rPr>
        <w:br/>
      </w:r>
      <w:r w:rsidRPr="00882439">
        <w:rPr>
          <w:rFonts w:ascii="Times New Roman" w:hAnsi="Times New Roman" w:cs="Times New Roman"/>
          <w:sz w:val="24"/>
          <w:szCs w:val="24"/>
        </w:rPr>
        <w:t>w Elblągu. Obecnie zapotrzebowanie na wykwalifikowanych pracowników zgłasza Hotel Elbląg.</w:t>
      </w:r>
    </w:p>
    <w:p w:rsidR="00882439" w:rsidRPr="00882439" w:rsidRDefault="00882439" w:rsidP="00882439">
      <w:pPr>
        <w:pStyle w:val="Akapitzlist"/>
        <w:spacing w:line="360" w:lineRule="auto"/>
        <w:jc w:val="both"/>
        <w:rPr>
          <w:rFonts w:ascii="Times New Roman" w:hAnsi="Times New Roman" w:cs="Times New Roman"/>
          <w:sz w:val="24"/>
          <w:szCs w:val="24"/>
        </w:rPr>
      </w:pPr>
    </w:p>
    <w:p w:rsidR="00882439" w:rsidRDefault="00882439" w:rsidP="00756014">
      <w:pPr>
        <w:pStyle w:val="Akapitzlist"/>
        <w:numPr>
          <w:ilvl w:val="0"/>
          <w:numId w:val="39"/>
        </w:numPr>
        <w:spacing w:line="360" w:lineRule="auto"/>
        <w:jc w:val="both"/>
        <w:rPr>
          <w:rFonts w:ascii="Times New Roman" w:hAnsi="Times New Roman" w:cs="Times New Roman"/>
          <w:sz w:val="24"/>
          <w:szCs w:val="24"/>
        </w:rPr>
      </w:pPr>
      <w:r w:rsidRPr="00882439">
        <w:rPr>
          <w:rFonts w:ascii="Times New Roman" w:hAnsi="Times New Roman" w:cs="Times New Roman"/>
          <w:b/>
          <w:sz w:val="24"/>
          <w:szCs w:val="24"/>
        </w:rPr>
        <w:t>Sprzedawca-magazynier</w:t>
      </w:r>
      <w:r>
        <w:rPr>
          <w:rFonts w:ascii="Times New Roman" w:hAnsi="Times New Roman" w:cs="Times New Roman"/>
          <w:sz w:val="24"/>
          <w:szCs w:val="24"/>
        </w:rPr>
        <w:t xml:space="preserve"> </w:t>
      </w:r>
      <w:r w:rsidRPr="00882439">
        <w:rPr>
          <w:rFonts w:ascii="Times New Roman" w:hAnsi="Times New Roman" w:cs="Times New Roman"/>
          <w:sz w:val="24"/>
          <w:szCs w:val="24"/>
        </w:rPr>
        <w:t>- głównym obszarem działalności podmiotów gospodarczych w mieście Elbląg i jest handel hurtowy i detaliczny</w:t>
      </w:r>
      <w:r w:rsidRPr="00882439">
        <w:rPr>
          <w:rFonts w:ascii="Times New Roman" w:hAnsi="Times New Roman" w:cs="Times New Roman"/>
          <w:color w:val="FF0000"/>
          <w:sz w:val="24"/>
          <w:szCs w:val="24"/>
        </w:rPr>
        <w:t xml:space="preserve">. </w:t>
      </w:r>
      <w:r w:rsidRPr="00882439">
        <w:rPr>
          <w:rFonts w:ascii="Times New Roman" w:hAnsi="Times New Roman" w:cs="Times New Roman"/>
          <w:sz w:val="24"/>
          <w:szCs w:val="24"/>
        </w:rPr>
        <w:t xml:space="preserve">Zawody magazyniera oraz sprzedawcy zostały </w:t>
      </w:r>
      <w:r w:rsidR="00A96075">
        <w:rPr>
          <w:rFonts w:ascii="Times New Roman" w:hAnsi="Times New Roman" w:cs="Times New Roman"/>
          <w:sz w:val="24"/>
          <w:szCs w:val="24"/>
        </w:rPr>
        <w:t>wskazane</w:t>
      </w:r>
      <w:r w:rsidR="00A96075" w:rsidRPr="00882439">
        <w:rPr>
          <w:rFonts w:ascii="Times New Roman" w:hAnsi="Times New Roman" w:cs="Times New Roman"/>
          <w:sz w:val="24"/>
          <w:szCs w:val="24"/>
        </w:rPr>
        <w:t xml:space="preserve"> jako</w:t>
      </w:r>
      <w:r w:rsidRPr="00882439">
        <w:rPr>
          <w:rFonts w:ascii="Times New Roman" w:hAnsi="Times New Roman" w:cs="Times New Roman"/>
          <w:sz w:val="24"/>
          <w:szCs w:val="24"/>
        </w:rPr>
        <w:t xml:space="preserve"> zawody równowagi na zapotrzebowanie pracowników w publikacji „Barometr zawodów 2017” dla powiatu elbląskiego i miasta Elbląg według badań Powiatowego Urzędu Pracy w Elblągu. Ciągły rozwój sieci handlowych daje możliwość w znalezieniu zatrudnienia. Dodatkowe kwalifikacje w postaci rozbudowania kursu o fakturowanie i obsługę wózków widłowych zwiększą szansę uczestnika na rynku pracy. </w:t>
      </w:r>
    </w:p>
    <w:p w:rsidR="00882439" w:rsidRPr="00882439" w:rsidRDefault="00882439" w:rsidP="00882439">
      <w:pPr>
        <w:pStyle w:val="Akapitzlist"/>
        <w:rPr>
          <w:rFonts w:ascii="Times New Roman" w:hAnsi="Times New Roman" w:cs="Times New Roman"/>
          <w:sz w:val="24"/>
          <w:szCs w:val="24"/>
        </w:rPr>
      </w:pPr>
    </w:p>
    <w:p w:rsidR="00882439" w:rsidRPr="00882439" w:rsidRDefault="00882439" w:rsidP="00882439">
      <w:pPr>
        <w:pStyle w:val="Akapitzlist"/>
        <w:spacing w:line="360" w:lineRule="auto"/>
        <w:jc w:val="both"/>
        <w:rPr>
          <w:rFonts w:ascii="Times New Roman" w:hAnsi="Times New Roman" w:cs="Times New Roman"/>
          <w:sz w:val="24"/>
          <w:szCs w:val="24"/>
        </w:rPr>
      </w:pPr>
    </w:p>
    <w:p w:rsidR="00882439" w:rsidRPr="00882439" w:rsidRDefault="00882439" w:rsidP="00756014">
      <w:pPr>
        <w:pStyle w:val="Akapitzlist"/>
        <w:numPr>
          <w:ilvl w:val="0"/>
          <w:numId w:val="39"/>
        </w:numPr>
        <w:spacing w:line="360" w:lineRule="auto"/>
        <w:jc w:val="both"/>
        <w:rPr>
          <w:rFonts w:ascii="Times New Roman" w:hAnsi="Times New Roman" w:cs="Times New Roman"/>
          <w:sz w:val="24"/>
          <w:szCs w:val="24"/>
        </w:rPr>
      </w:pPr>
      <w:r w:rsidRPr="00882439">
        <w:rPr>
          <w:rFonts w:ascii="Times New Roman" w:hAnsi="Times New Roman" w:cs="Times New Roman"/>
          <w:b/>
          <w:sz w:val="24"/>
          <w:szCs w:val="24"/>
        </w:rPr>
        <w:t>Operator CNC</w:t>
      </w:r>
      <w:r w:rsidR="00A96075">
        <w:rPr>
          <w:rFonts w:ascii="Times New Roman" w:hAnsi="Times New Roman" w:cs="Times New Roman"/>
          <w:b/>
          <w:sz w:val="24"/>
          <w:szCs w:val="24"/>
        </w:rPr>
        <w:t xml:space="preserve"> </w:t>
      </w:r>
      <w:r w:rsidRPr="00882439">
        <w:rPr>
          <w:rFonts w:ascii="Times New Roman" w:hAnsi="Times New Roman" w:cs="Times New Roman"/>
          <w:sz w:val="24"/>
          <w:szCs w:val="24"/>
        </w:rPr>
        <w:t>– w Elblągu istnieją firmy zajmujące się obróbką metalu i drewna, które stale zgłaszają zapotrzebowanie na wykwalifikowanych operatorów maszyn sterowanych numerycznie CNC.  W/w zawód zos</w:t>
      </w:r>
      <w:r w:rsidR="00A96075">
        <w:rPr>
          <w:rFonts w:ascii="Times New Roman" w:hAnsi="Times New Roman" w:cs="Times New Roman"/>
          <w:sz w:val="24"/>
          <w:szCs w:val="24"/>
        </w:rPr>
        <w:t xml:space="preserve">tał wskazany w publikacji </w:t>
      </w:r>
      <w:r w:rsidRPr="00882439">
        <w:rPr>
          <w:rFonts w:ascii="Times New Roman" w:hAnsi="Times New Roman" w:cs="Times New Roman"/>
          <w:sz w:val="24"/>
          <w:szCs w:val="24"/>
        </w:rPr>
        <w:t>„Barometr zawodów 2017” dla powiatu elbląskiego i miasta Elbląg  jako deficytowy według badań Powiatowego Urzędu Pracy w Elblągu.</w:t>
      </w:r>
    </w:p>
    <w:p w:rsidR="00E208D2" w:rsidRPr="000A268C" w:rsidRDefault="00E208D2" w:rsidP="00E208D2">
      <w:pPr>
        <w:rPr>
          <w:rFonts w:ascii="Times New Roman" w:hAnsi="Times New Roman" w:cs="Times New Roman"/>
        </w:rPr>
      </w:pPr>
    </w:p>
    <w:p w:rsidR="00B445E4" w:rsidRPr="000A268C" w:rsidRDefault="00B445E4" w:rsidP="00AC233E">
      <w:pPr>
        <w:pStyle w:val="Akapitzlist"/>
        <w:spacing w:line="360" w:lineRule="auto"/>
        <w:jc w:val="both"/>
        <w:rPr>
          <w:rFonts w:ascii="Times New Roman" w:hAnsi="Times New Roman" w:cs="Times New Roman"/>
          <w:sz w:val="24"/>
          <w:szCs w:val="24"/>
        </w:rPr>
      </w:pPr>
      <w:r w:rsidRPr="000A268C">
        <w:rPr>
          <w:rFonts w:ascii="Times New Roman" w:eastAsia="Times New Roman" w:hAnsi="Times New Roman" w:cs="Times New Roman"/>
        </w:rPr>
        <w:br/>
      </w:r>
    </w:p>
    <w:p w:rsidR="00B445E4" w:rsidRPr="000A268C" w:rsidRDefault="00B445E4" w:rsidP="00B21A00">
      <w:pPr>
        <w:rPr>
          <w:rFonts w:ascii="Times New Roman" w:hAnsi="Times New Roman" w:cs="Times New Roman"/>
          <w:sz w:val="24"/>
          <w:szCs w:val="24"/>
        </w:rPr>
      </w:pPr>
    </w:p>
    <w:p w:rsidR="00E10051" w:rsidRPr="000A268C" w:rsidRDefault="00E10051" w:rsidP="00B21A00">
      <w:pPr>
        <w:rPr>
          <w:rFonts w:ascii="Times New Roman" w:hAnsi="Times New Roman" w:cs="Times New Roman"/>
          <w:sz w:val="24"/>
          <w:szCs w:val="24"/>
        </w:rPr>
      </w:pPr>
    </w:p>
    <w:p w:rsidR="00E10051" w:rsidRPr="000A268C" w:rsidRDefault="00E10051" w:rsidP="00B21A00">
      <w:pPr>
        <w:rPr>
          <w:rFonts w:ascii="Times New Roman" w:hAnsi="Times New Roman" w:cs="Times New Roman"/>
          <w:sz w:val="24"/>
          <w:szCs w:val="24"/>
        </w:rPr>
      </w:pPr>
    </w:p>
    <w:p w:rsidR="00E10051" w:rsidRPr="000A268C" w:rsidRDefault="00E10051" w:rsidP="00B21A00">
      <w:pPr>
        <w:rPr>
          <w:rFonts w:ascii="Times New Roman" w:hAnsi="Times New Roman" w:cs="Times New Roman"/>
          <w:sz w:val="24"/>
          <w:szCs w:val="24"/>
        </w:rPr>
      </w:pPr>
    </w:p>
    <w:p w:rsidR="00E10051" w:rsidRPr="000A268C" w:rsidRDefault="00E10051" w:rsidP="00B21A00">
      <w:pPr>
        <w:rPr>
          <w:rFonts w:ascii="Times New Roman" w:hAnsi="Times New Roman" w:cs="Times New Roman"/>
          <w:sz w:val="24"/>
          <w:szCs w:val="24"/>
        </w:rPr>
      </w:pPr>
    </w:p>
    <w:p w:rsidR="00E10051" w:rsidRPr="000A268C" w:rsidRDefault="00E10051" w:rsidP="00B21A00">
      <w:pPr>
        <w:rPr>
          <w:rFonts w:ascii="Times New Roman" w:hAnsi="Times New Roman" w:cs="Times New Roman"/>
          <w:sz w:val="24"/>
          <w:szCs w:val="24"/>
        </w:rPr>
      </w:pPr>
    </w:p>
    <w:p w:rsidR="00E10051" w:rsidRPr="000A268C" w:rsidRDefault="00E10051" w:rsidP="00B21A00">
      <w:pPr>
        <w:rPr>
          <w:rFonts w:ascii="Times New Roman" w:hAnsi="Times New Roman" w:cs="Times New Roman"/>
          <w:sz w:val="24"/>
          <w:szCs w:val="24"/>
        </w:rPr>
      </w:pPr>
    </w:p>
    <w:p w:rsidR="00E10051" w:rsidRPr="000A268C" w:rsidRDefault="00E10051" w:rsidP="00B21A00">
      <w:pPr>
        <w:rPr>
          <w:rFonts w:ascii="Times New Roman" w:hAnsi="Times New Roman" w:cs="Times New Roman"/>
          <w:sz w:val="24"/>
          <w:szCs w:val="24"/>
        </w:rPr>
      </w:pPr>
    </w:p>
    <w:p w:rsidR="00E10051" w:rsidRDefault="00E10051" w:rsidP="00B21A00">
      <w:pPr>
        <w:rPr>
          <w:rFonts w:ascii="Times New Roman" w:hAnsi="Times New Roman" w:cs="Times New Roman"/>
          <w:sz w:val="24"/>
          <w:szCs w:val="24"/>
        </w:rPr>
      </w:pPr>
    </w:p>
    <w:p w:rsidR="001463D3" w:rsidRDefault="001463D3" w:rsidP="00B21A00">
      <w:pPr>
        <w:rPr>
          <w:rFonts w:ascii="Times New Roman" w:hAnsi="Times New Roman" w:cs="Times New Roman"/>
          <w:sz w:val="24"/>
          <w:szCs w:val="24"/>
        </w:rPr>
      </w:pPr>
    </w:p>
    <w:p w:rsidR="001463D3" w:rsidRDefault="001463D3" w:rsidP="00B21A00">
      <w:pPr>
        <w:rPr>
          <w:rFonts w:ascii="Times New Roman" w:hAnsi="Times New Roman" w:cs="Times New Roman"/>
          <w:sz w:val="24"/>
          <w:szCs w:val="24"/>
        </w:rPr>
      </w:pPr>
    </w:p>
    <w:p w:rsidR="00E10051" w:rsidRPr="000A268C" w:rsidRDefault="000618B2" w:rsidP="00EF55E2">
      <w:pPr>
        <w:pStyle w:val="Nagwek2"/>
      </w:pPr>
      <w:bookmarkStart w:id="28" w:name="_Toc496880741"/>
      <w:r>
        <w:t>2.8</w:t>
      </w:r>
      <w:r w:rsidR="00E10051" w:rsidRPr="000A268C">
        <w:t xml:space="preserve"> Powiat grodzki Olsztyn</w:t>
      </w:r>
      <w:r w:rsidR="005D01ED" w:rsidRPr="000A268C">
        <w:t>, powiat olsztyński</w:t>
      </w:r>
      <w:bookmarkEnd w:id="28"/>
    </w:p>
    <w:p w:rsidR="00E10051" w:rsidRDefault="00E10051" w:rsidP="00E10051">
      <w:pPr>
        <w:rPr>
          <w:rFonts w:ascii="Times New Roman" w:hAnsi="Times New Roman" w:cs="Times New Roman"/>
          <w:b/>
          <w:sz w:val="28"/>
          <w:szCs w:val="28"/>
        </w:rPr>
      </w:pPr>
    </w:p>
    <w:p w:rsidR="001463D3" w:rsidRPr="001463D3" w:rsidRDefault="001463D3" w:rsidP="00742FDB">
      <w:pPr>
        <w:pStyle w:val="Akapitzlist"/>
        <w:numPr>
          <w:ilvl w:val="0"/>
          <w:numId w:val="19"/>
        </w:numPr>
        <w:spacing w:after="0" w:line="240" w:lineRule="auto"/>
        <w:ind w:left="142" w:firstLine="284"/>
        <w:rPr>
          <w:rFonts w:ascii="Times New Roman" w:hAnsi="Times New Roman" w:cs="Times New Roman"/>
          <w:b/>
          <w:sz w:val="24"/>
          <w:szCs w:val="24"/>
        </w:rPr>
      </w:pPr>
      <w:r w:rsidRPr="001463D3">
        <w:rPr>
          <w:rFonts w:ascii="Times New Roman" w:hAnsi="Times New Roman" w:cs="Times New Roman"/>
          <w:b/>
          <w:sz w:val="24"/>
          <w:szCs w:val="24"/>
        </w:rPr>
        <w:t>Sytuacja na powiatowym rynku pracy</w:t>
      </w:r>
    </w:p>
    <w:p w:rsidR="001463D3" w:rsidRPr="001463D3" w:rsidRDefault="001463D3" w:rsidP="001463D3">
      <w:pPr>
        <w:pStyle w:val="Akapitzlist"/>
        <w:spacing w:after="0" w:line="240" w:lineRule="auto"/>
        <w:ind w:left="0"/>
        <w:rPr>
          <w:rFonts w:ascii="Times New Roman" w:hAnsi="Times New Roman" w:cs="Times New Roman"/>
          <w:b/>
          <w:sz w:val="24"/>
          <w:szCs w:val="24"/>
        </w:rPr>
      </w:pPr>
    </w:p>
    <w:p w:rsidR="001463D3" w:rsidRDefault="001463D3" w:rsidP="001463D3">
      <w:pPr>
        <w:pStyle w:val="Akapitzlist"/>
        <w:spacing w:after="0" w:line="360" w:lineRule="auto"/>
        <w:ind w:left="0"/>
        <w:jc w:val="both"/>
        <w:rPr>
          <w:rFonts w:ascii="Times New Roman" w:hAnsi="Times New Roman" w:cs="Times New Roman"/>
          <w:sz w:val="24"/>
          <w:szCs w:val="24"/>
        </w:rPr>
      </w:pPr>
    </w:p>
    <w:p w:rsidR="001463D3" w:rsidRDefault="001463D3" w:rsidP="00742FDB">
      <w:pPr>
        <w:pStyle w:val="Akapitzlist"/>
        <w:spacing w:after="0" w:line="360" w:lineRule="auto"/>
        <w:ind w:left="709"/>
        <w:jc w:val="both"/>
        <w:rPr>
          <w:rFonts w:ascii="Times New Roman" w:hAnsi="Times New Roman" w:cs="Times New Roman"/>
          <w:sz w:val="24"/>
          <w:szCs w:val="24"/>
        </w:rPr>
      </w:pPr>
      <w:r w:rsidRPr="001463D3">
        <w:rPr>
          <w:rFonts w:ascii="Times New Roman" w:hAnsi="Times New Roman" w:cs="Times New Roman"/>
          <w:sz w:val="24"/>
          <w:szCs w:val="24"/>
        </w:rPr>
        <w:t xml:space="preserve">We wrześniu 2017 roku stopa bezrobocia w powiecie olsztyńskim wyniosła 14,0%, natomiast w samym mieście Olsztyn 4,7%. W powiecie olsztyńskim w grupie do 25 roku życia zarejestrowano 763 osoby bezrobotne (w tym 494 kobiet). Sytuacja na rynku pracy w powiecie grodzkim jest najlepsza w całym województwie, natomiast powiat olsztyński znajduje się w grupie obszarów o średnim poziomie bezrobocia </w:t>
      </w:r>
      <w:r w:rsidR="007F6A64">
        <w:rPr>
          <w:rFonts w:ascii="Times New Roman" w:hAnsi="Times New Roman" w:cs="Times New Roman"/>
          <w:sz w:val="24"/>
          <w:szCs w:val="24"/>
        </w:rPr>
        <w:br/>
      </w:r>
      <w:r w:rsidRPr="001463D3">
        <w:rPr>
          <w:rFonts w:ascii="Times New Roman" w:hAnsi="Times New Roman" w:cs="Times New Roman"/>
          <w:sz w:val="24"/>
          <w:szCs w:val="24"/>
        </w:rPr>
        <w:t>w skali regionu.</w:t>
      </w:r>
    </w:p>
    <w:p w:rsidR="001463D3" w:rsidRPr="001463D3" w:rsidRDefault="001463D3" w:rsidP="001463D3">
      <w:pPr>
        <w:pStyle w:val="Akapitzlist"/>
        <w:spacing w:after="0" w:line="360" w:lineRule="auto"/>
        <w:ind w:left="0"/>
        <w:jc w:val="both"/>
        <w:rPr>
          <w:rFonts w:ascii="Times New Roman" w:hAnsi="Times New Roman" w:cs="Times New Roman"/>
          <w:sz w:val="24"/>
          <w:szCs w:val="24"/>
        </w:rPr>
      </w:pPr>
    </w:p>
    <w:p w:rsidR="001463D3" w:rsidRPr="001463D3" w:rsidRDefault="001463D3" w:rsidP="001463D3">
      <w:pPr>
        <w:pStyle w:val="Akapitzlist"/>
        <w:spacing w:after="0" w:line="240" w:lineRule="auto"/>
        <w:ind w:left="0"/>
        <w:jc w:val="both"/>
        <w:rPr>
          <w:rFonts w:ascii="Times New Roman" w:hAnsi="Times New Roman" w:cs="Times New Roman"/>
          <w:sz w:val="24"/>
          <w:szCs w:val="24"/>
        </w:rPr>
      </w:pPr>
    </w:p>
    <w:p w:rsidR="001463D3" w:rsidRDefault="001463D3" w:rsidP="00742FDB">
      <w:pPr>
        <w:pStyle w:val="Akapitzlist"/>
        <w:numPr>
          <w:ilvl w:val="0"/>
          <w:numId w:val="19"/>
        </w:numPr>
        <w:spacing w:after="0" w:line="240" w:lineRule="auto"/>
        <w:ind w:left="709" w:hanging="283"/>
        <w:jc w:val="both"/>
        <w:rPr>
          <w:rFonts w:ascii="Times New Roman" w:hAnsi="Times New Roman" w:cs="Times New Roman"/>
          <w:b/>
          <w:sz w:val="24"/>
          <w:szCs w:val="24"/>
        </w:rPr>
      </w:pPr>
      <w:r w:rsidRPr="001463D3">
        <w:rPr>
          <w:rFonts w:ascii="Times New Roman" w:hAnsi="Times New Roman" w:cs="Times New Roman"/>
          <w:b/>
          <w:sz w:val="24"/>
          <w:szCs w:val="24"/>
        </w:rPr>
        <w:t>Charakterystyka gospodarki regionu</w:t>
      </w:r>
    </w:p>
    <w:p w:rsidR="00742FDB" w:rsidRPr="001463D3" w:rsidRDefault="00742FDB" w:rsidP="00742FDB">
      <w:pPr>
        <w:pStyle w:val="Akapitzlist"/>
        <w:spacing w:after="0" w:line="240" w:lineRule="auto"/>
        <w:ind w:left="709"/>
        <w:jc w:val="both"/>
        <w:rPr>
          <w:rFonts w:ascii="Times New Roman" w:hAnsi="Times New Roman" w:cs="Times New Roman"/>
          <w:b/>
          <w:sz w:val="24"/>
          <w:szCs w:val="24"/>
        </w:rPr>
      </w:pPr>
    </w:p>
    <w:p w:rsidR="001463D3" w:rsidRPr="00393361" w:rsidRDefault="001463D3" w:rsidP="001463D3">
      <w:pPr>
        <w:pStyle w:val="Akapitzlist"/>
        <w:spacing w:after="0" w:line="240" w:lineRule="auto"/>
        <w:ind w:left="0"/>
        <w:jc w:val="both"/>
        <w:rPr>
          <w:rFonts w:ascii="Times New Roman" w:hAnsi="Times New Roman" w:cs="Times New Roman"/>
          <w:b/>
          <w:color w:val="1F4E79" w:themeColor="accent1" w:themeShade="80"/>
          <w:sz w:val="24"/>
          <w:szCs w:val="24"/>
        </w:rPr>
      </w:pPr>
    </w:p>
    <w:p w:rsidR="001463D3" w:rsidRPr="000A268C" w:rsidRDefault="001463D3" w:rsidP="00742FDB">
      <w:pPr>
        <w:spacing w:after="0" w:line="360" w:lineRule="auto"/>
        <w:ind w:left="709"/>
        <w:jc w:val="both"/>
        <w:rPr>
          <w:rFonts w:ascii="Times New Roman" w:hAnsi="Times New Roman" w:cs="Times New Roman"/>
          <w:sz w:val="24"/>
          <w:szCs w:val="24"/>
        </w:rPr>
      </w:pPr>
      <w:r w:rsidRPr="000A268C">
        <w:rPr>
          <w:rFonts w:ascii="Times New Roman" w:hAnsi="Times New Roman" w:cs="Times New Roman"/>
          <w:sz w:val="24"/>
          <w:szCs w:val="24"/>
        </w:rPr>
        <w:t xml:space="preserve">Miasto Olsztyn jest stolicą województwa warmińsko-mazurskiego, jego głównym ośrodkiem administracyjnym, gospodarczym i naukowym. Potencjał ekonomiczny miasta tworzą duże zakłady przemysłowe, przede wszystkim największy pracodawca w regionie - fabryka opon Michelin. Olsztyn jest także centrum przemysłu drzewnego i meblarskiego (Mazur Comfort, Mebelplast, Mazurskie Meble Trading Sp. z o.o.), spożywczego (Grupa Indykpol, Grupa Polmlek, Browar Kormoran, Chłodnia Olsztyn) oraz materiałów budowlanych, poligraficznego (Olsztyńskie Zakłady Graficzne, Olsztyńskie Kopalnie Surowców Mineralnych). Olsztyn ze względu na swój status stolicy województwa skupia szereg instytucji i urzędów państwowych, mających duży udział w strukturze zatrudnienia miasta. Znaczącym pracodawcą jest również Uniwersytet Warmińsko-Mazurski. Miasto Olsztyn, jako największe skupisko ludności na terenie województwa (173 831osób zameldowanych, GUS 2014) posiada silnie rozwiniętą branżę handlowo-usługową, a także budowlaną i transportową. Ze względu na położenie geograficzne miasto pretenduje do miana ośrodka turystycznego, posiadając rozwiniętą bazę hotelową i gastronomiczna. </w:t>
      </w:r>
    </w:p>
    <w:p w:rsidR="001463D3" w:rsidRDefault="001463D3" w:rsidP="00742FDB">
      <w:pPr>
        <w:spacing w:after="0" w:line="360" w:lineRule="auto"/>
        <w:ind w:left="709"/>
        <w:jc w:val="both"/>
        <w:rPr>
          <w:rFonts w:ascii="Times New Roman" w:hAnsi="Times New Roman" w:cs="Times New Roman"/>
          <w:sz w:val="24"/>
          <w:szCs w:val="24"/>
        </w:rPr>
      </w:pPr>
      <w:r w:rsidRPr="000A268C">
        <w:rPr>
          <w:rFonts w:ascii="Times New Roman" w:hAnsi="Times New Roman" w:cs="Times New Roman"/>
          <w:sz w:val="24"/>
          <w:szCs w:val="24"/>
        </w:rPr>
        <w:t>Powiat olsztyński leży w północno- wschodniej Polsce, w centralnej części województwa warmińsko-mazurskiego. Jego powierzchnia wynosi 2 837 km</w:t>
      </w:r>
      <w:r w:rsidRPr="000A268C">
        <w:rPr>
          <w:rFonts w:ascii="Times New Roman" w:hAnsi="Times New Roman" w:cs="Times New Roman"/>
          <w:sz w:val="24"/>
          <w:szCs w:val="24"/>
          <w:vertAlign w:val="superscript"/>
        </w:rPr>
        <w:t>2</w:t>
      </w:r>
      <w:r w:rsidRPr="000A268C">
        <w:rPr>
          <w:rFonts w:ascii="Times New Roman" w:hAnsi="Times New Roman" w:cs="Times New Roman"/>
          <w:sz w:val="24"/>
          <w:szCs w:val="24"/>
        </w:rPr>
        <w:t xml:space="preserve"> </w:t>
      </w:r>
      <w:r w:rsidR="007F6A64">
        <w:rPr>
          <w:rFonts w:ascii="Times New Roman" w:hAnsi="Times New Roman" w:cs="Times New Roman"/>
          <w:sz w:val="24"/>
          <w:szCs w:val="24"/>
        </w:rPr>
        <w:br/>
      </w:r>
      <w:r w:rsidRPr="000A268C">
        <w:rPr>
          <w:rFonts w:ascii="Times New Roman" w:hAnsi="Times New Roman" w:cs="Times New Roman"/>
          <w:sz w:val="24"/>
          <w:szCs w:val="24"/>
        </w:rPr>
        <w:t xml:space="preserve">i zamieszkuje go około 114 tys. osób. Powiat tworzy dwanaście gmin spośród których Biskupiec, Barczewo, Jeziorany, Olsztynek oraz Dobre Miasto to gminy miejsko-wiejskie, zaś Stawiguda, Świątki, Purda, Kolno, Jonkowo, Dywity oraz Gietrzwałd to gminy wiejskie. Potencja gospodarczy powiatu w głównej mierze związany jest </w:t>
      </w:r>
      <w:r w:rsidR="007F6A64">
        <w:rPr>
          <w:rFonts w:ascii="Times New Roman" w:hAnsi="Times New Roman" w:cs="Times New Roman"/>
          <w:sz w:val="24"/>
          <w:szCs w:val="24"/>
        </w:rPr>
        <w:br/>
      </w:r>
      <w:r w:rsidRPr="000A268C">
        <w:rPr>
          <w:rFonts w:ascii="Times New Roman" w:hAnsi="Times New Roman" w:cs="Times New Roman"/>
          <w:sz w:val="24"/>
          <w:szCs w:val="24"/>
        </w:rPr>
        <w:t xml:space="preserve">z miastem Olsztyn, stanowiącym główny ośrodek gospodarczy regionu oddziałujący zwłaszcza na gminy ościenne. Stanowią one lokalizację dla firm z branży logistycznej, budowlanej, transportowej i usługowej, a ich działalność ściśle związana jest </w:t>
      </w:r>
      <w:r w:rsidR="007F6A64">
        <w:rPr>
          <w:rFonts w:ascii="Times New Roman" w:hAnsi="Times New Roman" w:cs="Times New Roman"/>
          <w:sz w:val="24"/>
          <w:szCs w:val="24"/>
        </w:rPr>
        <w:br/>
      </w:r>
      <w:r w:rsidRPr="000A268C">
        <w:rPr>
          <w:rFonts w:ascii="Times New Roman" w:hAnsi="Times New Roman" w:cs="Times New Roman"/>
          <w:sz w:val="24"/>
          <w:szCs w:val="24"/>
        </w:rPr>
        <w:t xml:space="preserve">z sąsiedztwem miasta. Znaczna część mieszkańców powiatu olsztyńskiego podejmuje zatrudnienie na terenie Olsztyna. </w:t>
      </w:r>
    </w:p>
    <w:p w:rsidR="001463D3" w:rsidRPr="00587052" w:rsidRDefault="001463D3" w:rsidP="001463D3">
      <w:pPr>
        <w:spacing w:after="0" w:line="240" w:lineRule="auto"/>
        <w:ind w:firstLine="425"/>
        <w:jc w:val="both"/>
        <w:rPr>
          <w:rFonts w:ascii="Times New Roman" w:hAnsi="Times New Roman" w:cs="Times New Roman"/>
          <w:sz w:val="24"/>
          <w:szCs w:val="24"/>
        </w:rPr>
      </w:pPr>
    </w:p>
    <w:p w:rsidR="00F36FC5" w:rsidRDefault="001463D3" w:rsidP="00742FDB">
      <w:pPr>
        <w:pStyle w:val="Akapitzlist"/>
        <w:numPr>
          <w:ilvl w:val="0"/>
          <w:numId w:val="19"/>
        </w:numPr>
        <w:spacing w:after="0" w:line="240" w:lineRule="auto"/>
        <w:ind w:left="0" w:firstLine="426"/>
        <w:jc w:val="both"/>
        <w:rPr>
          <w:rFonts w:ascii="Times New Roman" w:hAnsi="Times New Roman" w:cs="Times New Roman"/>
          <w:b/>
          <w:sz w:val="24"/>
          <w:szCs w:val="24"/>
        </w:rPr>
      </w:pPr>
      <w:r w:rsidRPr="00C70522">
        <w:rPr>
          <w:rFonts w:ascii="Times New Roman" w:hAnsi="Times New Roman" w:cs="Times New Roman"/>
          <w:b/>
          <w:sz w:val="24"/>
          <w:szCs w:val="24"/>
        </w:rPr>
        <w:t>Analiza lokalnego rynku pracy w odniesieniu do wybranych kursów</w:t>
      </w:r>
    </w:p>
    <w:p w:rsidR="00F36FC5" w:rsidRPr="00F36FC5" w:rsidRDefault="00F36FC5" w:rsidP="00F36FC5">
      <w:pPr>
        <w:pStyle w:val="Akapitzlist"/>
        <w:spacing w:after="0" w:line="240" w:lineRule="auto"/>
        <w:ind w:left="0"/>
        <w:jc w:val="both"/>
        <w:rPr>
          <w:rFonts w:ascii="Times New Roman" w:hAnsi="Times New Roman" w:cs="Times New Roman"/>
          <w:b/>
          <w:sz w:val="24"/>
          <w:szCs w:val="24"/>
        </w:rPr>
      </w:pPr>
    </w:p>
    <w:p w:rsidR="00F36FC5" w:rsidRDefault="00F36FC5" w:rsidP="00F36FC5">
      <w:pPr>
        <w:spacing w:after="0" w:line="240" w:lineRule="auto"/>
        <w:jc w:val="both"/>
        <w:rPr>
          <w:rFonts w:ascii="Times New Roman" w:hAnsi="Times New Roman" w:cs="Times New Roman"/>
          <w:b/>
          <w:sz w:val="24"/>
          <w:szCs w:val="24"/>
        </w:rPr>
      </w:pPr>
    </w:p>
    <w:p w:rsidR="00F36FC5" w:rsidRPr="003B7482" w:rsidRDefault="00F36FC5" w:rsidP="00F36FC5">
      <w:pPr>
        <w:pStyle w:val="Akapitzlist"/>
        <w:spacing w:line="360" w:lineRule="auto"/>
        <w:jc w:val="both"/>
        <w:rPr>
          <w:rFonts w:ascii="Times New Roman" w:hAnsi="Times New Roman" w:cs="Times New Roman"/>
          <w:color w:val="000000" w:themeColor="text1"/>
          <w:sz w:val="24"/>
          <w:szCs w:val="24"/>
        </w:rPr>
      </w:pPr>
      <w:r w:rsidRPr="003B7482">
        <w:rPr>
          <w:rFonts w:ascii="Times New Roman" w:hAnsi="Times New Roman" w:cs="Times New Roman"/>
          <w:color w:val="000000" w:themeColor="text1"/>
          <w:sz w:val="24"/>
          <w:szCs w:val="24"/>
        </w:rPr>
        <w:t xml:space="preserve">Na dokonany wybór kursów zawodowych wpływ miały informacje dotyczące zapotrzebowania na przedstawicieli konkretnych zawodów wykazane </w:t>
      </w:r>
      <w:r>
        <w:rPr>
          <w:rFonts w:ascii="Times New Roman" w:hAnsi="Times New Roman" w:cs="Times New Roman"/>
          <w:color w:val="000000" w:themeColor="text1"/>
          <w:sz w:val="24"/>
          <w:szCs w:val="24"/>
        </w:rPr>
        <w:br/>
      </w:r>
      <w:r w:rsidRPr="003B7482">
        <w:rPr>
          <w:rFonts w:ascii="Times New Roman" w:hAnsi="Times New Roman" w:cs="Times New Roman"/>
          <w:color w:val="000000" w:themeColor="text1"/>
          <w:sz w:val="24"/>
          <w:szCs w:val="24"/>
        </w:rPr>
        <w:t xml:space="preserve">w bezpośrednich rozmowach z lokalnymi pracodawcami, ogólna analiza sytuacji </w:t>
      </w:r>
      <w:r>
        <w:rPr>
          <w:rFonts w:ascii="Times New Roman" w:hAnsi="Times New Roman" w:cs="Times New Roman"/>
          <w:color w:val="000000" w:themeColor="text1"/>
          <w:sz w:val="24"/>
          <w:szCs w:val="24"/>
        </w:rPr>
        <w:br/>
      </w:r>
      <w:r w:rsidRPr="003B7482">
        <w:rPr>
          <w:rFonts w:ascii="Times New Roman" w:hAnsi="Times New Roman" w:cs="Times New Roman"/>
          <w:color w:val="000000" w:themeColor="text1"/>
          <w:sz w:val="24"/>
          <w:szCs w:val="24"/>
        </w:rPr>
        <w:t xml:space="preserve">i kierunków rozwoju gospodarczego powiatu, dane statystyczne PUP i GUS oraz opracowanie </w:t>
      </w:r>
      <w:r>
        <w:rPr>
          <w:rFonts w:ascii="Times New Roman" w:hAnsi="Times New Roman" w:cs="Times New Roman"/>
          <w:color w:val="000000" w:themeColor="text1"/>
          <w:sz w:val="24"/>
          <w:szCs w:val="24"/>
        </w:rPr>
        <w:t xml:space="preserve">„Barometr Zawodów województwa warmińsko – mazurskiego na 2017 rok” i </w:t>
      </w:r>
      <w:r w:rsidRPr="003B7482">
        <w:rPr>
          <w:rFonts w:ascii="Times New Roman" w:hAnsi="Times New Roman" w:cs="Times New Roman"/>
          <w:color w:val="000000" w:themeColor="text1"/>
          <w:sz w:val="24"/>
          <w:szCs w:val="24"/>
        </w:rPr>
        <w:t xml:space="preserve">„Barometr Zawodów w powiecie </w:t>
      </w:r>
      <w:r>
        <w:rPr>
          <w:rFonts w:ascii="Times New Roman" w:hAnsi="Times New Roman" w:cs="Times New Roman"/>
          <w:color w:val="000000" w:themeColor="text1"/>
          <w:sz w:val="24"/>
          <w:szCs w:val="24"/>
        </w:rPr>
        <w:t xml:space="preserve">grodzkim Olsztyn i powiecie olsztyńskim </w:t>
      </w:r>
      <w:r w:rsidRPr="003B7482">
        <w:rPr>
          <w:rFonts w:ascii="Times New Roman" w:hAnsi="Times New Roman" w:cs="Times New Roman"/>
          <w:color w:val="000000" w:themeColor="text1"/>
          <w:sz w:val="24"/>
          <w:szCs w:val="24"/>
        </w:rPr>
        <w:t xml:space="preserve">na 2017 rok” wskazujące zawody nadwyżkowe, równoważne i deficytowe na podstawie danych ilościowych oraz analizy jakościowej dokonane przez lokalnych ekspertów. </w:t>
      </w:r>
    </w:p>
    <w:p w:rsidR="001463D3" w:rsidRDefault="001463D3" w:rsidP="001463D3">
      <w:pPr>
        <w:pStyle w:val="Akapitzlist"/>
        <w:spacing w:after="0" w:line="240" w:lineRule="auto"/>
        <w:ind w:left="0"/>
        <w:jc w:val="both"/>
        <w:rPr>
          <w:rFonts w:ascii="Times New Roman" w:hAnsi="Times New Roman" w:cs="Times New Roman"/>
          <w:b/>
          <w:sz w:val="24"/>
          <w:szCs w:val="24"/>
        </w:rPr>
      </w:pPr>
    </w:p>
    <w:p w:rsidR="00F3578E" w:rsidRDefault="00F3578E" w:rsidP="001463D3">
      <w:pPr>
        <w:pStyle w:val="Akapitzlist"/>
        <w:spacing w:after="0" w:line="240" w:lineRule="auto"/>
        <w:ind w:left="0"/>
        <w:jc w:val="both"/>
        <w:rPr>
          <w:rFonts w:ascii="Times New Roman" w:hAnsi="Times New Roman" w:cs="Times New Roman"/>
          <w:b/>
          <w:sz w:val="24"/>
          <w:szCs w:val="24"/>
        </w:rPr>
      </w:pPr>
    </w:p>
    <w:p w:rsidR="001463D3" w:rsidRPr="00742FDB" w:rsidRDefault="001463D3" w:rsidP="00742FDB">
      <w:pPr>
        <w:pStyle w:val="Akapitzlist"/>
        <w:numPr>
          <w:ilvl w:val="0"/>
          <w:numId w:val="20"/>
        </w:numPr>
        <w:spacing w:after="0" w:line="360" w:lineRule="auto"/>
        <w:ind w:left="993" w:hanging="426"/>
        <w:jc w:val="both"/>
        <w:rPr>
          <w:rFonts w:ascii="Times New Roman" w:hAnsi="Times New Roman" w:cs="Times New Roman"/>
          <w:b/>
          <w:sz w:val="24"/>
          <w:szCs w:val="24"/>
        </w:rPr>
      </w:pPr>
      <w:r w:rsidRPr="000A268C">
        <w:rPr>
          <w:rFonts w:ascii="Times New Roman" w:hAnsi="Times New Roman" w:cs="Times New Roman"/>
          <w:b/>
          <w:sz w:val="24"/>
          <w:szCs w:val="24"/>
        </w:rPr>
        <w:t>Spawacz TIG/MAG</w:t>
      </w:r>
      <w:r w:rsidR="00C70522">
        <w:rPr>
          <w:rFonts w:ascii="Times New Roman" w:hAnsi="Times New Roman" w:cs="Times New Roman"/>
          <w:b/>
          <w:sz w:val="24"/>
          <w:szCs w:val="24"/>
        </w:rPr>
        <w:t xml:space="preserve"> - </w:t>
      </w:r>
      <w:r w:rsidRPr="00C70522">
        <w:rPr>
          <w:rFonts w:ascii="Times New Roman" w:hAnsi="Times New Roman" w:cs="Times New Roman"/>
          <w:sz w:val="24"/>
          <w:szCs w:val="24"/>
        </w:rPr>
        <w:t xml:space="preserve">barometru zawodów 2017 roku w powiecie występuje jako zawód deficytowy. Rozmowy przeprowadzone wśród potencjalnych pracodawców potwierdzają potrzebę prowadzenia szkoleń w ww. zakresie. Uczestnicy kursu nabędą kompetencje, które będą mogli w przyszłości wykorzystać m.in. w: zakładach kotlarskich, przy produkcji konstrukcji stalowych, elementów maszyn oraz w budownictwie, przy spawaniu zbrojeń, form do betonu, konstrukcjach hal czy mostów. Szkolenie to daje im ogromne szanse na podjęcie pracy także poza naszym województwem oraz za granicą kraju. Potencjalni pracodawcy na lokalnym rynku pracy zainteresowani zatrudnieniem to: </w:t>
      </w:r>
      <w:r w:rsidRPr="00742FDB">
        <w:rPr>
          <w:rFonts w:ascii="Times New Roman" w:hAnsi="Times New Roman" w:cs="Times New Roman"/>
          <w:sz w:val="24"/>
          <w:szCs w:val="24"/>
        </w:rPr>
        <w:t xml:space="preserve">KATES POLSKA Sp. z o.o. (producent urządzeń dla przemysłu farmaceutycznego, spożywczego </w:t>
      </w:r>
      <w:r w:rsidR="007F6A64">
        <w:rPr>
          <w:rFonts w:ascii="Times New Roman" w:hAnsi="Times New Roman" w:cs="Times New Roman"/>
          <w:sz w:val="24"/>
          <w:szCs w:val="24"/>
        </w:rPr>
        <w:br/>
      </w:r>
      <w:r w:rsidRPr="00742FDB">
        <w:rPr>
          <w:rFonts w:ascii="Times New Roman" w:hAnsi="Times New Roman" w:cs="Times New Roman"/>
          <w:sz w:val="24"/>
          <w:szCs w:val="24"/>
        </w:rPr>
        <w:t xml:space="preserve">i chemicznego) </w:t>
      </w:r>
      <w:r w:rsidR="00C70522" w:rsidRPr="00742FDB">
        <w:rPr>
          <w:rFonts w:ascii="Times New Roman" w:hAnsi="Times New Roman" w:cs="Times New Roman"/>
          <w:sz w:val="24"/>
          <w:szCs w:val="24"/>
        </w:rPr>
        <w:t>–</w:t>
      </w:r>
      <w:r w:rsidRPr="00742FDB">
        <w:rPr>
          <w:rFonts w:ascii="Times New Roman" w:hAnsi="Times New Roman" w:cs="Times New Roman"/>
          <w:sz w:val="24"/>
          <w:szCs w:val="24"/>
        </w:rPr>
        <w:t xml:space="preserve"> Olsztyn</w:t>
      </w:r>
      <w:r w:rsidR="00C70522" w:rsidRPr="00742FDB">
        <w:rPr>
          <w:rFonts w:ascii="Times New Roman" w:hAnsi="Times New Roman" w:cs="Times New Roman"/>
          <w:sz w:val="24"/>
          <w:szCs w:val="24"/>
        </w:rPr>
        <w:t xml:space="preserve">, </w:t>
      </w:r>
      <w:r w:rsidRPr="00742FDB">
        <w:rPr>
          <w:rFonts w:ascii="Times New Roman" w:hAnsi="Times New Roman" w:cs="Times New Roman"/>
          <w:sz w:val="24"/>
          <w:szCs w:val="24"/>
        </w:rPr>
        <w:t>ZPHU Cezary Gudan (projektowanie, produkcja,  serwis maszyn i urządzeń, a także produkcja konstrukcji stalowych i innowacyjnej aparatury dla jednostek naukowo – badawczych) – Olsztyn, Unieszewo,</w:t>
      </w:r>
      <w:r w:rsidR="00C70522" w:rsidRPr="00742FDB">
        <w:rPr>
          <w:rFonts w:ascii="Times New Roman" w:hAnsi="Times New Roman" w:cs="Times New Roman"/>
          <w:sz w:val="24"/>
          <w:szCs w:val="24"/>
        </w:rPr>
        <w:t xml:space="preserve"> </w:t>
      </w:r>
      <w:r w:rsidRPr="00742FDB">
        <w:rPr>
          <w:rFonts w:ascii="Times New Roman" w:hAnsi="Times New Roman" w:cs="Times New Roman"/>
          <w:sz w:val="24"/>
          <w:szCs w:val="24"/>
        </w:rPr>
        <w:t>Zakład Usługowy Maciej Muraszko – Olsztyn, Gutkowo, Niczuk Metall – PL (firma produkcyjna) – Olsztyn, Wilimowo</w:t>
      </w:r>
      <w:r w:rsidR="00C70522" w:rsidRPr="00742FDB">
        <w:rPr>
          <w:rFonts w:ascii="Times New Roman" w:hAnsi="Times New Roman" w:cs="Times New Roman"/>
          <w:sz w:val="24"/>
          <w:szCs w:val="24"/>
        </w:rPr>
        <w:t xml:space="preserve">, </w:t>
      </w:r>
      <w:r w:rsidRPr="00742FDB">
        <w:rPr>
          <w:rFonts w:ascii="Times New Roman" w:hAnsi="Times New Roman" w:cs="Times New Roman"/>
          <w:sz w:val="24"/>
          <w:szCs w:val="24"/>
        </w:rPr>
        <w:t>PHU TEMIROL (produkcja i sprzedaż wyrobów metalowych) – Olsztyn, Gutkowo.</w:t>
      </w:r>
    </w:p>
    <w:p w:rsidR="001463D3" w:rsidRPr="00F278FD" w:rsidRDefault="001463D3" w:rsidP="00742FDB">
      <w:pPr>
        <w:pStyle w:val="Akapitzlist"/>
        <w:spacing w:after="0" w:line="240" w:lineRule="auto"/>
        <w:ind w:left="993" w:hanging="426"/>
        <w:jc w:val="both"/>
        <w:rPr>
          <w:rFonts w:ascii="Times New Roman" w:hAnsi="Times New Roman" w:cs="Times New Roman"/>
          <w:sz w:val="24"/>
          <w:szCs w:val="24"/>
        </w:rPr>
      </w:pPr>
    </w:p>
    <w:p w:rsidR="001463D3" w:rsidRPr="00742FDB" w:rsidRDefault="001463D3" w:rsidP="00742FDB">
      <w:pPr>
        <w:pStyle w:val="Akapitzlist"/>
        <w:numPr>
          <w:ilvl w:val="0"/>
          <w:numId w:val="20"/>
        </w:numPr>
        <w:spacing w:after="0" w:line="360" w:lineRule="auto"/>
        <w:ind w:left="993" w:hanging="426"/>
        <w:jc w:val="both"/>
        <w:rPr>
          <w:rStyle w:val="company"/>
          <w:rFonts w:ascii="Times New Roman" w:hAnsi="Times New Roman" w:cs="Times New Roman"/>
          <w:b/>
          <w:sz w:val="24"/>
          <w:szCs w:val="24"/>
        </w:rPr>
      </w:pPr>
      <w:r w:rsidRPr="000A268C">
        <w:rPr>
          <w:rFonts w:ascii="Times New Roman" w:hAnsi="Times New Roman" w:cs="Times New Roman"/>
          <w:b/>
          <w:sz w:val="24"/>
          <w:szCs w:val="24"/>
        </w:rPr>
        <w:t>Ślusarz</w:t>
      </w:r>
      <w:r w:rsidR="00C70522">
        <w:rPr>
          <w:rFonts w:ascii="Times New Roman" w:hAnsi="Times New Roman" w:cs="Times New Roman"/>
          <w:b/>
          <w:sz w:val="24"/>
          <w:szCs w:val="24"/>
        </w:rPr>
        <w:t xml:space="preserve"> - </w:t>
      </w:r>
      <w:r w:rsidRPr="00C70522">
        <w:rPr>
          <w:rFonts w:ascii="Times New Roman" w:hAnsi="Times New Roman" w:cs="Times New Roman"/>
          <w:sz w:val="24"/>
          <w:szCs w:val="24"/>
        </w:rPr>
        <w:t>wg b</w:t>
      </w:r>
      <w:r w:rsidRPr="00C70522">
        <w:rPr>
          <w:rFonts w:ascii="Times New Roman" w:hAnsi="Times New Roman" w:cs="Times New Roman"/>
          <w:iCs/>
          <w:sz w:val="24"/>
          <w:szCs w:val="24"/>
        </w:rPr>
        <w:t xml:space="preserve">arometru zawodów 2017 roku w powiecie </w:t>
      </w:r>
      <w:r w:rsidRPr="00C70522">
        <w:rPr>
          <w:rFonts w:ascii="Times New Roman" w:hAnsi="Times New Roman" w:cs="Times New Roman"/>
          <w:sz w:val="24"/>
          <w:szCs w:val="24"/>
        </w:rPr>
        <w:t xml:space="preserve">występuje jako zawód deficytowy. Na lokalnym rynku występuje zapotrzebowanie na wykwalifikowanych pracowników w tym zawodzie. Potencjalni pracodawcy zainteresowani zatrudnieniem to: </w:t>
      </w:r>
      <w:r w:rsidRPr="00742FDB">
        <w:rPr>
          <w:rStyle w:val="company"/>
          <w:rFonts w:ascii="Times New Roman" w:hAnsi="Times New Roman" w:cs="Times New Roman"/>
          <w:sz w:val="24"/>
          <w:szCs w:val="24"/>
        </w:rPr>
        <w:t>Niczuk Metall – PL (firma produkcyjna) – Olsztyn, Wilimowo</w:t>
      </w:r>
      <w:r w:rsidR="00C70522" w:rsidRPr="00742FDB">
        <w:rPr>
          <w:rStyle w:val="company"/>
          <w:rFonts w:ascii="Times New Roman" w:hAnsi="Times New Roman" w:cs="Times New Roman"/>
          <w:sz w:val="24"/>
          <w:szCs w:val="24"/>
        </w:rPr>
        <w:t xml:space="preserve">, </w:t>
      </w:r>
      <w:r w:rsidRPr="00742FDB">
        <w:rPr>
          <w:rFonts w:ascii="Times New Roman" w:hAnsi="Times New Roman" w:cs="Times New Roman"/>
          <w:sz w:val="24"/>
          <w:szCs w:val="24"/>
        </w:rPr>
        <w:t xml:space="preserve">Usługi Ślusarsko-Spawalnicze Andrzej Litarowicz (profesjonalne spawanie stali nierdzewnej w osłonie argonu) - Olsztyn, </w:t>
      </w:r>
      <w:r w:rsidRPr="00742FDB">
        <w:rPr>
          <w:rStyle w:val="company"/>
          <w:rFonts w:ascii="Times New Roman" w:hAnsi="Times New Roman" w:cs="Times New Roman"/>
          <w:sz w:val="24"/>
          <w:szCs w:val="24"/>
        </w:rPr>
        <w:t>KATES POLSKA Sp. z o.o. (producent urządzeń dla przemysłu farmaceutycznego, spożywczego i chemicznego) – Olsztyn,</w:t>
      </w:r>
      <w:r w:rsidR="00C70522" w:rsidRPr="00742FDB">
        <w:rPr>
          <w:rStyle w:val="company"/>
          <w:rFonts w:ascii="Times New Roman" w:hAnsi="Times New Roman" w:cs="Times New Roman"/>
          <w:sz w:val="24"/>
          <w:szCs w:val="24"/>
        </w:rPr>
        <w:t xml:space="preserve"> </w:t>
      </w:r>
      <w:r w:rsidRPr="00742FDB">
        <w:rPr>
          <w:rFonts w:ascii="Times New Roman" w:hAnsi="Times New Roman" w:cs="Times New Roman"/>
          <w:sz w:val="24"/>
          <w:szCs w:val="24"/>
        </w:rPr>
        <w:t>RM Motors (firma produkująca samochodowe oraz motocyklowe tłumiki sportowe) - Dywity, Zakład Usługowy Maciej Muraszko – Olsztyn, Gutkowo,</w:t>
      </w:r>
      <w:r w:rsidRPr="00742FDB">
        <w:rPr>
          <w:rStyle w:val="company"/>
          <w:rFonts w:ascii="Times New Roman" w:hAnsi="Times New Roman" w:cs="Times New Roman"/>
          <w:sz w:val="24"/>
          <w:szCs w:val="24"/>
        </w:rPr>
        <w:t>PHU TEMIROL (produkcja i sprzedaż wyrobów metalowych) – Olsztyn, Gutkowo.</w:t>
      </w:r>
    </w:p>
    <w:p w:rsidR="00C70522" w:rsidRPr="00742FDB" w:rsidRDefault="00C70522" w:rsidP="00742FDB">
      <w:pPr>
        <w:spacing w:after="0" w:line="360" w:lineRule="auto"/>
        <w:ind w:left="993" w:hanging="426"/>
        <w:jc w:val="both"/>
        <w:rPr>
          <w:rFonts w:ascii="Times New Roman" w:hAnsi="Times New Roman" w:cs="Times New Roman"/>
          <w:b/>
          <w:sz w:val="24"/>
          <w:szCs w:val="24"/>
        </w:rPr>
      </w:pPr>
    </w:p>
    <w:p w:rsidR="001463D3" w:rsidRPr="00C70522" w:rsidRDefault="001463D3" w:rsidP="00742FDB">
      <w:pPr>
        <w:pStyle w:val="Akapitzlist"/>
        <w:numPr>
          <w:ilvl w:val="0"/>
          <w:numId w:val="20"/>
        </w:numPr>
        <w:autoSpaceDE w:val="0"/>
        <w:autoSpaceDN w:val="0"/>
        <w:adjustRightInd w:val="0"/>
        <w:spacing w:after="0" w:line="360" w:lineRule="auto"/>
        <w:ind w:left="993" w:hanging="426"/>
        <w:jc w:val="both"/>
        <w:rPr>
          <w:rFonts w:ascii="Times New Roman" w:hAnsi="Times New Roman" w:cs="Times New Roman"/>
          <w:sz w:val="24"/>
          <w:szCs w:val="24"/>
          <w:shd w:val="clear" w:color="auto" w:fill="FFFFFF"/>
        </w:rPr>
      </w:pPr>
      <w:r w:rsidRPr="008C54F8">
        <w:rPr>
          <w:rFonts w:ascii="Times New Roman" w:hAnsi="Times New Roman" w:cs="Times New Roman"/>
          <w:b/>
          <w:sz w:val="24"/>
          <w:szCs w:val="24"/>
        </w:rPr>
        <w:t>Magazynier z obsługą wózka jezdniowego</w:t>
      </w:r>
      <w:r w:rsidR="00C70522">
        <w:rPr>
          <w:rFonts w:ascii="Times New Roman" w:hAnsi="Times New Roman" w:cs="Times New Roman"/>
          <w:sz w:val="24"/>
          <w:szCs w:val="24"/>
          <w:shd w:val="clear" w:color="auto" w:fill="FFFFFF"/>
        </w:rPr>
        <w:t xml:space="preserve"> - </w:t>
      </w:r>
      <w:r w:rsidRPr="00C70522">
        <w:rPr>
          <w:rFonts w:ascii="Times New Roman" w:hAnsi="Times New Roman" w:cs="Times New Roman"/>
          <w:sz w:val="24"/>
          <w:szCs w:val="24"/>
        </w:rPr>
        <w:t>wg b</w:t>
      </w:r>
      <w:r w:rsidRPr="00C70522">
        <w:rPr>
          <w:rFonts w:ascii="Times New Roman" w:hAnsi="Times New Roman" w:cs="Times New Roman"/>
          <w:iCs/>
          <w:sz w:val="24"/>
          <w:szCs w:val="24"/>
        </w:rPr>
        <w:t xml:space="preserve">arometru zawodów 2017 roku </w:t>
      </w:r>
      <w:r w:rsidR="007F6A64">
        <w:rPr>
          <w:rFonts w:ascii="Times New Roman" w:hAnsi="Times New Roman" w:cs="Times New Roman"/>
          <w:iCs/>
          <w:sz w:val="24"/>
          <w:szCs w:val="24"/>
        </w:rPr>
        <w:br/>
      </w:r>
      <w:r w:rsidRPr="00C70522">
        <w:rPr>
          <w:rFonts w:ascii="Times New Roman" w:hAnsi="Times New Roman" w:cs="Times New Roman"/>
          <w:iCs/>
          <w:sz w:val="24"/>
          <w:szCs w:val="24"/>
        </w:rPr>
        <w:t xml:space="preserve">w powiecie </w:t>
      </w:r>
      <w:r w:rsidRPr="00C70522">
        <w:rPr>
          <w:rFonts w:ascii="Times New Roman" w:hAnsi="Times New Roman" w:cs="Times New Roman"/>
          <w:sz w:val="24"/>
          <w:szCs w:val="24"/>
        </w:rPr>
        <w:t xml:space="preserve">lokalizowany jest w grupie zawodów zrównoważonych. Kurs magazyniera rozbudowany o moduły: obsługa kas fiskalnych, magazynowych programów komputerowych oraz obsługę wózka jezdniowego, daje szansę na zatrudnienie w wielu miejscach pracy pokrewnych i znajduje się w grupie zawodów z dużą ilością propozycji zatrudnieniowych. </w:t>
      </w:r>
      <w:r w:rsidRPr="00C70522">
        <w:rPr>
          <w:rFonts w:ascii="Times New Roman" w:eastAsia="Calibri" w:hAnsi="Times New Roman" w:cs="Times New Roman"/>
          <w:sz w:val="24"/>
          <w:szCs w:val="24"/>
        </w:rPr>
        <w:t xml:space="preserve">Lokalny rynek pracy zgłasza zapotrzebowanie na wykwalifikowanych pracowników w tym zawodzie. Potencjalni pracodawcy zainteresowani zatrudnieniem to: </w:t>
      </w:r>
      <w:r w:rsidRPr="00C70522">
        <w:rPr>
          <w:rFonts w:ascii="Times New Roman" w:hAnsi="Times New Roman" w:cs="Times New Roman"/>
          <w:sz w:val="24"/>
          <w:szCs w:val="24"/>
          <w:shd w:val="clear" w:color="auto" w:fill="FFFFFF"/>
        </w:rPr>
        <w:t>Hurtownia ASAJ (sieć hurtowni elektroinstalacyjnych i systemów oświetlenia) - Olsztyn, Michelin Polska S.A. (produkcja opon) – Olsztyn,</w:t>
      </w:r>
      <w:r w:rsidR="00C70522" w:rsidRPr="00C70522">
        <w:rPr>
          <w:rFonts w:ascii="Times New Roman" w:hAnsi="Times New Roman" w:cs="Times New Roman"/>
          <w:sz w:val="24"/>
          <w:szCs w:val="24"/>
          <w:shd w:val="clear" w:color="auto" w:fill="FFFFFF"/>
        </w:rPr>
        <w:t xml:space="preserve"> </w:t>
      </w:r>
      <w:r w:rsidRPr="00C70522">
        <w:rPr>
          <w:rFonts w:ascii="Times New Roman" w:hAnsi="Times New Roman" w:cs="Times New Roman"/>
          <w:sz w:val="24"/>
          <w:szCs w:val="24"/>
          <w:shd w:val="clear" w:color="auto" w:fill="FFFFFF"/>
        </w:rPr>
        <w:t>TNT Express (firma przewozowa – paczki, dokumenty, ładunki) - Olsztyn,</w:t>
      </w:r>
      <w:r w:rsidR="00C70522" w:rsidRPr="00C70522">
        <w:rPr>
          <w:rFonts w:ascii="Times New Roman" w:hAnsi="Times New Roman" w:cs="Times New Roman"/>
          <w:sz w:val="24"/>
          <w:szCs w:val="24"/>
          <w:shd w:val="clear" w:color="auto" w:fill="FFFFFF"/>
        </w:rPr>
        <w:t xml:space="preserve"> </w:t>
      </w:r>
      <w:r w:rsidRPr="00C70522">
        <w:rPr>
          <w:rFonts w:ascii="Times New Roman" w:hAnsi="Times New Roman" w:cs="Times New Roman"/>
          <w:sz w:val="24"/>
          <w:szCs w:val="24"/>
          <w:shd w:val="clear" w:color="auto" w:fill="FFFFFF"/>
        </w:rPr>
        <w:t>Indykpol S.A. (wyroby z mięsa indyczego) - Olsztyn, Tymbark  (produkcja napojów) – Olsztynek, Cefarm (dystrybucja leków)– Dywity, Autoland (sprzedaż części samochodowych)  – Olsztyn.</w:t>
      </w:r>
    </w:p>
    <w:p w:rsidR="001463D3" w:rsidRPr="00C7672F" w:rsidRDefault="001463D3" w:rsidP="00742FDB">
      <w:pPr>
        <w:pStyle w:val="Akapitzlist"/>
        <w:autoSpaceDE w:val="0"/>
        <w:autoSpaceDN w:val="0"/>
        <w:adjustRightInd w:val="0"/>
        <w:spacing w:after="0" w:line="360" w:lineRule="auto"/>
        <w:ind w:left="993" w:hanging="426"/>
        <w:jc w:val="both"/>
        <w:rPr>
          <w:rFonts w:ascii="Times New Roman" w:hAnsi="Times New Roman" w:cs="Times New Roman"/>
          <w:sz w:val="24"/>
          <w:szCs w:val="24"/>
          <w:shd w:val="clear" w:color="auto" w:fill="FFFFFF"/>
        </w:rPr>
      </w:pPr>
    </w:p>
    <w:p w:rsidR="001463D3" w:rsidRPr="00C70522" w:rsidRDefault="001463D3" w:rsidP="00742FDB">
      <w:pPr>
        <w:pStyle w:val="Akapitzlist"/>
        <w:numPr>
          <w:ilvl w:val="0"/>
          <w:numId w:val="20"/>
        </w:numPr>
        <w:spacing w:after="0" w:line="360" w:lineRule="auto"/>
        <w:ind w:left="993" w:hanging="426"/>
        <w:jc w:val="both"/>
        <w:rPr>
          <w:rFonts w:ascii="Times New Roman" w:hAnsi="Times New Roman" w:cs="Times New Roman"/>
          <w:b/>
          <w:sz w:val="24"/>
          <w:szCs w:val="24"/>
        </w:rPr>
      </w:pPr>
      <w:r w:rsidRPr="000A268C">
        <w:rPr>
          <w:rFonts w:ascii="Times New Roman" w:hAnsi="Times New Roman" w:cs="Times New Roman"/>
          <w:b/>
          <w:sz w:val="24"/>
          <w:szCs w:val="24"/>
        </w:rPr>
        <w:t xml:space="preserve">Opiekun osób starszych / Opiekunka dziecięca </w:t>
      </w:r>
      <w:r w:rsidR="00C70522">
        <w:rPr>
          <w:rFonts w:ascii="Times New Roman" w:hAnsi="Times New Roman" w:cs="Times New Roman"/>
          <w:b/>
          <w:sz w:val="24"/>
          <w:szCs w:val="24"/>
        </w:rPr>
        <w:t xml:space="preserve">- </w:t>
      </w:r>
      <w:r w:rsidRPr="00C70522">
        <w:rPr>
          <w:rFonts w:ascii="Times New Roman" w:hAnsi="Times New Roman" w:cs="Times New Roman"/>
          <w:sz w:val="24"/>
          <w:szCs w:val="24"/>
        </w:rPr>
        <w:t>wg b</w:t>
      </w:r>
      <w:r w:rsidRPr="00C70522">
        <w:rPr>
          <w:rFonts w:ascii="Times New Roman" w:hAnsi="Times New Roman" w:cs="Times New Roman"/>
          <w:iCs/>
          <w:sz w:val="24"/>
          <w:szCs w:val="24"/>
        </w:rPr>
        <w:t>arometru zawodów 2017 roku w powiecie olsztyńskim</w:t>
      </w:r>
      <w:r w:rsidRPr="00C70522">
        <w:rPr>
          <w:rFonts w:ascii="Times New Roman" w:hAnsi="Times New Roman" w:cs="Times New Roman"/>
          <w:sz w:val="24"/>
          <w:szCs w:val="24"/>
        </w:rPr>
        <w:t xml:space="preserve"> lokalizowany jest w grupie zawodów deficytowych. Opiekunka dziecięca występuje w grupie zawodów zrównoważonych. </w:t>
      </w:r>
      <w:r w:rsidRPr="00C70522">
        <w:rPr>
          <w:rFonts w:ascii="Times New Roman" w:eastAsia="Calibri" w:hAnsi="Times New Roman" w:cs="Times New Roman"/>
          <w:sz w:val="24"/>
          <w:szCs w:val="24"/>
        </w:rPr>
        <w:t xml:space="preserve">Lokalny rynek pracy zgłasza zapotrzebowanie na wykwalifikowanych pracowników w tych zawodach. Potencjalni pracodawcy zainteresowani zatrudnieniem to: Żłobek </w:t>
      </w:r>
      <w:r w:rsidR="007F6A64">
        <w:rPr>
          <w:rFonts w:ascii="Times New Roman" w:eastAsia="Calibri" w:hAnsi="Times New Roman" w:cs="Times New Roman"/>
          <w:sz w:val="24"/>
          <w:szCs w:val="24"/>
        </w:rPr>
        <w:br/>
      </w:r>
      <w:r w:rsidRPr="00C70522">
        <w:rPr>
          <w:rFonts w:ascii="Times New Roman" w:eastAsia="Calibri" w:hAnsi="Times New Roman" w:cs="Times New Roman"/>
          <w:sz w:val="24"/>
          <w:szCs w:val="24"/>
        </w:rPr>
        <w:t xml:space="preserve">w Spręcowie - Spręcowo, </w:t>
      </w:r>
      <w:r w:rsidR="00C70522" w:rsidRPr="00C70522">
        <w:rPr>
          <w:rFonts w:ascii="Times New Roman" w:eastAsia="Calibri" w:hAnsi="Times New Roman" w:cs="Times New Roman"/>
          <w:sz w:val="24"/>
          <w:szCs w:val="24"/>
        </w:rPr>
        <w:t>o</w:t>
      </w:r>
      <w:r w:rsidRPr="00C70522">
        <w:rPr>
          <w:rFonts w:ascii="Times New Roman" w:eastAsia="Calibri" w:hAnsi="Times New Roman" w:cs="Times New Roman"/>
          <w:sz w:val="24"/>
          <w:szCs w:val="24"/>
        </w:rPr>
        <w:t>soby prywatne poszukujące osób do opieki dla nad dziećmi lub osobami starszymi, Dom Rodzinny Przystań Pod Dębami – Purda.</w:t>
      </w:r>
    </w:p>
    <w:p w:rsidR="001463D3" w:rsidRPr="00833CA0" w:rsidRDefault="001463D3" w:rsidP="00742FDB">
      <w:pPr>
        <w:pStyle w:val="Akapitzlist"/>
        <w:spacing w:after="0" w:line="360" w:lineRule="auto"/>
        <w:ind w:left="993" w:hanging="426"/>
        <w:jc w:val="both"/>
        <w:rPr>
          <w:rFonts w:ascii="Times New Roman" w:eastAsia="Calibri" w:hAnsi="Times New Roman" w:cs="Times New Roman"/>
          <w:sz w:val="24"/>
          <w:szCs w:val="24"/>
        </w:rPr>
      </w:pPr>
    </w:p>
    <w:p w:rsidR="001463D3" w:rsidRPr="00F3578E" w:rsidRDefault="001463D3" w:rsidP="00742FDB">
      <w:pPr>
        <w:pStyle w:val="Akapitzlist"/>
        <w:numPr>
          <w:ilvl w:val="0"/>
          <w:numId w:val="20"/>
        </w:numPr>
        <w:spacing w:after="0" w:line="360" w:lineRule="auto"/>
        <w:ind w:left="993" w:hanging="426"/>
        <w:jc w:val="both"/>
        <w:rPr>
          <w:rFonts w:ascii="Times New Roman" w:eastAsia="Calibri" w:hAnsi="Times New Roman" w:cs="Times New Roman"/>
          <w:b/>
          <w:sz w:val="24"/>
          <w:szCs w:val="24"/>
        </w:rPr>
      </w:pPr>
      <w:r w:rsidRPr="00B10081">
        <w:rPr>
          <w:rFonts w:ascii="Times New Roman" w:eastAsia="Calibri" w:hAnsi="Times New Roman" w:cs="Times New Roman"/>
          <w:b/>
          <w:sz w:val="24"/>
          <w:szCs w:val="24"/>
        </w:rPr>
        <w:t>Kelner/Barman</w:t>
      </w:r>
      <w:r w:rsidR="00F3578E">
        <w:rPr>
          <w:rFonts w:ascii="Times New Roman" w:eastAsia="Calibri" w:hAnsi="Times New Roman" w:cs="Times New Roman"/>
          <w:b/>
          <w:sz w:val="24"/>
          <w:szCs w:val="24"/>
        </w:rPr>
        <w:t xml:space="preserve"> - </w:t>
      </w:r>
      <w:r w:rsidRPr="00F3578E">
        <w:rPr>
          <w:rFonts w:ascii="Times New Roman" w:hAnsi="Times New Roman" w:cs="Times New Roman"/>
          <w:sz w:val="24"/>
          <w:szCs w:val="24"/>
        </w:rPr>
        <w:t>wg b</w:t>
      </w:r>
      <w:r w:rsidRPr="00F3578E">
        <w:rPr>
          <w:rFonts w:ascii="Times New Roman" w:hAnsi="Times New Roman" w:cs="Times New Roman"/>
          <w:iCs/>
          <w:sz w:val="24"/>
          <w:szCs w:val="24"/>
        </w:rPr>
        <w:t>arometru zawodów 2017 roku w powiecie olsztyńskim</w:t>
      </w:r>
      <w:r w:rsidRPr="00F3578E">
        <w:rPr>
          <w:rFonts w:ascii="Times New Roman" w:hAnsi="Times New Roman" w:cs="Times New Roman"/>
          <w:sz w:val="24"/>
          <w:szCs w:val="24"/>
        </w:rPr>
        <w:t xml:space="preserve"> występują</w:t>
      </w:r>
      <w:r w:rsidR="00A96075">
        <w:rPr>
          <w:rFonts w:ascii="Times New Roman" w:hAnsi="Times New Roman" w:cs="Times New Roman"/>
          <w:sz w:val="24"/>
          <w:szCs w:val="24"/>
        </w:rPr>
        <w:t xml:space="preserve"> </w:t>
      </w:r>
      <w:r w:rsidRPr="00F3578E">
        <w:rPr>
          <w:rFonts w:ascii="Times New Roman" w:hAnsi="Times New Roman" w:cs="Times New Roman"/>
          <w:sz w:val="24"/>
          <w:szCs w:val="24"/>
        </w:rPr>
        <w:t xml:space="preserve">jako zawody deficytowe. Na lokalnym rynku występuje zapotrzebowanie na wykwalifikowanych pracowników w tych zawodach. Potencjalni pracodawcy zainteresowani zatrudnieniem to: </w:t>
      </w:r>
      <w:r w:rsidRPr="00F3578E">
        <w:rPr>
          <w:rFonts w:ascii="Times New Roman" w:eastAsia="Calibri" w:hAnsi="Times New Roman" w:cs="Times New Roman"/>
          <w:sz w:val="24"/>
          <w:szCs w:val="24"/>
        </w:rPr>
        <w:t>PRZYSTAŃ Hotel &amp; Spa – Olsztyn,</w:t>
      </w:r>
      <w:r w:rsidR="00C70522" w:rsidRPr="00F3578E">
        <w:rPr>
          <w:rFonts w:ascii="Times New Roman" w:hAnsi="Times New Roman" w:cs="Times New Roman"/>
          <w:sz w:val="24"/>
          <w:szCs w:val="24"/>
        </w:rPr>
        <w:t xml:space="preserve"> </w:t>
      </w:r>
      <w:r w:rsidRPr="00F3578E">
        <w:rPr>
          <w:rFonts w:ascii="Times New Roman" w:eastAsia="Calibri" w:hAnsi="Times New Roman" w:cs="Times New Roman"/>
          <w:sz w:val="24"/>
          <w:szCs w:val="24"/>
        </w:rPr>
        <w:t>Restauracja PROSTA 38 – Olsztyn,</w:t>
      </w:r>
      <w:r w:rsidR="00C70522" w:rsidRPr="00F3578E">
        <w:rPr>
          <w:rFonts w:ascii="Times New Roman" w:hAnsi="Times New Roman" w:cs="Times New Roman"/>
          <w:sz w:val="24"/>
          <w:szCs w:val="24"/>
        </w:rPr>
        <w:t xml:space="preserve"> </w:t>
      </w:r>
      <w:r w:rsidRPr="00F3578E">
        <w:rPr>
          <w:rFonts w:ascii="Times New Roman" w:eastAsia="Calibri" w:hAnsi="Times New Roman" w:cs="Times New Roman"/>
          <w:sz w:val="24"/>
          <w:szCs w:val="24"/>
        </w:rPr>
        <w:t>Naleśnikarnia POMARAŃCZA – Olsztyn,</w:t>
      </w:r>
      <w:r w:rsidR="00C70522" w:rsidRPr="00F3578E">
        <w:rPr>
          <w:rFonts w:ascii="Times New Roman" w:hAnsi="Times New Roman" w:cs="Times New Roman"/>
          <w:sz w:val="24"/>
          <w:szCs w:val="24"/>
        </w:rPr>
        <w:t xml:space="preserve"> </w:t>
      </w:r>
      <w:r w:rsidRPr="00F3578E">
        <w:rPr>
          <w:rFonts w:ascii="Times New Roman" w:eastAsia="Calibri" w:hAnsi="Times New Roman" w:cs="Times New Roman"/>
          <w:sz w:val="24"/>
          <w:szCs w:val="24"/>
        </w:rPr>
        <w:t>Via Napoli – Olsztyn.</w:t>
      </w:r>
    </w:p>
    <w:p w:rsidR="001463D3" w:rsidRPr="008E156E" w:rsidRDefault="001463D3" w:rsidP="00742FDB">
      <w:pPr>
        <w:pStyle w:val="Akapitzlist"/>
        <w:spacing w:after="0" w:line="360" w:lineRule="auto"/>
        <w:ind w:left="993" w:hanging="426"/>
        <w:jc w:val="both"/>
        <w:rPr>
          <w:rFonts w:ascii="Times New Roman" w:eastAsia="Calibri" w:hAnsi="Times New Roman" w:cs="Times New Roman"/>
          <w:sz w:val="24"/>
          <w:szCs w:val="24"/>
        </w:rPr>
      </w:pPr>
    </w:p>
    <w:p w:rsidR="001463D3" w:rsidRPr="00742FDB" w:rsidRDefault="001463D3" w:rsidP="00742FDB">
      <w:pPr>
        <w:pStyle w:val="Akapitzlist"/>
        <w:numPr>
          <w:ilvl w:val="0"/>
          <w:numId w:val="20"/>
        </w:numPr>
        <w:spacing w:after="0" w:line="360" w:lineRule="auto"/>
        <w:ind w:left="993" w:hanging="426"/>
        <w:jc w:val="both"/>
        <w:rPr>
          <w:rFonts w:ascii="Times New Roman" w:eastAsia="Calibri" w:hAnsi="Times New Roman" w:cs="Times New Roman"/>
          <w:b/>
          <w:sz w:val="24"/>
          <w:szCs w:val="24"/>
        </w:rPr>
      </w:pPr>
      <w:r w:rsidRPr="008E156E">
        <w:rPr>
          <w:rFonts w:ascii="Times New Roman" w:eastAsia="Calibri" w:hAnsi="Times New Roman" w:cs="Times New Roman"/>
          <w:b/>
          <w:sz w:val="24"/>
          <w:szCs w:val="24"/>
        </w:rPr>
        <w:t>Kucharz</w:t>
      </w:r>
      <w:r w:rsidR="00C70522">
        <w:rPr>
          <w:rFonts w:ascii="Times New Roman" w:eastAsia="Calibri" w:hAnsi="Times New Roman" w:cs="Times New Roman"/>
          <w:b/>
          <w:sz w:val="24"/>
          <w:szCs w:val="24"/>
        </w:rPr>
        <w:t xml:space="preserve"> - </w:t>
      </w:r>
      <w:r w:rsidRPr="00C70522">
        <w:rPr>
          <w:rFonts w:ascii="Times New Roman" w:hAnsi="Times New Roman" w:cs="Times New Roman"/>
          <w:sz w:val="24"/>
          <w:szCs w:val="24"/>
        </w:rPr>
        <w:t>wg b</w:t>
      </w:r>
      <w:r w:rsidRPr="00C70522">
        <w:rPr>
          <w:rFonts w:ascii="Times New Roman" w:hAnsi="Times New Roman" w:cs="Times New Roman"/>
          <w:iCs/>
          <w:sz w:val="24"/>
          <w:szCs w:val="24"/>
        </w:rPr>
        <w:t>arometru zawodów 2017 roku w powiecie olsztyńskim</w:t>
      </w:r>
      <w:r w:rsidRPr="00C70522">
        <w:rPr>
          <w:rFonts w:ascii="Times New Roman" w:hAnsi="Times New Roman" w:cs="Times New Roman"/>
          <w:sz w:val="24"/>
          <w:szCs w:val="24"/>
        </w:rPr>
        <w:t xml:space="preserve"> występuje jako zawód deficytowy. Na lokalnym rynku występuje zapotrzebowanie na wykwalifikowanych pracowników w tym zawodzie. Potencjalni pracodawcy zainteresowani zatrudnieniem to: </w:t>
      </w:r>
      <w:r w:rsidRPr="00742FDB">
        <w:rPr>
          <w:rFonts w:ascii="Times New Roman" w:eastAsia="Calibri" w:hAnsi="Times New Roman" w:cs="Times New Roman"/>
          <w:sz w:val="24"/>
          <w:szCs w:val="24"/>
        </w:rPr>
        <w:t>Pizzeria DOMINO – Olsztyn,</w:t>
      </w:r>
      <w:r w:rsidR="00C70522" w:rsidRPr="00742FDB">
        <w:rPr>
          <w:rFonts w:ascii="Times New Roman" w:eastAsia="Calibri" w:hAnsi="Times New Roman" w:cs="Times New Roman"/>
          <w:sz w:val="24"/>
          <w:szCs w:val="24"/>
        </w:rPr>
        <w:t xml:space="preserve"> </w:t>
      </w:r>
      <w:r w:rsidRPr="00742FDB">
        <w:rPr>
          <w:rFonts w:ascii="Times New Roman" w:eastAsia="Calibri" w:hAnsi="Times New Roman" w:cs="Times New Roman"/>
          <w:sz w:val="24"/>
          <w:szCs w:val="24"/>
        </w:rPr>
        <w:t>Pierogarnia CEPELIN – Olsztyn,</w:t>
      </w:r>
      <w:r w:rsidR="00C70522" w:rsidRPr="00742FDB">
        <w:rPr>
          <w:rFonts w:ascii="Times New Roman" w:eastAsia="Calibri" w:hAnsi="Times New Roman" w:cs="Times New Roman"/>
          <w:sz w:val="24"/>
          <w:szCs w:val="24"/>
        </w:rPr>
        <w:t xml:space="preserve"> </w:t>
      </w:r>
      <w:r w:rsidRPr="00742FDB">
        <w:rPr>
          <w:rFonts w:ascii="Times New Roman" w:eastAsia="Calibri" w:hAnsi="Times New Roman" w:cs="Times New Roman"/>
          <w:sz w:val="24"/>
          <w:szCs w:val="24"/>
        </w:rPr>
        <w:t>Restauracja OLIMP – Olsztyn,</w:t>
      </w:r>
      <w:r w:rsidR="00C70522" w:rsidRPr="00742FDB">
        <w:rPr>
          <w:rFonts w:ascii="Times New Roman" w:eastAsia="Calibri" w:hAnsi="Times New Roman" w:cs="Times New Roman"/>
          <w:sz w:val="24"/>
          <w:szCs w:val="24"/>
        </w:rPr>
        <w:t xml:space="preserve"> </w:t>
      </w:r>
      <w:r w:rsidRPr="00742FDB">
        <w:rPr>
          <w:rFonts w:ascii="Times New Roman" w:eastAsia="Calibri" w:hAnsi="Times New Roman" w:cs="Times New Roman"/>
          <w:sz w:val="24"/>
          <w:szCs w:val="24"/>
        </w:rPr>
        <w:t>Zalesie Mazury Active Spa – Barczewo,</w:t>
      </w:r>
      <w:r w:rsidR="00C70522" w:rsidRPr="00742FDB">
        <w:rPr>
          <w:rFonts w:ascii="Times New Roman" w:eastAsia="Calibri" w:hAnsi="Times New Roman" w:cs="Times New Roman"/>
          <w:sz w:val="24"/>
          <w:szCs w:val="24"/>
        </w:rPr>
        <w:t xml:space="preserve"> </w:t>
      </w:r>
      <w:r w:rsidRPr="00742FDB">
        <w:rPr>
          <w:rFonts w:ascii="Times New Roman" w:eastAsia="Calibri" w:hAnsi="Times New Roman" w:cs="Times New Roman"/>
          <w:sz w:val="24"/>
          <w:szCs w:val="24"/>
        </w:rPr>
        <w:t>Karczma Bartbo – Butryny.</w:t>
      </w:r>
    </w:p>
    <w:p w:rsidR="00F36FC5" w:rsidRDefault="00F36FC5" w:rsidP="0066243D">
      <w:pPr>
        <w:pStyle w:val="Akapitzlist"/>
        <w:spacing w:after="0" w:line="360" w:lineRule="auto"/>
        <w:ind w:left="0"/>
        <w:jc w:val="both"/>
        <w:rPr>
          <w:rFonts w:ascii="Times New Roman" w:eastAsia="Calibri" w:hAnsi="Times New Roman" w:cs="Times New Roman"/>
          <w:sz w:val="24"/>
          <w:szCs w:val="24"/>
        </w:rPr>
      </w:pPr>
    </w:p>
    <w:p w:rsidR="00F36FC5" w:rsidRDefault="00F36FC5" w:rsidP="0066243D">
      <w:pPr>
        <w:pStyle w:val="Akapitzlist"/>
        <w:spacing w:after="0" w:line="360" w:lineRule="auto"/>
        <w:ind w:left="0"/>
        <w:jc w:val="both"/>
        <w:rPr>
          <w:rFonts w:ascii="Times New Roman" w:eastAsia="Calibri" w:hAnsi="Times New Roman" w:cs="Times New Roman"/>
          <w:sz w:val="24"/>
          <w:szCs w:val="24"/>
        </w:rPr>
      </w:pPr>
    </w:p>
    <w:p w:rsidR="00F36FC5" w:rsidRDefault="00F36FC5" w:rsidP="0066243D">
      <w:pPr>
        <w:pStyle w:val="Akapitzlist"/>
        <w:spacing w:after="0" w:line="360" w:lineRule="auto"/>
        <w:ind w:left="0"/>
        <w:jc w:val="both"/>
        <w:rPr>
          <w:rFonts w:ascii="Times New Roman" w:eastAsia="Calibri" w:hAnsi="Times New Roman" w:cs="Times New Roman"/>
          <w:sz w:val="24"/>
          <w:szCs w:val="24"/>
        </w:rPr>
      </w:pPr>
    </w:p>
    <w:p w:rsidR="00F36FC5" w:rsidRDefault="00F36FC5" w:rsidP="0066243D">
      <w:pPr>
        <w:pStyle w:val="Akapitzlist"/>
        <w:spacing w:after="0" w:line="360" w:lineRule="auto"/>
        <w:ind w:left="0"/>
        <w:jc w:val="both"/>
        <w:rPr>
          <w:rFonts w:ascii="Times New Roman" w:eastAsia="Calibri" w:hAnsi="Times New Roman" w:cs="Times New Roman"/>
          <w:sz w:val="24"/>
          <w:szCs w:val="24"/>
        </w:rPr>
      </w:pPr>
    </w:p>
    <w:p w:rsidR="00F36FC5" w:rsidRDefault="00F36FC5" w:rsidP="0066243D">
      <w:pPr>
        <w:pStyle w:val="Akapitzlist"/>
        <w:spacing w:after="0" w:line="360" w:lineRule="auto"/>
        <w:ind w:left="0"/>
        <w:jc w:val="both"/>
        <w:rPr>
          <w:rFonts w:ascii="Times New Roman" w:eastAsia="Calibri" w:hAnsi="Times New Roman" w:cs="Times New Roman"/>
          <w:sz w:val="24"/>
          <w:szCs w:val="24"/>
        </w:rPr>
      </w:pPr>
    </w:p>
    <w:p w:rsidR="00F36FC5" w:rsidRDefault="00F36FC5" w:rsidP="0066243D">
      <w:pPr>
        <w:pStyle w:val="Akapitzlist"/>
        <w:spacing w:after="0" w:line="360" w:lineRule="auto"/>
        <w:ind w:left="0"/>
        <w:jc w:val="both"/>
        <w:rPr>
          <w:rFonts w:ascii="Times New Roman" w:eastAsia="Calibri" w:hAnsi="Times New Roman" w:cs="Times New Roman"/>
          <w:sz w:val="24"/>
          <w:szCs w:val="24"/>
        </w:rPr>
      </w:pPr>
    </w:p>
    <w:p w:rsidR="00F36FC5" w:rsidRDefault="00F36FC5" w:rsidP="0066243D">
      <w:pPr>
        <w:pStyle w:val="Akapitzlist"/>
        <w:spacing w:after="0" w:line="360" w:lineRule="auto"/>
        <w:ind w:left="0"/>
        <w:jc w:val="both"/>
        <w:rPr>
          <w:rFonts w:ascii="Times New Roman" w:eastAsia="Calibri" w:hAnsi="Times New Roman" w:cs="Times New Roman"/>
          <w:sz w:val="24"/>
          <w:szCs w:val="24"/>
        </w:rPr>
      </w:pPr>
    </w:p>
    <w:p w:rsidR="00F36FC5" w:rsidRDefault="00F36FC5" w:rsidP="0066243D">
      <w:pPr>
        <w:pStyle w:val="Akapitzlist"/>
        <w:spacing w:after="0" w:line="360" w:lineRule="auto"/>
        <w:ind w:left="0"/>
        <w:jc w:val="both"/>
        <w:rPr>
          <w:rFonts w:ascii="Times New Roman" w:eastAsia="Calibri" w:hAnsi="Times New Roman" w:cs="Times New Roman"/>
          <w:sz w:val="24"/>
          <w:szCs w:val="24"/>
        </w:rPr>
      </w:pPr>
    </w:p>
    <w:p w:rsidR="00F36FC5" w:rsidRDefault="00F36FC5" w:rsidP="0066243D">
      <w:pPr>
        <w:pStyle w:val="Akapitzlist"/>
        <w:spacing w:after="0" w:line="360" w:lineRule="auto"/>
        <w:ind w:left="0"/>
        <w:jc w:val="both"/>
        <w:rPr>
          <w:rFonts w:ascii="Times New Roman" w:eastAsia="Calibri" w:hAnsi="Times New Roman" w:cs="Times New Roman"/>
          <w:sz w:val="24"/>
          <w:szCs w:val="24"/>
        </w:rPr>
      </w:pPr>
    </w:p>
    <w:p w:rsidR="00F36FC5" w:rsidRDefault="00F36FC5" w:rsidP="0066243D">
      <w:pPr>
        <w:pStyle w:val="Akapitzlist"/>
        <w:spacing w:after="0" w:line="360" w:lineRule="auto"/>
        <w:ind w:left="0"/>
        <w:jc w:val="both"/>
        <w:rPr>
          <w:rFonts w:ascii="Times New Roman" w:eastAsia="Calibri" w:hAnsi="Times New Roman" w:cs="Times New Roman"/>
          <w:sz w:val="24"/>
          <w:szCs w:val="24"/>
        </w:rPr>
      </w:pPr>
    </w:p>
    <w:p w:rsidR="00F36FC5" w:rsidRDefault="00F36FC5" w:rsidP="0066243D">
      <w:pPr>
        <w:pStyle w:val="Akapitzlist"/>
        <w:spacing w:after="0" w:line="360" w:lineRule="auto"/>
        <w:ind w:left="0"/>
        <w:jc w:val="both"/>
        <w:rPr>
          <w:rFonts w:ascii="Times New Roman" w:eastAsia="Calibri" w:hAnsi="Times New Roman" w:cs="Times New Roman"/>
          <w:sz w:val="24"/>
          <w:szCs w:val="24"/>
        </w:rPr>
      </w:pPr>
    </w:p>
    <w:p w:rsidR="00F36FC5" w:rsidRDefault="00F36FC5" w:rsidP="0066243D">
      <w:pPr>
        <w:pStyle w:val="Akapitzlist"/>
        <w:spacing w:after="0" w:line="360" w:lineRule="auto"/>
        <w:ind w:left="0"/>
        <w:jc w:val="both"/>
        <w:rPr>
          <w:rFonts w:ascii="Times New Roman" w:eastAsia="Calibri" w:hAnsi="Times New Roman" w:cs="Times New Roman"/>
          <w:sz w:val="24"/>
          <w:szCs w:val="24"/>
        </w:rPr>
      </w:pPr>
    </w:p>
    <w:p w:rsidR="00F36FC5" w:rsidRDefault="00F36FC5" w:rsidP="0066243D">
      <w:pPr>
        <w:pStyle w:val="Akapitzlist"/>
        <w:spacing w:after="0" w:line="360" w:lineRule="auto"/>
        <w:ind w:left="0"/>
        <w:jc w:val="both"/>
        <w:rPr>
          <w:rFonts w:ascii="Times New Roman" w:eastAsia="Calibri" w:hAnsi="Times New Roman" w:cs="Times New Roman"/>
          <w:sz w:val="24"/>
          <w:szCs w:val="24"/>
        </w:rPr>
      </w:pPr>
    </w:p>
    <w:p w:rsidR="00F36FC5" w:rsidRDefault="00F36FC5" w:rsidP="0066243D">
      <w:pPr>
        <w:pStyle w:val="Akapitzlist"/>
        <w:spacing w:after="0" w:line="360" w:lineRule="auto"/>
        <w:ind w:left="0"/>
        <w:jc w:val="both"/>
        <w:rPr>
          <w:rFonts w:ascii="Times New Roman" w:eastAsia="Calibri" w:hAnsi="Times New Roman" w:cs="Times New Roman"/>
          <w:sz w:val="24"/>
          <w:szCs w:val="24"/>
        </w:rPr>
      </w:pPr>
    </w:p>
    <w:p w:rsidR="00F36FC5" w:rsidRDefault="00F36FC5" w:rsidP="0066243D">
      <w:pPr>
        <w:pStyle w:val="Akapitzlist"/>
        <w:spacing w:after="0" w:line="360" w:lineRule="auto"/>
        <w:ind w:left="0"/>
        <w:jc w:val="both"/>
        <w:rPr>
          <w:rFonts w:ascii="Times New Roman" w:eastAsia="Calibri" w:hAnsi="Times New Roman" w:cs="Times New Roman"/>
          <w:sz w:val="24"/>
          <w:szCs w:val="24"/>
        </w:rPr>
      </w:pPr>
    </w:p>
    <w:p w:rsidR="00F36FC5" w:rsidRDefault="00F36FC5" w:rsidP="0066243D">
      <w:pPr>
        <w:pStyle w:val="Akapitzlist"/>
        <w:spacing w:after="0" w:line="360" w:lineRule="auto"/>
        <w:ind w:left="0"/>
        <w:jc w:val="both"/>
        <w:rPr>
          <w:rFonts w:ascii="Times New Roman" w:eastAsia="Calibri" w:hAnsi="Times New Roman" w:cs="Times New Roman"/>
          <w:sz w:val="24"/>
          <w:szCs w:val="24"/>
        </w:rPr>
      </w:pPr>
    </w:p>
    <w:p w:rsidR="00F36FC5" w:rsidRDefault="00F36FC5" w:rsidP="0066243D">
      <w:pPr>
        <w:pStyle w:val="Akapitzlist"/>
        <w:spacing w:after="0" w:line="360" w:lineRule="auto"/>
        <w:ind w:left="0"/>
        <w:jc w:val="both"/>
        <w:rPr>
          <w:rFonts w:ascii="Times New Roman" w:eastAsia="Calibri" w:hAnsi="Times New Roman" w:cs="Times New Roman"/>
          <w:sz w:val="24"/>
          <w:szCs w:val="24"/>
        </w:rPr>
      </w:pPr>
    </w:p>
    <w:p w:rsidR="00F36FC5" w:rsidRPr="0066243D" w:rsidRDefault="00F36FC5" w:rsidP="0066243D">
      <w:pPr>
        <w:pStyle w:val="Akapitzlist"/>
        <w:spacing w:after="0" w:line="360" w:lineRule="auto"/>
        <w:ind w:left="0"/>
        <w:jc w:val="both"/>
        <w:rPr>
          <w:rFonts w:ascii="Times New Roman" w:eastAsia="Calibri" w:hAnsi="Times New Roman" w:cs="Times New Roman"/>
          <w:sz w:val="24"/>
          <w:szCs w:val="24"/>
        </w:rPr>
      </w:pPr>
    </w:p>
    <w:p w:rsidR="00E07921" w:rsidRPr="000A268C" w:rsidRDefault="000618B2" w:rsidP="00EF55E2">
      <w:pPr>
        <w:pStyle w:val="Nagwek2"/>
      </w:pPr>
      <w:bookmarkStart w:id="29" w:name="_Toc496880742"/>
      <w:r>
        <w:t>2.</w:t>
      </w:r>
      <w:r w:rsidR="00E07921" w:rsidRPr="000A268C">
        <w:t>9 Powiat Olsztyński – Gmina Biskupiec</w:t>
      </w:r>
      <w:bookmarkEnd w:id="29"/>
    </w:p>
    <w:p w:rsidR="0066243D" w:rsidRPr="0066243D" w:rsidRDefault="0066243D" w:rsidP="0066243D">
      <w:pPr>
        <w:spacing w:after="0" w:line="360" w:lineRule="auto"/>
      </w:pPr>
    </w:p>
    <w:p w:rsidR="0066243D" w:rsidRPr="0066243D" w:rsidRDefault="0066243D" w:rsidP="00756014">
      <w:pPr>
        <w:pStyle w:val="Akapitzlist"/>
        <w:numPr>
          <w:ilvl w:val="0"/>
          <w:numId w:val="21"/>
        </w:numPr>
        <w:spacing w:after="0" w:line="360" w:lineRule="auto"/>
        <w:ind w:left="426" w:hanging="283"/>
        <w:jc w:val="both"/>
        <w:rPr>
          <w:rFonts w:ascii="Times New Roman" w:eastAsia="Calibri" w:hAnsi="Times New Roman" w:cs="Times New Roman"/>
          <w:b/>
          <w:sz w:val="24"/>
          <w:szCs w:val="24"/>
        </w:rPr>
      </w:pPr>
      <w:r w:rsidRPr="0066243D">
        <w:rPr>
          <w:rFonts w:ascii="Times New Roman" w:eastAsia="Calibri" w:hAnsi="Times New Roman" w:cs="Times New Roman"/>
          <w:b/>
          <w:sz w:val="24"/>
          <w:szCs w:val="24"/>
        </w:rPr>
        <w:t xml:space="preserve">Sytuacja na gminnym rynku pracy </w:t>
      </w:r>
    </w:p>
    <w:p w:rsidR="0066243D" w:rsidRPr="0066243D" w:rsidRDefault="0066243D" w:rsidP="00F3578E">
      <w:pPr>
        <w:pStyle w:val="Akapitzlist"/>
        <w:spacing w:after="0" w:line="360" w:lineRule="auto"/>
        <w:ind w:left="426"/>
        <w:jc w:val="both"/>
        <w:rPr>
          <w:rFonts w:ascii="Times New Roman" w:eastAsia="Calibri" w:hAnsi="Times New Roman" w:cs="Times New Roman"/>
          <w:b/>
          <w:sz w:val="24"/>
          <w:szCs w:val="24"/>
        </w:rPr>
      </w:pPr>
    </w:p>
    <w:p w:rsidR="0066243D" w:rsidRPr="0066243D" w:rsidRDefault="00D82F57" w:rsidP="00F3578E">
      <w:pPr>
        <w:spacing w:after="0" w:line="36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Na koniec września 2017 roku</w:t>
      </w:r>
      <w:r w:rsidR="0066243D" w:rsidRPr="0066243D">
        <w:rPr>
          <w:rFonts w:ascii="Times New Roman" w:eastAsia="Calibri" w:hAnsi="Times New Roman" w:cs="Times New Roman"/>
          <w:sz w:val="24"/>
          <w:szCs w:val="24"/>
        </w:rPr>
        <w:t xml:space="preserve"> na terenie miasta Biskupiec za</w:t>
      </w:r>
      <w:r w:rsidR="0066243D">
        <w:rPr>
          <w:rFonts w:ascii="Times New Roman" w:eastAsia="Calibri" w:hAnsi="Times New Roman" w:cs="Times New Roman"/>
          <w:sz w:val="24"/>
          <w:szCs w:val="24"/>
        </w:rPr>
        <w:t xml:space="preserve">rejestrowane były 421 osoby </w:t>
      </w:r>
      <w:r w:rsidR="0066243D" w:rsidRPr="0066243D">
        <w:rPr>
          <w:rFonts w:ascii="Times New Roman" w:eastAsia="Calibri" w:hAnsi="Times New Roman" w:cs="Times New Roman"/>
          <w:sz w:val="24"/>
          <w:szCs w:val="24"/>
        </w:rPr>
        <w:t>b</w:t>
      </w:r>
      <w:r w:rsidR="0066243D">
        <w:rPr>
          <w:rFonts w:ascii="Times New Roman" w:eastAsia="Calibri" w:hAnsi="Times New Roman" w:cs="Times New Roman"/>
          <w:sz w:val="24"/>
          <w:szCs w:val="24"/>
        </w:rPr>
        <w:t>ezrobotne</w:t>
      </w:r>
      <w:r w:rsidR="007F6A64">
        <w:rPr>
          <w:rFonts w:ascii="Times New Roman" w:eastAsia="Calibri" w:hAnsi="Times New Roman" w:cs="Times New Roman"/>
          <w:sz w:val="24"/>
          <w:szCs w:val="24"/>
        </w:rPr>
        <w:t>, w tym 237 kobiet, w gminie</w:t>
      </w:r>
      <w:r w:rsidR="0066243D" w:rsidRPr="0066243D">
        <w:rPr>
          <w:rFonts w:ascii="Times New Roman" w:eastAsia="Calibri" w:hAnsi="Times New Roman" w:cs="Times New Roman"/>
          <w:sz w:val="24"/>
          <w:szCs w:val="24"/>
        </w:rPr>
        <w:t xml:space="preserve"> Biskupiec </w:t>
      </w:r>
      <w:r w:rsidR="0066243D">
        <w:rPr>
          <w:rFonts w:ascii="Times New Roman" w:eastAsia="Calibri" w:hAnsi="Times New Roman" w:cs="Times New Roman"/>
          <w:sz w:val="24"/>
          <w:szCs w:val="24"/>
        </w:rPr>
        <w:t>zarejestrowano</w:t>
      </w:r>
      <w:r w:rsidR="0066243D" w:rsidRPr="0066243D">
        <w:rPr>
          <w:rFonts w:ascii="Times New Roman" w:eastAsia="Calibri" w:hAnsi="Times New Roman" w:cs="Times New Roman"/>
          <w:sz w:val="24"/>
          <w:szCs w:val="24"/>
        </w:rPr>
        <w:t xml:space="preserve"> 984 osoby bezr</w:t>
      </w:r>
      <w:r w:rsidR="0066243D">
        <w:rPr>
          <w:rFonts w:ascii="Times New Roman" w:eastAsia="Calibri" w:hAnsi="Times New Roman" w:cs="Times New Roman"/>
          <w:sz w:val="24"/>
          <w:szCs w:val="24"/>
        </w:rPr>
        <w:t xml:space="preserve">obotne w tym 559 kobiet. Stopa bezrobocia w gminie Biskupiec </w:t>
      </w:r>
      <w:r w:rsidR="0066243D" w:rsidRPr="0066243D">
        <w:rPr>
          <w:rFonts w:ascii="Times New Roman" w:eastAsia="Calibri" w:hAnsi="Times New Roman" w:cs="Times New Roman"/>
          <w:sz w:val="24"/>
          <w:szCs w:val="24"/>
        </w:rPr>
        <w:t xml:space="preserve">na koniec sierpnia 2017 roku wynosiła </w:t>
      </w:r>
      <w:r w:rsidR="0066243D">
        <w:rPr>
          <w:rFonts w:ascii="Times New Roman" w:eastAsia="Calibri" w:hAnsi="Times New Roman" w:cs="Times New Roman"/>
          <w:sz w:val="24"/>
          <w:szCs w:val="24"/>
        </w:rPr>
        <w:t>12,2%</w:t>
      </w:r>
      <w:r w:rsidR="0066243D" w:rsidRPr="0066243D">
        <w:rPr>
          <w:rFonts w:ascii="Times New Roman" w:eastAsia="Calibri" w:hAnsi="Times New Roman" w:cs="Times New Roman"/>
          <w:sz w:val="24"/>
          <w:szCs w:val="24"/>
        </w:rPr>
        <w:t>. Liczba osób w wieku do 25 roku życia zarejestrowanych jako osoby bezrobotne na koniec września 2017 roku wynosiła 287, liczba kobiet w wieku do 25 roku życia zarejes</w:t>
      </w:r>
      <w:r>
        <w:rPr>
          <w:rFonts w:ascii="Times New Roman" w:eastAsia="Calibri" w:hAnsi="Times New Roman" w:cs="Times New Roman"/>
          <w:sz w:val="24"/>
          <w:szCs w:val="24"/>
        </w:rPr>
        <w:t xml:space="preserve">trowanych jako osoby bezrobotne </w:t>
      </w:r>
      <w:r w:rsidR="0066243D" w:rsidRPr="0066243D">
        <w:rPr>
          <w:rFonts w:ascii="Times New Roman" w:eastAsia="Calibri" w:hAnsi="Times New Roman" w:cs="Times New Roman"/>
          <w:sz w:val="24"/>
          <w:szCs w:val="24"/>
        </w:rPr>
        <w:t xml:space="preserve">177 (PUP Biskupiec). Do najważniejszych problemów środowiska społecznego zalicza się: niski poziom wykształcenia mieszkańców Gminy Biskupiec, odpływ młodych ludzi z terenu gminy, wysoką stopę bezrobocia, w tym zawłaszcza wśród pracowników byłych PGR-ów, dysproporcję w warunkach życia między miastem a wsią. Gmina Biskupiec charakteryzuje się młodą struktura demograficzną. Wysoki wskaźnik bezrobocia dotyczy w dużej mierze grupy młodych osób, które nie uzyskały kwalifikacji i wykształcenia oraz takiego przygotowania zawodowego, </w:t>
      </w:r>
      <w:r w:rsidR="0066243D">
        <w:rPr>
          <w:rFonts w:ascii="Times New Roman" w:eastAsia="Calibri" w:hAnsi="Times New Roman" w:cs="Times New Roman"/>
          <w:sz w:val="24"/>
          <w:szCs w:val="24"/>
        </w:rPr>
        <w:t xml:space="preserve">powalającego </w:t>
      </w:r>
      <w:r w:rsidR="0066243D" w:rsidRPr="0066243D">
        <w:rPr>
          <w:rFonts w:ascii="Times New Roman" w:eastAsia="Calibri" w:hAnsi="Times New Roman" w:cs="Times New Roman"/>
          <w:sz w:val="24"/>
          <w:szCs w:val="24"/>
        </w:rPr>
        <w:t>odnaleźć się na rynku pracy</w:t>
      </w:r>
    </w:p>
    <w:p w:rsidR="0066243D" w:rsidRPr="0066243D" w:rsidRDefault="0066243D" w:rsidP="00F3578E">
      <w:pPr>
        <w:spacing w:after="0" w:line="360" w:lineRule="auto"/>
        <w:ind w:left="426" w:firstLine="284"/>
        <w:jc w:val="both"/>
        <w:rPr>
          <w:rFonts w:ascii="Times New Roman" w:eastAsia="Calibri" w:hAnsi="Times New Roman" w:cs="Times New Roman"/>
          <w:sz w:val="24"/>
          <w:szCs w:val="24"/>
        </w:rPr>
      </w:pPr>
    </w:p>
    <w:p w:rsidR="0066243D" w:rsidRPr="0066243D" w:rsidRDefault="0066243D" w:rsidP="00F3578E">
      <w:pPr>
        <w:spacing w:after="0" w:line="360" w:lineRule="auto"/>
        <w:ind w:left="426" w:firstLine="284"/>
        <w:jc w:val="both"/>
        <w:rPr>
          <w:rFonts w:ascii="Times New Roman" w:eastAsia="Calibri" w:hAnsi="Times New Roman" w:cs="Times New Roman"/>
          <w:sz w:val="24"/>
          <w:szCs w:val="24"/>
        </w:rPr>
      </w:pPr>
    </w:p>
    <w:p w:rsidR="0066243D" w:rsidRPr="0066243D" w:rsidRDefault="0066243D" w:rsidP="00756014">
      <w:pPr>
        <w:pStyle w:val="Akapitzlist"/>
        <w:numPr>
          <w:ilvl w:val="0"/>
          <w:numId w:val="21"/>
        </w:numPr>
        <w:spacing w:after="0" w:line="360" w:lineRule="auto"/>
        <w:ind w:left="426" w:hanging="425"/>
        <w:jc w:val="both"/>
        <w:rPr>
          <w:rFonts w:ascii="Times New Roman" w:eastAsia="Calibri" w:hAnsi="Times New Roman" w:cs="Times New Roman"/>
          <w:b/>
          <w:sz w:val="24"/>
          <w:szCs w:val="24"/>
        </w:rPr>
      </w:pPr>
      <w:r w:rsidRPr="0066243D">
        <w:rPr>
          <w:rFonts w:ascii="Times New Roman" w:eastAsia="Calibri" w:hAnsi="Times New Roman" w:cs="Times New Roman"/>
          <w:b/>
          <w:sz w:val="24"/>
          <w:szCs w:val="24"/>
        </w:rPr>
        <w:t>Charakterystyka gospodarcza gminy</w:t>
      </w:r>
    </w:p>
    <w:p w:rsidR="0066243D" w:rsidRPr="0066243D" w:rsidRDefault="0066243D" w:rsidP="00F3578E">
      <w:pPr>
        <w:pStyle w:val="Akapitzlist"/>
        <w:spacing w:after="0" w:line="360" w:lineRule="auto"/>
        <w:ind w:left="426"/>
        <w:jc w:val="both"/>
        <w:rPr>
          <w:rFonts w:ascii="Times New Roman" w:eastAsia="Calibri" w:hAnsi="Times New Roman" w:cs="Times New Roman"/>
          <w:b/>
          <w:sz w:val="24"/>
          <w:szCs w:val="24"/>
        </w:rPr>
      </w:pPr>
    </w:p>
    <w:p w:rsidR="0066243D" w:rsidRPr="0066243D" w:rsidRDefault="0066243D" w:rsidP="00F3578E">
      <w:pPr>
        <w:spacing w:after="0" w:line="360" w:lineRule="auto"/>
        <w:ind w:left="426"/>
        <w:jc w:val="both"/>
        <w:rPr>
          <w:rFonts w:ascii="Times New Roman" w:eastAsia="Calibri" w:hAnsi="Times New Roman" w:cs="Times New Roman"/>
          <w:sz w:val="24"/>
          <w:szCs w:val="24"/>
        </w:rPr>
      </w:pPr>
      <w:r w:rsidRPr="0066243D">
        <w:rPr>
          <w:rFonts w:ascii="Times New Roman" w:eastAsia="Calibri" w:hAnsi="Times New Roman" w:cs="Times New Roman"/>
          <w:sz w:val="24"/>
          <w:szCs w:val="24"/>
        </w:rPr>
        <w:t>Gmina Biskupiec jest gminą miejsko-wiejską położoną w centralnej części województwa warmińsko-mazurskiego, we wschodniej części powiatu olsztyńskiego. Siedziba gminy znajduje się w Biskupcu.  Jest to gmina rolnicza położona na pograniczu Pojezierza Olsztyńskiego i Mrągowskiego.</w:t>
      </w:r>
    </w:p>
    <w:p w:rsidR="0066243D" w:rsidRDefault="0066243D" w:rsidP="00F3578E">
      <w:pPr>
        <w:pStyle w:val="NormalnyWeb"/>
        <w:shd w:val="clear" w:color="auto" w:fill="FFFFFF"/>
        <w:spacing w:after="0" w:line="360" w:lineRule="auto"/>
        <w:ind w:left="426"/>
        <w:jc w:val="both"/>
        <w:rPr>
          <w:rFonts w:eastAsia="Calibri"/>
        </w:rPr>
      </w:pPr>
    </w:p>
    <w:p w:rsidR="0066243D" w:rsidRPr="00D82F57" w:rsidRDefault="0066243D" w:rsidP="00D82F57">
      <w:pPr>
        <w:pStyle w:val="NormalnyWeb"/>
        <w:shd w:val="clear" w:color="auto" w:fill="FFFFFF"/>
        <w:spacing w:after="0" w:line="360" w:lineRule="auto"/>
        <w:ind w:left="426"/>
        <w:jc w:val="both"/>
        <w:rPr>
          <w:rFonts w:eastAsia="Calibri"/>
          <w:shd w:val="clear" w:color="auto" w:fill="FFFFFF"/>
        </w:rPr>
      </w:pPr>
      <w:r w:rsidRPr="0066243D">
        <w:rPr>
          <w:rFonts w:eastAsia="Calibri"/>
        </w:rPr>
        <w:t xml:space="preserve">Podstawową gałęzią rozwoju gospodarczego w gminie miejsko-wiejskiej Biskupiec jest rolnictwo. Gmina jest typowym obszarem rolniczym, na którym do podstawowych form gospodarowania zalicza się produkcję roślinną i hodowlę zwierząt. Większość gospodarstw prowadzi działalność ogólnorolną. W gminie rozwinięty jest przemysł budowlany, metalowy, drzewny, rolno-spożywczy; rozwinięta jest sieć usług </w:t>
      </w:r>
      <w:r w:rsidR="007F6A64">
        <w:rPr>
          <w:rFonts w:eastAsia="Calibri"/>
        </w:rPr>
        <w:br/>
      </w:r>
      <w:r w:rsidRPr="0066243D">
        <w:rPr>
          <w:rFonts w:eastAsia="Calibri"/>
        </w:rPr>
        <w:t>o zróżnicowanej</w:t>
      </w:r>
      <w:r w:rsidRPr="0066243D">
        <w:rPr>
          <w:rFonts w:eastAsia="Calibri"/>
          <w:b/>
        </w:rPr>
        <w:t xml:space="preserve"> </w:t>
      </w:r>
      <w:r w:rsidRPr="0066243D">
        <w:rPr>
          <w:rFonts w:eastAsia="Calibri"/>
        </w:rPr>
        <w:t xml:space="preserve">strukturze i handel. Gmina Biskupiec odkąd znalazła się jako Podstrefa Biskupiec – w granicach Warmińsko-Mazurskiej Specjalnej Strefy Ekonomicznej - 17,3 ha, zaczęto realizować nowe inwestycje gospodarcze. Austriacka Firma EGGER </w:t>
      </w:r>
      <w:r w:rsidRPr="0066243D">
        <w:rPr>
          <w:rFonts w:eastAsia="Calibri"/>
          <w:shd w:val="clear" w:color="auto" w:fill="FFFFFF"/>
        </w:rPr>
        <w:t xml:space="preserve">przyniesie regionowi 400 bezpośrednich nowych miejsc pracy i 600 pośrednich, stworzonych przez partnerów biznesowych oraz lokalne małe i średnie przedsiębiorstwa. Biskupiec będzie kluczowym zakładem dla EGGER w tej części Europy, wyposażonym w najlepsze dostępne technologie. W fabryce </w:t>
      </w:r>
      <w:r w:rsidRPr="0066243D">
        <w:rPr>
          <w:rFonts w:eastAsia="Calibri"/>
        </w:rPr>
        <w:t>korzystnego położenia, możliwości szerokiego wyboru główną zachętą do inwestowania na tych terenach jest pomoc</w:t>
      </w:r>
      <w:r w:rsidR="00D82F57">
        <w:rPr>
          <w:rFonts w:eastAsia="Calibri"/>
        </w:rPr>
        <w:t xml:space="preserve"> publiczna udzielana inwestorom </w:t>
      </w:r>
      <w:r w:rsidRPr="0066243D">
        <w:rPr>
          <w:rFonts w:eastAsia="Calibri"/>
        </w:rPr>
        <w:t>Raport zarejestrowanych podmiotów w gminie Biskupiec według CEiDG na dzień 05.10.2017 r. wskazuje 1035</w:t>
      </w:r>
      <w:r>
        <w:rPr>
          <w:rFonts w:eastAsia="Calibri"/>
        </w:rPr>
        <w:t xml:space="preserve"> firm</w:t>
      </w:r>
      <w:r w:rsidRPr="0066243D">
        <w:rPr>
          <w:rFonts w:eastAsia="Calibri"/>
        </w:rPr>
        <w:t>. Większość Firm należy do sektora prywatnego. Większ</w:t>
      </w:r>
      <w:r>
        <w:rPr>
          <w:rFonts w:eastAsia="Calibri"/>
        </w:rPr>
        <w:t xml:space="preserve">ość Firm było zarejestrowanych </w:t>
      </w:r>
      <w:r w:rsidRPr="0066243D">
        <w:rPr>
          <w:rFonts w:eastAsia="Calibri"/>
        </w:rPr>
        <w:t>w dziale handel hurtowy i detaliczny, budownictwo, przetwórstwo przemysłowe, pozostała część rolnictwo, leśnictwo, łowiectwo i rybactwo. Do największych podmiotów gospodarczych w gminie należą:</w:t>
      </w:r>
      <w:r w:rsidRPr="0066243D">
        <w:rPr>
          <w:rStyle w:val="Nagwek1Znak"/>
          <w:rFonts w:eastAsia="Calibri"/>
          <w:shd w:val="clear" w:color="auto" w:fill="FFFFFF"/>
        </w:rPr>
        <w:t xml:space="preserve"> </w:t>
      </w:r>
      <w:r w:rsidRPr="0066243D">
        <w:rPr>
          <w:rStyle w:val="Pogrubienie"/>
          <w:rFonts w:eastAsia="Calibri"/>
          <w:b w:val="0"/>
          <w:shd w:val="clear" w:color="auto" w:fill="FFFFFF"/>
        </w:rPr>
        <w:t>Neotherm sp. z o.o. sp. komandytowa</w:t>
      </w:r>
      <w:r w:rsidRPr="0066243D">
        <w:rPr>
          <w:rFonts w:eastAsia="Calibri"/>
        </w:rPr>
        <w:t xml:space="preserve"> w Biskupcu, PPUH POMAROL S.A. w Biskupcu, Zakład Doświadczalny BISKUPIEC Sp. z o.o. (producent materiałów budowlanych), Telmex Sp. z o.o. (firma spedycyjno-magazynowa), Zakład MMI Sleeping w Biskupcu, Zakłady Mięsne "Warmia" Zakład Przetwórstwa i Rozbioru w Biskupcu,</w:t>
      </w:r>
      <w:r w:rsidRPr="0066243D">
        <w:rPr>
          <w:rFonts w:eastAsia="Calibri"/>
          <w:bCs/>
          <w:shd w:val="clear" w:color="auto" w:fill="FFFFFF"/>
        </w:rPr>
        <w:t xml:space="preserve"> Wielemix </w:t>
      </w:r>
      <w:r w:rsidR="00F3578E">
        <w:rPr>
          <w:rFonts w:eastAsia="Calibri"/>
          <w:bCs/>
          <w:shd w:val="clear" w:color="auto" w:fill="FFFFFF"/>
        </w:rPr>
        <w:t>w Biskupcu (branża spożywcza). W 2016 roku p</w:t>
      </w:r>
      <w:r w:rsidRPr="0066243D">
        <w:rPr>
          <w:rFonts w:eastAsia="Calibri"/>
          <w:bCs/>
          <w:shd w:val="clear" w:color="auto" w:fill="FFFFFF"/>
        </w:rPr>
        <w:t xml:space="preserve">owstała nowa Firma Inoplex, produkująca wyroby ze stali nierdzewnej, aluminium i plexi wykorzystując cięcia laserowe, walcowanie i gięcia blach, rur, spawanie TIG </w:t>
      </w:r>
      <w:r w:rsidR="007F6A64">
        <w:rPr>
          <w:rFonts w:eastAsia="Calibri"/>
          <w:bCs/>
          <w:shd w:val="clear" w:color="auto" w:fill="FFFFFF"/>
        </w:rPr>
        <w:br/>
      </w:r>
      <w:r w:rsidRPr="0066243D">
        <w:rPr>
          <w:rFonts w:eastAsia="Calibri"/>
          <w:bCs/>
          <w:shd w:val="clear" w:color="auto" w:fill="FFFFFF"/>
        </w:rPr>
        <w:t>i MAG(meble ze stali nierdzewnej)</w:t>
      </w:r>
    </w:p>
    <w:p w:rsidR="0066243D" w:rsidRPr="0066243D" w:rsidRDefault="0066243D" w:rsidP="00F3578E">
      <w:pPr>
        <w:pStyle w:val="NormalnyWeb"/>
        <w:shd w:val="clear" w:color="auto" w:fill="FFFFFF"/>
        <w:spacing w:after="0" w:line="360" w:lineRule="auto"/>
        <w:ind w:left="426"/>
        <w:jc w:val="both"/>
        <w:rPr>
          <w:rFonts w:eastAsia="Calibri"/>
          <w:bCs/>
          <w:shd w:val="clear" w:color="auto" w:fill="FFFFFF"/>
        </w:rPr>
      </w:pPr>
    </w:p>
    <w:p w:rsidR="0066243D" w:rsidRPr="0066243D" w:rsidRDefault="0066243D" w:rsidP="00756014">
      <w:pPr>
        <w:pStyle w:val="Akapitzlist"/>
        <w:numPr>
          <w:ilvl w:val="0"/>
          <w:numId w:val="21"/>
        </w:numPr>
        <w:spacing w:after="0" w:line="360" w:lineRule="auto"/>
        <w:ind w:left="426" w:hanging="283"/>
        <w:jc w:val="both"/>
        <w:rPr>
          <w:rFonts w:ascii="Times New Roman" w:eastAsia="Calibri" w:hAnsi="Times New Roman" w:cs="Times New Roman"/>
          <w:b/>
          <w:sz w:val="24"/>
          <w:szCs w:val="24"/>
        </w:rPr>
      </w:pPr>
      <w:r w:rsidRPr="0066243D">
        <w:rPr>
          <w:rFonts w:ascii="Times New Roman" w:eastAsia="Calibri" w:hAnsi="Times New Roman" w:cs="Times New Roman"/>
          <w:b/>
          <w:sz w:val="24"/>
          <w:szCs w:val="24"/>
        </w:rPr>
        <w:t>Analiza lokalnego rynku pracy w odniesieniu do wybranych kursów</w:t>
      </w:r>
    </w:p>
    <w:p w:rsidR="0066243D" w:rsidRPr="0066243D" w:rsidRDefault="0066243D" w:rsidP="00F3578E">
      <w:pPr>
        <w:spacing w:after="0" w:line="360" w:lineRule="auto"/>
        <w:ind w:left="426"/>
        <w:jc w:val="both"/>
        <w:rPr>
          <w:rFonts w:ascii="Times New Roman" w:eastAsia="Calibri" w:hAnsi="Times New Roman" w:cs="Times New Roman"/>
          <w:sz w:val="24"/>
          <w:szCs w:val="24"/>
        </w:rPr>
      </w:pPr>
      <w:r w:rsidRPr="0066243D">
        <w:rPr>
          <w:rFonts w:ascii="Times New Roman" w:eastAsia="Calibri" w:hAnsi="Times New Roman" w:cs="Times New Roman"/>
          <w:sz w:val="24"/>
          <w:szCs w:val="24"/>
        </w:rPr>
        <w:t xml:space="preserve">Na dokonany wybór kursów zawodowych wpływ miały informacje dotyczące zapotrzebowania na przedstawicieli konkretnych zawodów wykazane w bezpośrednich rozmowach z lokalnymi pracodawcami, ogólna analiza sytuacji i kierunków rozwoju gospodarczego powiatu, oraz opracowanie „Barometr Zawodów w powiecie olsztyńskim na 2017 rok” wskazujące zawody nadwyżkowe, równoważne i deficytowe. </w:t>
      </w:r>
    </w:p>
    <w:p w:rsidR="0066243D" w:rsidRPr="0066243D" w:rsidRDefault="0066243D" w:rsidP="00F3578E">
      <w:pPr>
        <w:spacing w:after="0" w:line="360" w:lineRule="auto"/>
        <w:ind w:left="426" w:firstLine="284"/>
        <w:jc w:val="both"/>
        <w:rPr>
          <w:rFonts w:ascii="Times New Roman" w:eastAsia="Calibri" w:hAnsi="Times New Roman" w:cs="Times New Roman"/>
          <w:sz w:val="24"/>
          <w:szCs w:val="24"/>
        </w:rPr>
      </w:pPr>
    </w:p>
    <w:p w:rsidR="00C56B4F" w:rsidRPr="00F3578E" w:rsidRDefault="00C56B4F" w:rsidP="00C56B4F">
      <w:pPr>
        <w:pStyle w:val="Akapitzlist"/>
        <w:numPr>
          <w:ilvl w:val="0"/>
          <w:numId w:val="41"/>
        </w:numPr>
        <w:spacing w:after="0" w:line="360" w:lineRule="auto"/>
        <w:ind w:left="426"/>
        <w:jc w:val="both"/>
        <w:rPr>
          <w:rStyle w:val="Pogrubienie"/>
          <w:rFonts w:ascii="Times New Roman" w:hAnsi="Times New Roman"/>
          <w:sz w:val="24"/>
          <w:szCs w:val="24"/>
        </w:rPr>
      </w:pPr>
      <w:r w:rsidRPr="00F3578E">
        <w:rPr>
          <w:rFonts w:ascii="Times New Roman" w:hAnsi="Times New Roman"/>
          <w:b/>
          <w:sz w:val="24"/>
          <w:szCs w:val="24"/>
        </w:rPr>
        <w:t xml:space="preserve">Spawacz TIG/MAG - </w:t>
      </w:r>
      <w:r w:rsidRPr="00F3578E">
        <w:rPr>
          <w:rFonts w:ascii="Times New Roman" w:hAnsi="Times New Roman"/>
          <w:sz w:val="24"/>
          <w:szCs w:val="24"/>
        </w:rPr>
        <w:t xml:space="preserve">wskazany jako zawód deficytowy wg. „Barometru zawodów 2017 </w:t>
      </w:r>
      <w:r w:rsidRPr="00F3578E">
        <w:rPr>
          <w:rFonts w:ascii="Times New Roman" w:hAnsi="Times New Roman"/>
          <w:sz w:val="24"/>
          <w:szCs w:val="24"/>
        </w:rPr>
        <w:br/>
        <w:t xml:space="preserve">w powiecie olsztyńskim”. Lokalny rynek pracy zgłasza zapotrzebowanie na wykwalifikowanych pracowników w tym zawodzie. </w:t>
      </w:r>
      <w:r w:rsidRPr="000A268C">
        <w:rPr>
          <w:rFonts w:ascii="Times New Roman" w:hAnsi="Times New Roman"/>
          <w:sz w:val="24"/>
          <w:szCs w:val="24"/>
        </w:rPr>
        <w:t xml:space="preserve">Stały rozwój gospodarczy oraz wzrost produkcji </w:t>
      </w:r>
      <w:r>
        <w:rPr>
          <w:rFonts w:ascii="Times New Roman" w:hAnsi="Times New Roman"/>
          <w:sz w:val="24"/>
          <w:szCs w:val="24"/>
        </w:rPr>
        <w:t xml:space="preserve">przemysłowej na terenie powiatu </w:t>
      </w:r>
      <w:r w:rsidRPr="000A268C">
        <w:rPr>
          <w:rFonts w:ascii="Times New Roman" w:hAnsi="Times New Roman"/>
          <w:sz w:val="24"/>
          <w:szCs w:val="24"/>
        </w:rPr>
        <w:t>warunkuje powstanie coraz większej ilości firm specjalizujących się w usługach spawalniczych, m.in. w takich sektorach jak: budownictwo, warsztaty samochodowe, blacharskie lub ślusarskie, zakłady produkujące konstrukcje stalowe.</w:t>
      </w:r>
      <w:r w:rsidRPr="00275A67">
        <w:rPr>
          <w:rFonts w:ascii="Times New Roman" w:hAnsi="Times New Roman"/>
          <w:sz w:val="24"/>
          <w:szCs w:val="24"/>
        </w:rPr>
        <w:t xml:space="preserve"> </w:t>
      </w:r>
      <w:r w:rsidRPr="00F3578E">
        <w:rPr>
          <w:rFonts w:ascii="Times New Roman" w:hAnsi="Times New Roman"/>
          <w:sz w:val="24"/>
          <w:szCs w:val="24"/>
        </w:rPr>
        <w:t>Potencjalni pracodawcy zainteresowani zatrudnieniem to: „Pomarol” w Biskupcu, „Inoplex” w Biskupcu</w:t>
      </w:r>
      <w:r w:rsidRPr="00F3578E">
        <w:rPr>
          <w:rStyle w:val="Pogrubienie"/>
          <w:rFonts w:ascii="Times New Roman" w:hAnsi="Times New Roman"/>
          <w:sz w:val="24"/>
          <w:szCs w:val="24"/>
        </w:rPr>
        <w:t>.</w:t>
      </w:r>
    </w:p>
    <w:p w:rsidR="00C56B4F" w:rsidRPr="0066243D" w:rsidRDefault="00C56B4F" w:rsidP="00C56B4F">
      <w:pPr>
        <w:pStyle w:val="Akapitzlist"/>
        <w:spacing w:after="0" w:line="360" w:lineRule="auto"/>
        <w:ind w:left="0"/>
        <w:jc w:val="both"/>
        <w:rPr>
          <w:rStyle w:val="Pogrubienie"/>
          <w:rFonts w:ascii="Times New Roman" w:hAnsi="Times New Roman"/>
          <w:sz w:val="24"/>
          <w:szCs w:val="24"/>
        </w:rPr>
      </w:pPr>
    </w:p>
    <w:p w:rsidR="00C56B4F" w:rsidRPr="001E1775" w:rsidRDefault="00C56B4F" w:rsidP="00C56B4F">
      <w:pPr>
        <w:pStyle w:val="Akapitzlist"/>
        <w:numPr>
          <w:ilvl w:val="0"/>
          <w:numId w:val="20"/>
        </w:numPr>
        <w:autoSpaceDE w:val="0"/>
        <w:autoSpaceDN w:val="0"/>
        <w:adjustRightInd w:val="0"/>
        <w:spacing w:after="0" w:line="360" w:lineRule="auto"/>
        <w:ind w:left="426"/>
        <w:jc w:val="both"/>
        <w:rPr>
          <w:rFonts w:ascii="Times New Roman" w:hAnsi="Times New Roman"/>
          <w:b/>
          <w:sz w:val="24"/>
          <w:szCs w:val="24"/>
          <w:u w:val="single"/>
        </w:rPr>
      </w:pPr>
      <w:r>
        <w:rPr>
          <w:rFonts w:ascii="Times New Roman" w:hAnsi="Times New Roman"/>
          <w:b/>
          <w:sz w:val="24"/>
          <w:szCs w:val="24"/>
        </w:rPr>
        <w:t xml:space="preserve">Barman-kelner-barista - </w:t>
      </w:r>
      <w:r w:rsidRPr="00F3578E">
        <w:rPr>
          <w:rFonts w:ascii="Times New Roman" w:hAnsi="Times New Roman"/>
          <w:sz w:val="24"/>
          <w:szCs w:val="24"/>
        </w:rPr>
        <w:t>dokument</w:t>
      </w:r>
      <w:r>
        <w:rPr>
          <w:rFonts w:ascii="Times New Roman" w:hAnsi="Times New Roman"/>
          <w:b/>
          <w:sz w:val="24"/>
          <w:szCs w:val="24"/>
        </w:rPr>
        <w:t xml:space="preserve"> </w:t>
      </w:r>
      <w:r>
        <w:rPr>
          <w:rFonts w:ascii="Times New Roman" w:hAnsi="Times New Roman"/>
          <w:sz w:val="24"/>
          <w:szCs w:val="24"/>
        </w:rPr>
        <w:t>„Barometr</w:t>
      </w:r>
      <w:r w:rsidRPr="0066243D">
        <w:rPr>
          <w:rFonts w:ascii="Times New Roman" w:hAnsi="Times New Roman"/>
          <w:sz w:val="24"/>
          <w:szCs w:val="24"/>
        </w:rPr>
        <w:t xml:space="preserve"> zawodów 2017 w powiecie olsztyńskim”</w:t>
      </w:r>
      <w:r w:rsidRPr="00F3578E">
        <w:rPr>
          <w:rFonts w:ascii="Times New Roman" w:hAnsi="Times New Roman"/>
          <w:sz w:val="24"/>
          <w:szCs w:val="24"/>
        </w:rPr>
        <w:t xml:space="preserve"> i potrzeby lokaln</w:t>
      </w:r>
      <w:r>
        <w:rPr>
          <w:rFonts w:ascii="Times New Roman" w:hAnsi="Times New Roman"/>
          <w:sz w:val="24"/>
          <w:szCs w:val="24"/>
        </w:rPr>
        <w:t>ego rynku pracy wskazują na fakt, że zawód ten jest deficytowy. Na lokalnym rynku pracy występuje zapotrzebowanie na wykwalifikowanych pracowników w tym zawodzie. Potencjalni pracodawcy zainteresowani zatrudnieniem to : ,,Gościniec pod Debem” Wilimy, „ Na Rynku” Marcin Lenart.</w:t>
      </w:r>
    </w:p>
    <w:p w:rsidR="00C56B4F" w:rsidRPr="001538D8" w:rsidRDefault="00C56B4F" w:rsidP="00C56B4F">
      <w:pPr>
        <w:pStyle w:val="Akapitzlist"/>
        <w:autoSpaceDE w:val="0"/>
        <w:autoSpaceDN w:val="0"/>
        <w:adjustRightInd w:val="0"/>
        <w:spacing w:after="0" w:line="360" w:lineRule="auto"/>
        <w:ind w:left="426"/>
        <w:jc w:val="both"/>
        <w:rPr>
          <w:rFonts w:ascii="Times New Roman" w:hAnsi="Times New Roman"/>
          <w:b/>
          <w:sz w:val="24"/>
          <w:szCs w:val="24"/>
          <w:u w:val="single"/>
        </w:rPr>
      </w:pPr>
    </w:p>
    <w:p w:rsidR="00C56B4F" w:rsidRPr="00F3578E" w:rsidRDefault="00C56B4F" w:rsidP="00C56B4F">
      <w:pPr>
        <w:pStyle w:val="Akapitzlist"/>
        <w:numPr>
          <w:ilvl w:val="0"/>
          <w:numId w:val="20"/>
        </w:numPr>
        <w:autoSpaceDE w:val="0"/>
        <w:autoSpaceDN w:val="0"/>
        <w:adjustRightInd w:val="0"/>
        <w:spacing w:after="0" w:line="360" w:lineRule="auto"/>
        <w:ind w:left="426"/>
        <w:jc w:val="both"/>
        <w:rPr>
          <w:rStyle w:val="Pogrubienie"/>
          <w:rFonts w:ascii="Times New Roman" w:hAnsi="Times New Roman"/>
          <w:bCs w:val="0"/>
          <w:sz w:val="24"/>
          <w:szCs w:val="24"/>
          <w:u w:val="single"/>
        </w:rPr>
      </w:pPr>
      <w:r w:rsidRPr="006074FE">
        <w:rPr>
          <w:rFonts w:ascii="Times New Roman" w:eastAsia="ArialMT" w:hAnsi="Times New Roman"/>
          <w:b/>
          <w:sz w:val="24"/>
          <w:szCs w:val="24"/>
        </w:rPr>
        <w:t xml:space="preserve">Kucharz - </w:t>
      </w:r>
      <w:r w:rsidRPr="006074FE">
        <w:rPr>
          <w:rFonts w:ascii="Times New Roman" w:hAnsi="Times New Roman"/>
          <w:sz w:val="24"/>
          <w:szCs w:val="24"/>
        </w:rPr>
        <w:t>Zawód kucharza należy do zawodów deficytowych wg „Barometru zaw</w:t>
      </w:r>
      <w:r>
        <w:rPr>
          <w:rFonts w:ascii="Times New Roman" w:hAnsi="Times New Roman"/>
          <w:sz w:val="24"/>
          <w:szCs w:val="24"/>
        </w:rPr>
        <w:t>odów 2017 w powiecie olsztyńskim</w:t>
      </w:r>
      <w:r w:rsidRPr="006074FE">
        <w:rPr>
          <w:rFonts w:ascii="Times New Roman" w:hAnsi="Times New Roman"/>
          <w:sz w:val="24"/>
          <w:szCs w:val="24"/>
        </w:rPr>
        <w:t xml:space="preserve">”. Podobnie jak w przypadku zawodu kelnera-barmana, zawód kucharza znajduje się w kręgu zainteresowań lokalnych pracodawców. Potencjalne firmy zainteresowane zatrudnieniem to: </w:t>
      </w:r>
      <w:r w:rsidRPr="006074FE">
        <w:rPr>
          <w:rFonts w:ascii="Times New Roman" w:eastAsia="Times New Roman" w:hAnsi="Times New Roman"/>
          <w:bCs/>
          <w:sz w:val="24"/>
          <w:szCs w:val="24"/>
        </w:rPr>
        <w:t>Restauracja</w:t>
      </w:r>
      <w:r>
        <w:rPr>
          <w:rFonts w:ascii="Times New Roman" w:eastAsia="Times New Roman" w:hAnsi="Times New Roman"/>
          <w:bCs/>
          <w:sz w:val="24"/>
          <w:szCs w:val="24"/>
        </w:rPr>
        <w:t xml:space="preserve"> </w:t>
      </w:r>
      <w:r>
        <w:rPr>
          <w:rFonts w:ascii="Times New Roman" w:hAnsi="Times New Roman"/>
          <w:sz w:val="24"/>
          <w:szCs w:val="24"/>
        </w:rPr>
        <w:t>„Na Rynku” Marcin Lenart,</w:t>
      </w:r>
      <w:r w:rsidRPr="001538D8">
        <w:rPr>
          <w:rFonts w:ascii="Times New Roman" w:hAnsi="Times New Roman"/>
          <w:sz w:val="24"/>
          <w:szCs w:val="24"/>
        </w:rPr>
        <w:t xml:space="preserve"> </w:t>
      </w:r>
      <w:r>
        <w:rPr>
          <w:rFonts w:ascii="Times New Roman" w:hAnsi="Times New Roman"/>
          <w:sz w:val="24"/>
          <w:szCs w:val="24"/>
        </w:rPr>
        <w:t>,,Gościniec pod Dębem” Wilimy.</w:t>
      </w:r>
    </w:p>
    <w:p w:rsidR="00C56B4F" w:rsidRPr="0066243D" w:rsidRDefault="00C56B4F" w:rsidP="00C56B4F">
      <w:pPr>
        <w:autoSpaceDE w:val="0"/>
        <w:autoSpaceDN w:val="0"/>
        <w:adjustRightInd w:val="0"/>
        <w:spacing w:after="0" w:line="360" w:lineRule="auto"/>
        <w:ind w:left="426"/>
        <w:jc w:val="both"/>
        <w:rPr>
          <w:rStyle w:val="Pogrubienie"/>
          <w:rFonts w:ascii="Times New Roman" w:hAnsi="Times New Roman"/>
          <w:sz w:val="24"/>
          <w:szCs w:val="24"/>
        </w:rPr>
      </w:pPr>
    </w:p>
    <w:p w:rsidR="00C56B4F" w:rsidRDefault="00C56B4F" w:rsidP="00C56B4F">
      <w:pPr>
        <w:pStyle w:val="Akapitzlist"/>
        <w:numPr>
          <w:ilvl w:val="0"/>
          <w:numId w:val="20"/>
        </w:numPr>
        <w:spacing w:after="0" w:line="360" w:lineRule="auto"/>
        <w:ind w:left="426"/>
        <w:jc w:val="both"/>
        <w:rPr>
          <w:rFonts w:ascii="Times New Roman" w:hAnsi="Times New Roman"/>
          <w:sz w:val="24"/>
          <w:szCs w:val="24"/>
        </w:rPr>
      </w:pPr>
      <w:r>
        <w:rPr>
          <w:rFonts w:ascii="Times New Roman" w:hAnsi="Times New Roman"/>
          <w:b/>
          <w:sz w:val="24"/>
          <w:szCs w:val="24"/>
        </w:rPr>
        <w:t>Florysta</w:t>
      </w:r>
      <w:r>
        <w:rPr>
          <w:rFonts w:ascii="Times New Roman" w:hAnsi="Times New Roman"/>
          <w:sz w:val="24"/>
          <w:szCs w:val="24"/>
        </w:rPr>
        <w:t>- „</w:t>
      </w:r>
      <w:r w:rsidRPr="00275A67">
        <w:rPr>
          <w:rFonts w:ascii="Times New Roman" w:hAnsi="Times New Roman"/>
          <w:sz w:val="24"/>
          <w:szCs w:val="24"/>
        </w:rPr>
        <w:t>Barometr zawodów 2017 roku” dla powiatu</w:t>
      </w:r>
      <w:r>
        <w:rPr>
          <w:rFonts w:ascii="Times New Roman" w:hAnsi="Times New Roman"/>
          <w:sz w:val="24"/>
          <w:szCs w:val="24"/>
        </w:rPr>
        <w:t xml:space="preserve"> olsztyńskiego</w:t>
      </w:r>
      <w:r>
        <w:rPr>
          <w:rFonts w:ascii="Times New Roman" w:hAnsi="Times New Roman"/>
          <w:b/>
          <w:sz w:val="24"/>
          <w:szCs w:val="24"/>
        </w:rPr>
        <w:t xml:space="preserve"> </w:t>
      </w:r>
      <w:r w:rsidRPr="00275A67">
        <w:rPr>
          <w:rFonts w:ascii="Times New Roman" w:hAnsi="Times New Roman"/>
          <w:sz w:val="24"/>
          <w:szCs w:val="24"/>
        </w:rPr>
        <w:t>w</w:t>
      </w:r>
      <w:r>
        <w:rPr>
          <w:rFonts w:ascii="Times New Roman" w:hAnsi="Times New Roman"/>
          <w:sz w:val="24"/>
          <w:szCs w:val="24"/>
        </w:rPr>
        <w:t xml:space="preserve">skazuje zawód jako zrównoważony. </w:t>
      </w:r>
      <w:r w:rsidRPr="001538D8">
        <w:rPr>
          <w:rFonts w:ascii="Times New Roman" w:hAnsi="Times New Roman"/>
          <w:color w:val="000000"/>
          <w:sz w:val="24"/>
          <w:szCs w:val="24"/>
          <w:shd w:val="clear" w:color="auto" w:fill="FFFFFF"/>
        </w:rPr>
        <w:t xml:space="preserve">Na przestrzeni kilku ostatnich lat dekoracje kwiatowe </w:t>
      </w:r>
      <w:r>
        <w:rPr>
          <w:rFonts w:ascii="Times New Roman" w:hAnsi="Times New Roman"/>
          <w:color w:val="000000"/>
          <w:sz w:val="24"/>
          <w:szCs w:val="24"/>
          <w:shd w:val="clear" w:color="auto" w:fill="FFFFFF"/>
        </w:rPr>
        <w:t>stanowią istotny element</w:t>
      </w:r>
      <w:r w:rsidRPr="001538D8">
        <w:rPr>
          <w:rFonts w:ascii="Times New Roman" w:hAnsi="Times New Roman"/>
          <w:color w:val="000000"/>
          <w:sz w:val="24"/>
          <w:szCs w:val="24"/>
          <w:shd w:val="clear" w:color="auto" w:fill="FFFFFF"/>
        </w:rPr>
        <w:t xml:space="preserve"> branży dekoratorskiej, wnętrzarskiej czy eventowej – w każdej z nich to właśnie florysta odpowiada za ostateczny wizerunek tworzonego projektu.</w:t>
      </w:r>
      <w:r>
        <w:rPr>
          <w:rFonts w:ascii="Times New Roman" w:hAnsi="Times New Roman"/>
          <w:sz w:val="24"/>
          <w:szCs w:val="24"/>
        </w:rPr>
        <w:t xml:space="preserve"> Osoby zgłaszające chęć podjęcia kursu posiadają ściśle określone zdolności i zainteresowania związane z tym zawodem a przede wszystkim istnieje potrzeba zatrudnienia florystów przez lokalnych przedsiębiorców, m.in. Anna Kubicka Kwiaciarnia, „Kwiaciarnia z duszą” Monika Polender.</w:t>
      </w:r>
    </w:p>
    <w:p w:rsidR="00C56B4F" w:rsidRDefault="00C56B4F" w:rsidP="00C56B4F">
      <w:pPr>
        <w:pStyle w:val="Akapitzlist"/>
        <w:spacing w:after="0" w:line="360" w:lineRule="auto"/>
        <w:ind w:left="0"/>
        <w:jc w:val="both"/>
        <w:rPr>
          <w:rFonts w:ascii="Times New Roman" w:hAnsi="Times New Roman"/>
          <w:sz w:val="24"/>
          <w:szCs w:val="24"/>
        </w:rPr>
      </w:pPr>
    </w:p>
    <w:p w:rsidR="00C56B4F" w:rsidRDefault="00C56B4F" w:rsidP="00C56B4F">
      <w:pPr>
        <w:pStyle w:val="Akapitzlist"/>
        <w:numPr>
          <w:ilvl w:val="0"/>
          <w:numId w:val="20"/>
        </w:numPr>
        <w:spacing w:after="0" w:line="360" w:lineRule="auto"/>
        <w:ind w:left="426"/>
        <w:jc w:val="both"/>
        <w:rPr>
          <w:rFonts w:ascii="Times New Roman" w:hAnsi="Times New Roman"/>
          <w:sz w:val="24"/>
          <w:szCs w:val="24"/>
        </w:rPr>
      </w:pPr>
      <w:r w:rsidRPr="006074FE">
        <w:rPr>
          <w:rFonts w:ascii="Times New Roman" w:hAnsi="Times New Roman"/>
          <w:b/>
          <w:sz w:val="24"/>
          <w:szCs w:val="24"/>
        </w:rPr>
        <w:t xml:space="preserve">Fryzjer - </w:t>
      </w:r>
      <w:r w:rsidRPr="006074FE">
        <w:rPr>
          <w:rFonts w:ascii="Times New Roman" w:hAnsi="Times New Roman"/>
          <w:sz w:val="24"/>
          <w:szCs w:val="24"/>
        </w:rPr>
        <w:t>zawód fryzjera należy do zawodów deficytowych wg „Barometru zaw</w:t>
      </w:r>
      <w:r>
        <w:rPr>
          <w:rFonts w:ascii="Times New Roman" w:hAnsi="Times New Roman"/>
          <w:sz w:val="24"/>
          <w:szCs w:val="24"/>
        </w:rPr>
        <w:t>odów 2017 w powiecie olsztyńskim</w:t>
      </w:r>
      <w:r w:rsidRPr="006074FE">
        <w:rPr>
          <w:rFonts w:ascii="Times New Roman" w:hAnsi="Times New Roman"/>
          <w:sz w:val="24"/>
          <w:szCs w:val="24"/>
        </w:rPr>
        <w:t xml:space="preserve">”. Podobnie jak w przypadku zawodu </w:t>
      </w:r>
      <w:r>
        <w:rPr>
          <w:rFonts w:ascii="Times New Roman" w:hAnsi="Times New Roman"/>
          <w:sz w:val="24"/>
          <w:szCs w:val="24"/>
        </w:rPr>
        <w:t xml:space="preserve">florysty </w:t>
      </w:r>
      <w:r w:rsidRPr="006074FE">
        <w:rPr>
          <w:rFonts w:ascii="Times New Roman" w:hAnsi="Times New Roman"/>
          <w:sz w:val="24"/>
          <w:szCs w:val="24"/>
        </w:rPr>
        <w:t>zawód fryzjera znajduje się w kręgu zainteresowań lokalnych pracodawców. Potencjalne firmy zainteresowane zatrudnieniem to:</w:t>
      </w:r>
      <w:r>
        <w:rPr>
          <w:rFonts w:ascii="Times New Roman" w:hAnsi="Times New Roman"/>
          <w:sz w:val="24"/>
          <w:szCs w:val="24"/>
        </w:rPr>
        <w:t xml:space="preserve"> Ewa Adamowicz, Marta Grzymkowska </w:t>
      </w:r>
    </w:p>
    <w:p w:rsidR="0091485E" w:rsidRDefault="0091485E" w:rsidP="00E07921">
      <w:pPr>
        <w:spacing w:line="360" w:lineRule="auto"/>
        <w:rPr>
          <w:rFonts w:ascii="Times New Roman" w:hAnsi="Times New Roman" w:cs="Times New Roman"/>
          <w:b/>
          <w:sz w:val="24"/>
          <w:szCs w:val="24"/>
        </w:rPr>
      </w:pPr>
    </w:p>
    <w:p w:rsidR="00A96075" w:rsidRDefault="00A96075" w:rsidP="00E07921">
      <w:pPr>
        <w:spacing w:line="360" w:lineRule="auto"/>
        <w:rPr>
          <w:rFonts w:ascii="Times New Roman" w:hAnsi="Times New Roman" w:cs="Times New Roman"/>
          <w:b/>
          <w:sz w:val="24"/>
          <w:szCs w:val="24"/>
        </w:rPr>
      </w:pPr>
    </w:p>
    <w:p w:rsidR="00A96075" w:rsidRDefault="00A96075" w:rsidP="00E07921">
      <w:pPr>
        <w:spacing w:line="360" w:lineRule="auto"/>
        <w:rPr>
          <w:rFonts w:ascii="Times New Roman" w:hAnsi="Times New Roman" w:cs="Times New Roman"/>
          <w:b/>
          <w:sz w:val="24"/>
          <w:szCs w:val="24"/>
        </w:rPr>
      </w:pPr>
    </w:p>
    <w:p w:rsidR="0091485E" w:rsidRDefault="0091485E" w:rsidP="00E07921">
      <w:pPr>
        <w:spacing w:line="360" w:lineRule="auto"/>
        <w:rPr>
          <w:rFonts w:ascii="Times New Roman" w:hAnsi="Times New Roman" w:cs="Times New Roman"/>
          <w:b/>
          <w:sz w:val="24"/>
          <w:szCs w:val="24"/>
        </w:rPr>
      </w:pPr>
    </w:p>
    <w:p w:rsidR="0066243D" w:rsidRPr="000A268C" w:rsidRDefault="0066243D" w:rsidP="00E07921">
      <w:pPr>
        <w:spacing w:line="360" w:lineRule="auto"/>
        <w:rPr>
          <w:rFonts w:ascii="Times New Roman" w:hAnsi="Times New Roman" w:cs="Times New Roman"/>
          <w:b/>
          <w:sz w:val="24"/>
          <w:szCs w:val="24"/>
        </w:rPr>
      </w:pPr>
    </w:p>
    <w:p w:rsidR="00F74852" w:rsidRPr="000A268C" w:rsidRDefault="000618B2" w:rsidP="00EF55E2">
      <w:pPr>
        <w:pStyle w:val="Nagwek2"/>
        <w:rPr>
          <w:noProof/>
        </w:rPr>
      </w:pPr>
      <w:bookmarkStart w:id="30" w:name="_Toc496880743"/>
      <w:r>
        <w:rPr>
          <w:noProof/>
        </w:rPr>
        <w:t>2.10</w:t>
      </w:r>
      <w:r w:rsidR="0066634F" w:rsidRPr="000A268C">
        <w:rPr>
          <w:noProof/>
        </w:rPr>
        <w:t xml:space="preserve"> Powiat olsztyński – g</w:t>
      </w:r>
      <w:r w:rsidR="00F74852" w:rsidRPr="000A268C">
        <w:rPr>
          <w:noProof/>
        </w:rPr>
        <w:t>mina Dobre Miasto</w:t>
      </w:r>
      <w:bookmarkEnd w:id="30"/>
    </w:p>
    <w:p w:rsidR="00F74852" w:rsidRPr="000A268C" w:rsidRDefault="00F74852" w:rsidP="00F74852">
      <w:pPr>
        <w:spacing w:after="0" w:line="360" w:lineRule="auto"/>
        <w:rPr>
          <w:rFonts w:ascii="Times New Roman" w:hAnsi="Times New Roman" w:cs="Times New Roman"/>
          <w:sz w:val="24"/>
          <w:szCs w:val="24"/>
          <w:u w:val="single"/>
        </w:rPr>
      </w:pPr>
    </w:p>
    <w:p w:rsidR="00F74852" w:rsidRPr="000A268C" w:rsidRDefault="00F74852" w:rsidP="00756014">
      <w:pPr>
        <w:pStyle w:val="Akapitzlist"/>
        <w:numPr>
          <w:ilvl w:val="0"/>
          <w:numId w:val="22"/>
        </w:numPr>
        <w:spacing w:after="0" w:line="360" w:lineRule="auto"/>
        <w:jc w:val="both"/>
        <w:rPr>
          <w:rFonts w:ascii="Times New Roman" w:hAnsi="Times New Roman" w:cs="Times New Roman"/>
          <w:b/>
          <w:sz w:val="24"/>
          <w:szCs w:val="24"/>
        </w:rPr>
      </w:pPr>
      <w:r w:rsidRPr="000A268C">
        <w:rPr>
          <w:rFonts w:ascii="Times New Roman" w:hAnsi="Times New Roman" w:cs="Times New Roman"/>
          <w:b/>
          <w:sz w:val="24"/>
          <w:szCs w:val="24"/>
        </w:rPr>
        <w:t xml:space="preserve">Sytuacja na lokalnym rynku pracy </w:t>
      </w:r>
    </w:p>
    <w:p w:rsidR="003D1869" w:rsidRPr="000A268C" w:rsidRDefault="003D1869" w:rsidP="003D1869">
      <w:pPr>
        <w:spacing w:after="0" w:line="360" w:lineRule="auto"/>
        <w:jc w:val="both"/>
        <w:rPr>
          <w:rFonts w:ascii="Times New Roman" w:hAnsi="Times New Roman" w:cs="Times New Roman"/>
          <w:b/>
          <w:sz w:val="24"/>
          <w:szCs w:val="24"/>
        </w:rPr>
      </w:pPr>
    </w:p>
    <w:p w:rsidR="00F74852" w:rsidRPr="00F3578E" w:rsidRDefault="00F3578E" w:rsidP="00F3578E">
      <w:pPr>
        <w:spacing w:after="0" w:line="360" w:lineRule="auto"/>
        <w:ind w:left="851"/>
        <w:jc w:val="both"/>
        <w:rPr>
          <w:rFonts w:ascii="Times New Roman" w:eastAsia="Calibri" w:hAnsi="Times New Roman" w:cs="Times New Roman"/>
          <w:sz w:val="24"/>
          <w:szCs w:val="24"/>
        </w:rPr>
      </w:pPr>
      <w:r>
        <w:rPr>
          <w:rFonts w:ascii="Times New Roman" w:hAnsi="Times New Roman" w:cs="Times New Roman"/>
          <w:sz w:val="24"/>
          <w:szCs w:val="24"/>
        </w:rPr>
        <w:t xml:space="preserve">We wrześniu 2017 roku </w:t>
      </w:r>
      <w:r w:rsidRPr="001C662F">
        <w:rPr>
          <w:rFonts w:ascii="Times New Roman" w:eastAsia="Calibri" w:hAnsi="Times New Roman" w:cs="Times New Roman"/>
          <w:sz w:val="24"/>
          <w:szCs w:val="24"/>
        </w:rPr>
        <w:t xml:space="preserve">łączna liczba osób zarejestrowanych w </w:t>
      </w:r>
      <w:r>
        <w:rPr>
          <w:rFonts w:ascii="Times New Roman" w:eastAsia="Calibri" w:hAnsi="Times New Roman" w:cs="Times New Roman"/>
          <w:sz w:val="24"/>
          <w:szCs w:val="24"/>
        </w:rPr>
        <w:t xml:space="preserve">filii </w:t>
      </w:r>
      <w:r w:rsidRPr="001C662F">
        <w:rPr>
          <w:rFonts w:ascii="Times New Roman" w:eastAsia="Calibri" w:hAnsi="Times New Roman" w:cs="Times New Roman"/>
          <w:sz w:val="24"/>
          <w:szCs w:val="24"/>
        </w:rPr>
        <w:t xml:space="preserve">PUP </w:t>
      </w:r>
      <w:r>
        <w:rPr>
          <w:rFonts w:ascii="Times New Roman" w:eastAsia="Calibri" w:hAnsi="Times New Roman" w:cs="Times New Roman"/>
          <w:sz w:val="24"/>
          <w:szCs w:val="24"/>
        </w:rPr>
        <w:t xml:space="preserve">w Dobrym Mieście jako osoby bezrobotne wyniosła 792. </w:t>
      </w:r>
      <w:r w:rsidR="00F74852" w:rsidRPr="000A268C">
        <w:rPr>
          <w:rFonts w:ascii="Times New Roman" w:hAnsi="Times New Roman" w:cs="Times New Roman"/>
          <w:sz w:val="24"/>
          <w:szCs w:val="24"/>
        </w:rPr>
        <w:t xml:space="preserve">W grupie do 25 roku życia </w:t>
      </w:r>
      <w:r w:rsidR="003D1869" w:rsidRPr="000A268C">
        <w:rPr>
          <w:rFonts w:ascii="Times New Roman" w:hAnsi="Times New Roman" w:cs="Times New Roman"/>
          <w:sz w:val="24"/>
          <w:szCs w:val="24"/>
        </w:rPr>
        <w:t xml:space="preserve">w gminie Dobre Miasto zarejestrowano </w:t>
      </w:r>
      <w:r>
        <w:rPr>
          <w:rFonts w:ascii="Times New Roman" w:hAnsi="Times New Roman" w:cs="Times New Roman"/>
          <w:sz w:val="24"/>
          <w:szCs w:val="24"/>
        </w:rPr>
        <w:t>126 osób</w:t>
      </w:r>
      <w:r w:rsidR="00F74852" w:rsidRPr="000A268C">
        <w:rPr>
          <w:rFonts w:ascii="Times New Roman" w:hAnsi="Times New Roman" w:cs="Times New Roman"/>
          <w:sz w:val="24"/>
          <w:szCs w:val="24"/>
        </w:rPr>
        <w:t xml:space="preserve">. </w:t>
      </w:r>
      <w:r w:rsidR="00473ACA" w:rsidRPr="000A268C">
        <w:rPr>
          <w:rFonts w:ascii="Times New Roman" w:hAnsi="Times New Roman" w:cs="Times New Roman"/>
          <w:sz w:val="24"/>
          <w:szCs w:val="24"/>
        </w:rPr>
        <w:t xml:space="preserve">Skala bezrobocia w gminie Dobre Miasto należy do jednej z najwyższych na obszarze powiatu olsztyńskiego. </w:t>
      </w:r>
    </w:p>
    <w:p w:rsidR="00F3578E" w:rsidRPr="000A268C" w:rsidRDefault="00F3578E" w:rsidP="00F3578E">
      <w:pPr>
        <w:spacing w:line="360" w:lineRule="auto"/>
        <w:jc w:val="both"/>
        <w:rPr>
          <w:rFonts w:ascii="Times New Roman" w:hAnsi="Times New Roman" w:cs="Times New Roman"/>
          <w:sz w:val="24"/>
          <w:szCs w:val="24"/>
        </w:rPr>
      </w:pPr>
    </w:p>
    <w:p w:rsidR="00473ACA" w:rsidRPr="000A268C" w:rsidRDefault="00473ACA" w:rsidP="00756014">
      <w:pPr>
        <w:pStyle w:val="Akapitzlist"/>
        <w:numPr>
          <w:ilvl w:val="0"/>
          <w:numId w:val="22"/>
        </w:numPr>
        <w:spacing w:after="0"/>
        <w:jc w:val="both"/>
        <w:rPr>
          <w:rFonts w:ascii="Times New Roman" w:hAnsi="Times New Roman" w:cs="Times New Roman"/>
          <w:b/>
          <w:sz w:val="24"/>
          <w:szCs w:val="24"/>
        </w:rPr>
      </w:pPr>
      <w:r w:rsidRPr="000A268C">
        <w:rPr>
          <w:rFonts w:ascii="Times New Roman" w:hAnsi="Times New Roman" w:cs="Times New Roman"/>
          <w:b/>
          <w:sz w:val="24"/>
          <w:szCs w:val="24"/>
        </w:rPr>
        <w:t>Charakterystyka gospodarcza gminy</w:t>
      </w:r>
    </w:p>
    <w:p w:rsidR="00473ACA" w:rsidRPr="000A268C" w:rsidRDefault="00473ACA" w:rsidP="00473ACA">
      <w:pPr>
        <w:spacing w:after="0"/>
        <w:jc w:val="both"/>
        <w:rPr>
          <w:rFonts w:ascii="Times New Roman" w:hAnsi="Times New Roman" w:cs="Times New Roman"/>
          <w:b/>
          <w:sz w:val="24"/>
          <w:szCs w:val="24"/>
        </w:rPr>
      </w:pPr>
    </w:p>
    <w:p w:rsidR="00F74852" w:rsidRPr="000A268C" w:rsidRDefault="00473ACA" w:rsidP="00760D20">
      <w:pPr>
        <w:pStyle w:val="Akapitzlist"/>
        <w:spacing w:before="120" w:after="0" w:line="360" w:lineRule="auto"/>
        <w:jc w:val="both"/>
        <w:rPr>
          <w:rFonts w:ascii="Times New Roman" w:eastAsia="Times New Roman" w:hAnsi="Times New Roman" w:cs="Times New Roman"/>
          <w:sz w:val="24"/>
          <w:szCs w:val="24"/>
          <w:lang w:eastAsia="pl-PL"/>
        </w:rPr>
      </w:pPr>
      <w:r w:rsidRPr="000A268C">
        <w:rPr>
          <w:rFonts w:ascii="Times New Roman" w:hAnsi="Times New Roman" w:cs="Times New Roman"/>
          <w:sz w:val="24"/>
          <w:szCs w:val="24"/>
        </w:rPr>
        <w:t xml:space="preserve">Gmina Dobre Miasto liczy </w:t>
      </w:r>
      <w:r w:rsidR="00F3578E" w:rsidRPr="001C662F">
        <w:rPr>
          <w:rFonts w:ascii="Times New Roman" w:eastAsia="Calibri" w:hAnsi="Times New Roman" w:cs="Times New Roman"/>
          <w:sz w:val="24"/>
          <w:szCs w:val="24"/>
        </w:rPr>
        <w:t>16</w:t>
      </w:r>
      <w:r w:rsidR="00F3578E">
        <w:rPr>
          <w:rFonts w:ascii="Times New Roman" w:eastAsia="Calibri" w:hAnsi="Times New Roman" w:cs="Times New Roman"/>
          <w:sz w:val="24"/>
          <w:szCs w:val="24"/>
        </w:rPr>
        <w:t xml:space="preserve"> </w:t>
      </w:r>
      <w:r w:rsidR="00F3578E" w:rsidRPr="001C662F">
        <w:rPr>
          <w:rFonts w:ascii="Times New Roman" w:eastAsia="Calibri" w:hAnsi="Times New Roman" w:cs="Times New Roman"/>
          <w:sz w:val="24"/>
          <w:szCs w:val="24"/>
        </w:rPr>
        <w:t xml:space="preserve">034 </w:t>
      </w:r>
      <w:r w:rsidRPr="000A268C">
        <w:rPr>
          <w:rFonts w:ascii="Times New Roman" w:hAnsi="Times New Roman" w:cs="Times New Roman"/>
          <w:sz w:val="24"/>
          <w:szCs w:val="24"/>
        </w:rPr>
        <w:t xml:space="preserve">mieszkańców. </w:t>
      </w:r>
      <w:r w:rsidR="00F74852" w:rsidRPr="000A268C">
        <w:rPr>
          <w:rFonts w:ascii="Times New Roman" w:hAnsi="Times New Roman" w:cs="Times New Roman"/>
          <w:sz w:val="24"/>
          <w:szCs w:val="24"/>
        </w:rPr>
        <w:t>24,1% aktywnych zawodowo mieszkańców Dobrego Miasta pracuje w sektorze rolniczym (rolnictwo, leśnictwo, łowiectwo i rybactwo), 35,2% w przemyśle i budownictwie, a 13,0% w sektorze usługowym (handel, naprawa pojazdów, transport, zakwaterowanie i gastronomia, informacja i komunikacja) oraz 2,3% pracuje w sektorze finansowym (działalność finansowa i ubezpieczeniowa, obsługa rynku nieruchomości).</w:t>
      </w:r>
      <w:r w:rsidR="000001FC" w:rsidRPr="000A268C">
        <w:rPr>
          <w:rFonts w:ascii="Times New Roman" w:hAnsi="Times New Roman" w:cs="Times New Roman"/>
          <w:sz w:val="24"/>
          <w:szCs w:val="24"/>
        </w:rPr>
        <w:t xml:space="preserve"> </w:t>
      </w:r>
      <w:r w:rsidR="00F74852" w:rsidRPr="000A268C">
        <w:rPr>
          <w:rFonts w:ascii="Times New Roman" w:hAnsi="Times New Roman" w:cs="Times New Roman"/>
          <w:sz w:val="24"/>
          <w:szCs w:val="24"/>
        </w:rPr>
        <w:t>Pod</w:t>
      </w:r>
      <w:r w:rsidR="000001FC" w:rsidRPr="000A268C">
        <w:rPr>
          <w:rFonts w:ascii="Times New Roman" w:hAnsi="Times New Roman" w:cs="Times New Roman"/>
          <w:sz w:val="24"/>
          <w:szCs w:val="24"/>
        </w:rPr>
        <w:t xml:space="preserve">stawami korzystnego położenia </w:t>
      </w:r>
      <w:r w:rsidR="00F74852" w:rsidRPr="000A268C">
        <w:rPr>
          <w:rFonts w:ascii="Times New Roman" w:hAnsi="Times New Roman" w:cs="Times New Roman"/>
          <w:sz w:val="24"/>
          <w:szCs w:val="24"/>
        </w:rPr>
        <w:t>rozwoju</w:t>
      </w:r>
      <w:r w:rsidR="000001FC" w:rsidRPr="000A268C">
        <w:rPr>
          <w:rFonts w:ascii="Times New Roman" w:hAnsi="Times New Roman" w:cs="Times New Roman"/>
          <w:sz w:val="24"/>
          <w:szCs w:val="24"/>
        </w:rPr>
        <w:t xml:space="preserve"> miasta i gminy Dobre Miasto jest p</w:t>
      </w:r>
      <w:r w:rsidR="00F74852" w:rsidRPr="000A268C">
        <w:rPr>
          <w:rFonts w:ascii="Times New Roman" w:hAnsi="Times New Roman" w:cs="Times New Roman"/>
          <w:sz w:val="24"/>
          <w:szCs w:val="24"/>
        </w:rPr>
        <w:t>ołożenie miasta przy drodze krajowej nr 51 prowad</w:t>
      </w:r>
      <w:r w:rsidR="000001FC" w:rsidRPr="000A268C">
        <w:rPr>
          <w:rFonts w:ascii="Times New Roman" w:hAnsi="Times New Roman" w:cs="Times New Roman"/>
          <w:sz w:val="24"/>
          <w:szCs w:val="24"/>
        </w:rPr>
        <w:t xml:space="preserve">zącej do przejścia granicznego </w:t>
      </w:r>
      <w:r w:rsidR="00F74852" w:rsidRPr="000A268C">
        <w:rPr>
          <w:rFonts w:ascii="Times New Roman" w:hAnsi="Times New Roman" w:cs="Times New Roman"/>
          <w:sz w:val="24"/>
          <w:szCs w:val="24"/>
        </w:rPr>
        <w:t>z obwodem Kaliningradzkim Federacji Rosyjskiej,</w:t>
      </w:r>
      <w:r w:rsidR="000001FC" w:rsidRPr="000A268C">
        <w:rPr>
          <w:rFonts w:ascii="Times New Roman" w:hAnsi="Times New Roman" w:cs="Times New Roman"/>
          <w:sz w:val="24"/>
          <w:szCs w:val="24"/>
        </w:rPr>
        <w:t xml:space="preserve"> w zasięgu oddziaływania miasta Olsztyn. </w:t>
      </w:r>
      <w:r w:rsidR="000001FC" w:rsidRPr="000A268C">
        <w:rPr>
          <w:rFonts w:ascii="Times New Roman" w:eastAsia="Times New Roman" w:hAnsi="Times New Roman" w:cs="Times New Roman"/>
          <w:sz w:val="24"/>
          <w:szCs w:val="24"/>
          <w:lang w:eastAsia="pl-PL"/>
        </w:rPr>
        <w:t xml:space="preserve">Gmina Dobre Miasto należy do gmin  średnio uprzemysłowionych. Główne branże zlokalizowane na jej terenie to przemysł drzewny, meblarski i metalowy oraz usługi wspomagające rolnictwo. </w:t>
      </w:r>
      <w:r w:rsidR="00F74852" w:rsidRPr="000A268C">
        <w:rPr>
          <w:rFonts w:ascii="Times New Roman" w:eastAsia="Times New Roman" w:hAnsi="Times New Roman" w:cs="Times New Roman"/>
          <w:sz w:val="24"/>
          <w:szCs w:val="24"/>
          <w:lang w:eastAsia="pl-PL"/>
        </w:rPr>
        <w:t xml:space="preserve">Działalność inwestycyjna </w:t>
      </w:r>
      <w:r w:rsidR="000001FC" w:rsidRPr="000A268C">
        <w:rPr>
          <w:rFonts w:ascii="Times New Roman" w:eastAsia="Times New Roman" w:hAnsi="Times New Roman" w:cs="Times New Roman"/>
          <w:sz w:val="24"/>
          <w:szCs w:val="24"/>
          <w:lang w:eastAsia="pl-PL"/>
        </w:rPr>
        <w:t xml:space="preserve">na terenie </w:t>
      </w:r>
      <w:r w:rsidR="00F74852" w:rsidRPr="000A268C">
        <w:rPr>
          <w:rFonts w:ascii="Times New Roman" w:eastAsia="Times New Roman" w:hAnsi="Times New Roman" w:cs="Times New Roman"/>
          <w:sz w:val="24"/>
          <w:szCs w:val="24"/>
          <w:lang w:eastAsia="pl-PL"/>
        </w:rPr>
        <w:t xml:space="preserve">Dobrego Miasta związana </w:t>
      </w:r>
      <w:r w:rsidR="000001FC" w:rsidRPr="000A268C">
        <w:rPr>
          <w:rFonts w:ascii="Times New Roman" w:eastAsia="Times New Roman" w:hAnsi="Times New Roman" w:cs="Times New Roman"/>
          <w:sz w:val="24"/>
          <w:szCs w:val="24"/>
          <w:lang w:eastAsia="pl-PL"/>
        </w:rPr>
        <w:t xml:space="preserve">jest z istnieniem na jego terenie podstrefy </w:t>
      </w:r>
      <w:r w:rsidR="00F74852" w:rsidRPr="000A268C">
        <w:rPr>
          <w:rFonts w:ascii="Times New Roman" w:eastAsia="Times New Roman" w:hAnsi="Times New Roman" w:cs="Times New Roman"/>
          <w:sz w:val="24"/>
          <w:szCs w:val="24"/>
          <w:lang w:eastAsia="pl-PL"/>
        </w:rPr>
        <w:t>Warmińsko - Mazurskiej Specjalnej Strefy Ekonomicznej</w:t>
      </w:r>
      <w:r w:rsidR="000001FC" w:rsidRPr="000A268C">
        <w:rPr>
          <w:rFonts w:ascii="Times New Roman" w:eastAsia="Times New Roman" w:hAnsi="Times New Roman" w:cs="Times New Roman"/>
          <w:sz w:val="24"/>
          <w:szCs w:val="24"/>
          <w:lang w:eastAsia="pl-PL"/>
        </w:rPr>
        <w:t>.</w:t>
      </w:r>
    </w:p>
    <w:p w:rsidR="009667C6" w:rsidRPr="000A268C" w:rsidRDefault="009667C6" w:rsidP="009667C6">
      <w:pPr>
        <w:pStyle w:val="Akapitzlist"/>
        <w:spacing w:before="120" w:after="0" w:line="360" w:lineRule="auto"/>
        <w:jc w:val="both"/>
        <w:rPr>
          <w:rFonts w:ascii="Times New Roman" w:eastAsia="Times New Roman" w:hAnsi="Times New Roman" w:cs="Times New Roman"/>
          <w:sz w:val="24"/>
          <w:szCs w:val="24"/>
          <w:lang w:eastAsia="pl-PL"/>
        </w:rPr>
      </w:pPr>
    </w:p>
    <w:p w:rsidR="009667C6" w:rsidRPr="000A268C" w:rsidRDefault="009667C6" w:rsidP="00756014">
      <w:pPr>
        <w:pStyle w:val="Akapitzlist"/>
        <w:numPr>
          <w:ilvl w:val="0"/>
          <w:numId w:val="21"/>
        </w:numPr>
        <w:spacing w:after="0" w:line="360" w:lineRule="auto"/>
        <w:ind w:left="567" w:hanging="283"/>
        <w:jc w:val="both"/>
        <w:rPr>
          <w:rFonts w:ascii="Times New Roman" w:hAnsi="Times New Roman" w:cs="Times New Roman"/>
          <w:b/>
          <w:sz w:val="24"/>
          <w:szCs w:val="24"/>
        </w:rPr>
      </w:pPr>
      <w:r w:rsidRPr="000A268C">
        <w:rPr>
          <w:rFonts w:ascii="Times New Roman" w:hAnsi="Times New Roman" w:cs="Times New Roman"/>
          <w:b/>
          <w:sz w:val="24"/>
          <w:szCs w:val="24"/>
        </w:rPr>
        <w:t>Analiza lokalnego rynku pracy w odniesieniu do wybranych kursów</w:t>
      </w:r>
    </w:p>
    <w:p w:rsidR="009667C6" w:rsidRPr="000A268C" w:rsidRDefault="009667C6" w:rsidP="009667C6">
      <w:pPr>
        <w:pStyle w:val="Akapitzlist"/>
        <w:spacing w:before="120" w:after="0" w:line="360" w:lineRule="auto"/>
        <w:jc w:val="both"/>
        <w:rPr>
          <w:rFonts w:ascii="Times New Roman" w:eastAsia="Times New Roman" w:hAnsi="Times New Roman" w:cs="Times New Roman"/>
          <w:sz w:val="24"/>
          <w:szCs w:val="24"/>
          <w:lang w:eastAsia="pl-PL"/>
        </w:rPr>
      </w:pPr>
    </w:p>
    <w:p w:rsidR="000001FC" w:rsidRPr="000A268C" w:rsidRDefault="00F74852" w:rsidP="00760D20">
      <w:pPr>
        <w:spacing w:line="360" w:lineRule="auto"/>
        <w:ind w:left="709"/>
        <w:jc w:val="both"/>
        <w:rPr>
          <w:rFonts w:ascii="Times New Roman" w:hAnsi="Times New Roman" w:cs="Times New Roman"/>
          <w:sz w:val="24"/>
          <w:szCs w:val="24"/>
        </w:rPr>
      </w:pPr>
      <w:r w:rsidRPr="000A268C">
        <w:rPr>
          <w:rFonts w:ascii="Times New Roman" w:hAnsi="Times New Roman" w:cs="Times New Roman"/>
          <w:sz w:val="24"/>
          <w:szCs w:val="24"/>
        </w:rPr>
        <w:t xml:space="preserve">Na dokonany wybór kursów zawodowych wpływ miały informacje dotyczące zapotrzebowania na przedstawicieli konkretnych zawodów wykazane </w:t>
      </w:r>
      <w:r w:rsidR="00A96075">
        <w:rPr>
          <w:rFonts w:ascii="Times New Roman" w:hAnsi="Times New Roman" w:cs="Times New Roman"/>
          <w:sz w:val="24"/>
          <w:szCs w:val="24"/>
        </w:rPr>
        <w:br/>
      </w:r>
      <w:r w:rsidRPr="000A268C">
        <w:rPr>
          <w:rFonts w:ascii="Times New Roman" w:hAnsi="Times New Roman" w:cs="Times New Roman"/>
          <w:sz w:val="24"/>
          <w:szCs w:val="24"/>
        </w:rPr>
        <w:t xml:space="preserve">w bezpośrednich rozmowach z lokalnymi pracodawcami, ogólna analiza sytuacji </w:t>
      </w:r>
      <w:r w:rsidR="00A96075">
        <w:rPr>
          <w:rFonts w:ascii="Times New Roman" w:hAnsi="Times New Roman" w:cs="Times New Roman"/>
          <w:sz w:val="24"/>
          <w:szCs w:val="24"/>
        </w:rPr>
        <w:br/>
      </w:r>
      <w:r w:rsidRPr="000A268C">
        <w:rPr>
          <w:rFonts w:ascii="Times New Roman" w:hAnsi="Times New Roman" w:cs="Times New Roman"/>
          <w:sz w:val="24"/>
          <w:szCs w:val="24"/>
        </w:rPr>
        <w:t>i kierunków rozwoju gospodarczego powiatu, dane statystyczne PUP i GUS oraz opracowanie „Barometr Zawod</w:t>
      </w:r>
      <w:r w:rsidR="005568AF">
        <w:rPr>
          <w:rFonts w:ascii="Times New Roman" w:hAnsi="Times New Roman" w:cs="Times New Roman"/>
          <w:sz w:val="24"/>
          <w:szCs w:val="24"/>
        </w:rPr>
        <w:t>ów w powiecie olsztyńskim na 2017</w:t>
      </w:r>
      <w:r w:rsidRPr="000A268C">
        <w:rPr>
          <w:rFonts w:ascii="Times New Roman" w:hAnsi="Times New Roman" w:cs="Times New Roman"/>
          <w:sz w:val="24"/>
          <w:szCs w:val="24"/>
        </w:rPr>
        <w:t xml:space="preserve"> rok” wskazujące zawody nadwyżkowe, równoważne i deficytowe na podstawie danych ilościowych oraz analizy jakościowej dokonane przez lokalnych ekspertów.</w:t>
      </w:r>
    </w:p>
    <w:p w:rsidR="005568AF" w:rsidRDefault="005568AF" w:rsidP="00756014">
      <w:pPr>
        <w:numPr>
          <w:ilvl w:val="0"/>
          <w:numId w:val="29"/>
        </w:numPr>
        <w:spacing w:after="0" w:line="360" w:lineRule="auto"/>
        <w:ind w:left="709" w:hanging="283"/>
        <w:contextualSpacing/>
        <w:jc w:val="both"/>
        <w:rPr>
          <w:rFonts w:ascii="Times New Roman" w:eastAsia="Calibri" w:hAnsi="Times New Roman" w:cs="Times New Roman"/>
          <w:sz w:val="24"/>
          <w:szCs w:val="24"/>
          <w:shd w:val="clear" w:color="auto" w:fill="FFFFFF"/>
        </w:rPr>
      </w:pPr>
      <w:r w:rsidRPr="001C662F">
        <w:rPr>
          <w:rFonts w:ascii="Times New Roman" w:eastAsia="Calibri" w:hAnsi="Times New Roman" w:cs="Times New Roman"/>
          <w:b/>
          <w:sz w:val="24"/>
          <w:szCs w:val="24"/>
        </w:rPr>
        <w:t>Spawacz</w:t>
      </w:r>
      <w:r>
        <w:rPr>
          <w:rFonts w:ascii="Times New Roman" w:eastAsia="Calibri" w:hAnsi="Times New Roman" w:cs="Times New Roman"/>
          <w:b/>
          <w:sz w:val="24"/>
          <w:szCs w:val="24"/>
        </w:rPr>
        <w:t xml:space="preserve"> metodami TIG-MAG </w:t>
      </w:r>
      <w:r w:rsidRPr="001C662F">
        <w:rPr>
          <w:rFonts w:ascii="Times New Roman" w:eastAsia="Calibri" w:hAnsi="Times New Roman" w:cs="Times New Roman"/>
          <w:b/>
          <w:sz w:val="24"/>
          <w:szCs w:val="24"/>
        </w:rPr>
        <w:t xml:space="preserve">- </w:t>
      </w:r>
      <w:r w:rsidRPr="001C662F">
        <w:rPr>
          <w:rFonts w:ascii="Times New Roman" w:eastAsia="Calibri" w:hAnsi="Times New Roman" w:cs="Times New Roman"/>
          <w:sz w:val="24"/>
          <w:szCs w:val="24"/>
        </w:rPr>
        <w:t>zgodnie z „Barometrem Zawodów  w powiecie olsztyńskim na 2017 rok” eksperci uznali, że w 2017 roku na terenie powiatu występować będzie zapotrzebowanie na osoby legitymujące się kwalifikacjam</w:t>
      </w:r>
      <w:r w:rsidR="00174CC0">
        <w:rPr>
          <w:rFonts w:ascii="Times New Roman" w:eastAsia="Calibri" w:hAnsi="Times New Roman" w:cs="Times New Roman"/>
          <w:sz w:val="24"/>
          <w:szCs w:val="24"/>
        </w:rPr>
        <w:t xml:space="preserve">i z zakresu spawania metodą </w:t>
      </w:r>
      <w:r w:rsidRPr="001C662F">
        <w:rPr>
          <w:rFonts w:ascii="Times New Roman" w:eastAsia="Calibri" w:hAnsi="Times New Roman" w:cs="Times New Roman"/>
          <w:sz w:val="24"/>
          <w:szCs w:val="24"/>
        </w:rPr>
        <w:t>MAG oraz TIG</w:t>
      </w:r>
      <w:r w:rsidR="00174CC0">
        <w:rPr>
          <w:rFonts w:ascii="Times New Roman" w:eastAsia="Calibri" w:hAnsi="Times New Roman" w:cs="Times New Roman"/>
          <w:sz w:val="24"/>
          <w:szCs w:val="24"/>
        </w:rPr>
        <w:t xml:space="preserve">. </w:t>
      </w:r>
      <w:r w:rsidRPr="001C662F">
        <w:rPr>
          <w:rFonts w:ascii="Times New Roman" w:eastAsia="Calibri" w:hAnsi="Times New Roman" w:cs="Times New Roman"/>
          <w:sz w:val="24"/>
          <w:szCs w:val="24"/>
        </w:rPr>
        <w:t xml:space="preserve">W bezpośrednich kontaktach z lokalnymi pracodawcami również zdiagnozowano zapotrzebowanie na wykwalifikowanych kandydatów do pracy w tym zawodzie. Potencjalnymi pracodawcami chętnymi do zatrudnienia wykwalifikowanych spawaczy są:  </w:t>
      </w:r>
      <w:r w:rsidR="00174CC0" w:rsidRPr="001C662F">
        <w:rPr>
          <w:rFonts w:ascii="Times New Roman" w:eastAsia="Calibri" w:hAnsi="Times New Roman" w:cs="Times New Roman"/>
          <w:sz w:val="24"/>
          <w:szCs w:val="24"/>
          <w:shd w:val="clear" w:color="auto" w:fill="FFFFFF"/>
        </w:rPr>
        <w:t>Elkam, Kowart, Mazanek, Now</w:t>
      </w:r>
      <w:r w:rsidR="00174CC0">
        <w:rPr>
          <w:rFonts w:ascii="Times New Roman" w:eastAsia="Calibri" w:hAnsi="Times New Roman" w:cs="Times New Roman"/>
          <w:sz w:val="24"/>
          <w:szCs w:val="24"/>
          <w:shd w:val="clear" w:color="auto" w:fill="FFFFFF"/>
        </w:rPr>
        <w:t xml:space="preserve"> </w:t>
      </w:r>
      <w:r w:rsidR="00174CC0" w:rsidRPr="001C662F">
        <w:rPr>
          <w:rFonts w:ascii="Times New Roman" w:eastAsia="Calibri" w:hAnsi="Times New Roman" w:cs="Times New Roman"/>
          <w:sz w:val="24"/>
          <w:szCs w:val="24"/>
          <w:shd w:val="clear" w:color="auto" w:fill="FFFFFF"/>
        </w:rPr>
        <w:t>-</w:t>
      </w:r>
      <w:r w:rsidR="00174CC0">
        <w:rPr>
          <w:rFonts w:ascii="Times New Roman" w:eastAsia="Calibri" w:hAnsi="Times New Roman" w:cs="Times New Roman"/>
          <w:sz w:val="24"/>
          <w:szCs w:val="24"/>
          <w:shd w:val="clear" w:color="auto" w:fill="FFFFFF"/>
        </w:rPr>
        <w:t xml:space="preserve"> </w:t>
      </w:r>
      <w:r w:rsidR="00174CC0" w:rsidRPr="001C662F">
        <w:rPr>
          <w:rFonts w:ascii="Times New Roman" w:eastAsia="Calibri" w:hAnsi="Times New Roman" w:cs="Times New Roman"/>
          <w:sz w:val="24"/>
          <w:szCs w:val="24"/>
          <w:shd w:val="clear" w:color="auto" w:fill="FFFFFF"/>
        </w:rPr>
        <w:t xml:space="preserve">Met S. Grażyna Nowicka, Jan Nowicki, Ursus, Mark Arkadiusz  </w:t>
      </w:r>
      <w:r w:rsidR="00174CC0">
        <w:rPr>
          <w:rFonts w:ascii="Times New Roman" w:eastAsia="Calibri" w:hAnsi="Times New Roman" w:cs="Times New Roman"/>
          <w:sz w:val="24"/>
          <w:szCs w:val="24"/>
          <w:shd w:val="clear" w:color="auto" w:fill="FFFFFF"/>
        </w:rPr>
        <w:t>Łapiejko, De Laval, Wiromag Sp. Z.o.o</w:t>
      </w:r>
      <w:r w:rsidR="00174CC0" w:rsidRPr="001C662F">
        <w:rPr>
          <w:rFonts w:ascii="Times New Roman" w:eastAsia="Calibri" w:hAnsi="Times New Roman" w:cs="Times New Roman"/>
          <w:sz w:val="24"/>
          <w:szCs w:val="24"/>
          <w:shd w:val="clear" w:color="auto" w:fill="FFFFFF"/>
        </w:rPr>
        <w:t>., Bogart i inne mniejsze zakłady prowadzone przez prywatnych przedsiębiorców.</w:t>
      </w:r>
    </w:p>
    <w:p w:rsidR="005568AF" w:rsidRPr="001C662F" w:rsidRDefault="005568AF" w:rsidP="005568AF">
      <w:pPr>
        <w:spacing w:after="0" w:line="360" w:lineRule="auto"/>
        <w:ind w:left="709" w:hanging="283"/>
        <w:contextualSpacing/>
        <w:jc w:val="both"/>
        <w:rPr>
          <w:rFonts w:ascii="Times New Roman" w:eastAsia="Calibri" w:hAnsi="Times New Roman" w:cs="Times New Roman"/>
          <w:sz w:val="24"/>
          <w:szCs w:val="24"/>
        </w:rPr>
      </w:pPr>
    </w:p>
    <w:p w:rsidR="005568AF" w:rsidRDefault="00174CC0" w:rsidP="00756014">
      <w:pPr>
        <w:numPr>
          <w:ilvl w:val="0"/>
          <w:numId w:val="29"/>
        </w:numPr>
        <w:autoSpaceDE w:val="0"/>
        <w:autoSpaceDN w:val="0"/>
        <w:adjustRightInd w:val="0"/>
        <w:spacing w:after="0" w:line="360"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Murarz-tynkarz</w:t>
      </w:r>
      <w:r w:rsidR="005568AF" w:rsidRPr="001C662F">
        <w:rPr>
          <w:rFonts w:ascii="Times New Roman" w:eastAsia="Calibri" w:hAnsi="Times New Roman" w:cs="Times New Roman"/>
          <w:b/>
          <w:sz w:val="24"/>
          <w:szCs w:val="24"/>
        </w:rPr>
        <w:t>-</w:t>
      </w:r>
      <w:r w:rsidR="005568AF" w:rsidRPr="001C662F">
        <w:rPr>
          <w:rFonts w:ascii="Times New Roman" w:eastAsia="Calibri" w:hAnsi="Times New Roman" w:cs="Times New Roman"/>
          <w:sz w:val="24"/>
          <w:szCs w:val="24"/>
        </w:rPr>
        <w:t xml:space="preserve"> zgodnie z „Barometrem Zawodów w powiecie </w:t>
      </w:r>
      <w:r>
        <w:rPr>
          <w:rFonts w:ascii="Times New Roman" w:eastAsia="Calibri" w:hAnsi="Times New Roman" w:cs="Times New Roman"/>
          <w:sz w:val="24"/>
          <w:szCs w:val="24"/>
        </w:rPr>
        <w:t>olsztyńskim</w:t>
      </w:r>
      <w:r w:rsidR="005568AF" w:rsidRPr="001C662F">
        <w:rPr>
          <w:rFonts w:ascii="Times New Roman" w:eastAsia="Calibri" w:hAnsi="Times New Roman" w:cs="Times New Roman"/>
          <w:sz w:val="24"/>
          <w:szCs w:val="24"/>
        </w:rPr>
        <w:t xml:space="preserve"> na 2017 rok” zawód ten jest zawodem wykazującym deficyt względem popytu i podaży na jego przedstawicieli. Zdiagnozowano, iż istnieje duże zapotrzebowanie na osoby posiadające kwalifikacje zawodowe w tym zakresie. Zapotrzebowanie na pracowników budowlanych występuje w niemal wszystkich gałęziach przemysłu oraz branży budowlanej i usługowej. Wśród potencjalnych pracodawców zgłaszających zapotrzebowanie na wykwalifikowanych pracowników w zawodzie </w:t>
      </w:r>
      <w:r>
        <w:rPr>
          <w:rFonts w:ascii="Times New Roman" w:eastAsia="Calibri" w:hAnsi="Times New Roman" w:cs="Times New Roman"/>
          <w:sz w:val="24"/>
          <w:szCs w:val="24"/>
        </w:rPr>
        <w:t xml:space="preserve">murarz-tynkarza </w:t>
      </w:r>
      <w:r w:rsidR="005568AF" w:rsidRPr="001C662F">
        <w:rPr>
          <w:rFonts w:ascii="Times New Roman" w:eastAsia="Calibri" w:hAnsi="Times New Roman" w:cs="Times New Roman"/>
          <w:sz w:val="24"/>
          <w:szCs w:val="24"/>
        </w:rPr>
        <w:t xml:space="preserve">znajduje się m.in. firmach  </w:t>
      </w:r>
      <w:r w:rsidR="005568AF" w:rsidRPr="001C662F">
        <w:rPr>
          <w:rFonts w:ascii="Times New Roman" w:eastAsia="Calibri" w:hAnsi="Times New Roman" w:cs="Times New Roman"/>
          <w:sz w:val="24"/>
          <w:szCs w:val="24"/>
          <w:shd w:val="clear" w:color="auto" w:fill="FFFFFF"/>
        </w:rPr>
        <w:t xml:space="preserve">budowlanych i remontowych typu BUDTOM, Tomasz Marciniak, </w:t>
      </w:r>
      <w:hyperlink r:id="rId10" w:tooltip="Wątróch Bogdan Firma Budowlana Handlowo-Usługowo-Produkcyjna" w:history="1">
        <w:r w:rsidR="005568AF" w:rsidRPr="002556C3">
          <w:rPr>
            <w:rFonts w:ascii="Times New Roman" w:eastAsia="Calibri" w:hAnsi="Times New Roman" w:cs="Times New Roman"/>
            <w:sz w:val="24"/>
            <w:szCs w:val="24"/>
            <w:shd w:val="clear" w:color="auto" w:fill="FFFFFF"/>
          </w:rPr>
          <w:t>Wątróch Bogdan Firma Budowlana Handlowo</w:t>
        </w:r>
        <w:r w:rsidR="005568AF">
          <w:rPr>
            <w:rFonts w:ascii="Times New Roman" w:eastAsia="Calibri" w:hAnsi="Times New Roman" w:cs="Times New Roman"/>
            <w:sz w:val="24"/>
            <w:szCs w:val="24"/>
            <w:shd w:val="clear" w:color="auto" w:fill="FFFFFF"/>
          </w:rPr>
          <w:t xml:space="preserve"> – </w:t>
        </w:r>
        <w:r w:rsidR="005568AF" w:rsidRPr="002556C3">
          <w:rPr>
            <w:rFonts w:ascii="Times New Roman" w:eastAsia="Calibri" w:hAnsi="Times New Roman" w:cs="Times New Roman"/>
            <w:sz w:val="24"/>
            <w:szCs w:val="24"/>
            <w:shd w:val="clear" w:color="auto" w:fill="FFFFFF"/>
          </w:rPr>
          <w:t>Usługowo</w:t>
        </w:r>
        <w:r w:rsidR="005568AF">
          <w:rPr>
            <w:rFonts w:ascii="Times New Roman" w:eastAsia="Calibri" w:hAnsi="Times New Roman" w:cs="Times New Roman"/>
            <w:sz w:val="24"/>
            <w:szCs w:val="24"/>
            <w:shd w:val="clear" w:color="auto" w:fill="FFFFFF"/>
          </w:rPr>
          <w:t xml:space="preserve"> </w:t>
        </w:r>
        <w:r w:rsidR="005568AF" w:rsidRPr="002556C3">
          <w:rPr>
            <w:rFonts w:ascii="Times New Roman" w:eastAsia="Calibri" w:hAnsi="Times New Roman" w:cs="Times New Roman"/>
            <w:sz w:val="24"/>
            <w:szCs w:val="24"/>
            <w:shd w:val="clear" w:color="auto" w:fill="FFFFFF"/>
          </w:rPr>
          <w:t>-</w:t>
        </w:r>
        <w:r w:rsidR="005568AF">
          <w:rPr>
            <w:rFonts w:ascii="Times New Roman" w:eastAsia="Calibri" w:hAnsi="Times New Roman" w:cs="Times New Roman"/>
            <w:sz w:val="24"/>
            <w:szCs w:val="24"/>
            <w:shd w:val="clear" w:color="auto" w:fill="FFFFFF"/>
          </w:rPr>
          <w:t xml:space="preserve"> </w:t>
        </w:r>
        <w:r w:rsidR="005568AF" w:rsidRPr="002556C3">
          <w:rPr>
            <w:rFonts w:ascii="Times New Roman" w:eastAsia="Calibri" w:hAnsi="Times New Roman" w:cs="Times New Roman"/>
            <w:sz w:val="24"/>
            <w:szCs w:val="24"/>
            <w:shd w:val="clear" w:color="auto" w:fill="FFFFFF"/>
          </w:rPr>
          <w:t>Produkcyjna</w:t>
        </w:r>
      </w:hyperlink>
      <w:r w:rsidR="005568AF" w:rsidRPr="001C662F">
        <w:rPr>
          <w:rFonts w:ascii="Times New Roman" w:eastAsia="Calibri" w:hAnsi="Times New Roman" w:cs="Times New Roman"/>
          <w:sz w:val="24"/>
          <w:szCs w:val="24"/>
        </w:rPr>
        <w:t xml:space="preserve">, </w:t>
      </w:r>
      <w:hyperlink r:id="rId11" w:tooltip="Jakóbiak Adam Usługi Budowlane" w:history="1">
        <w:r w:rsidR="005568AF" w:rsidRPr="002556C3">
          <w:rPr>
            <w:rFonts w:ascii="Times New Roman" w:eastAsia="Calibri" w:hAnsi="Times New Roman" w:cs="Times New Roman"/>
            <w:sz w:val="24"/>
            <w:szCs w:val="24"/>
            <w:shd w:val="clear" w:color="auto" w:fill="FFFFFF"/>
          </w:rPr>
          <w:t>Jakóbiak Adam Usługi Budowlane</w:t>
        </w:r>
      </w:hyperlink>
      <w:r w:rsidR="005568AF" w:rsidRPr="001C662F">
        <w:rPr>
          <w:rFonts w:ascii="Times New Roman" w:eastAsia="Calibri" w:hAnsi="Times New Roman" w:cs="Times New Roman"/>
          <w:sz w:val="24"/>
          <w:szCs w:val="24"/>
        </w:rPr>
        <w:t xml:space="preserve">, </w:t>
      </w:r>
      <w:hyperlink r:id="rId12" w:tooltip="Jakóbiak Adam Usługi Budowlane" w:history="1">
        <w:r w:rsidR="005568AF" w:rsidRPr="002556C3">
          <w:rPr>
            <w:rFonts w:ascii="Times New Roman" w:eastAsia="Calibri" w:hAnsi="Times New Roman" w:cs="Times New Roman"/>
            <w:sz w:val="24"/>
            <w:szCs w:val="24"/>
            <w:shd w:val="clear" w:color="auto" w:fill="FFFFFF"/>
          </w:rPr>
          <w:t>Jakóbiak Adam Usługi Budowlane</w:t>
        </w:r>
      </w:hyperlink>
      <w:r w:rsidR="005568AF" w:rsidRPr="001C662F">
        <w:rPr>
          <w:rFonts w:ascii="Times New Roman" w:eastAsia="Calibri" w:hAnsi="Times New Roman" w:cs="Times New Roman"/>
          <w:sz w:val="24"/>
          <w:szCs w:val="24"/>
        </w:rPr>
        <w:t xml:space="preserve">, </w:t>
      </w:r>
      <w:hyperlink r:id="rId13" w:tooltip="Roman Tomczyk Przedsiębiorstwo Ogólnobudowlane Hydrant" w:history="1">
        <w:r w:rsidR="005568AF" w:rsidRPr="002556C3">
          <w:rPr>
            <w:rFonts w:ascii="Times New Roman" w:eastAsia="Calibri" w:hAnsi="Times New Roman" w:cs="Times New Roman"/>
            <w:sz w:val="24"/>
            <w:szCs w:val="24"/>
            <w:shd w:val="clear" w:color="auto" w:fill="FFFFFF"/>
          </w:rPr>
          <w:t>Roman Tomczyk Przedsiębiorstwo Ogólnobudowlane Hydrant</w:t>
        </w:r>
      </w:hyperlink>
      <w:r w:rsidR="005568AF" w:rsidRPr="001C662F">
        <w:rPr>
          <w:rFonts w:ascii="Times New Roman" w:eastAsia="Calibri" w:hAnsi="Times New Roman" w:cs="Times New Roman"/>
          <w:sz w:val="24"/>
          <w:szCs w:val="24"/>
        </w:rPr>
        <w:t xml:space="preserve">, </w:t>
      </w:r>
      <w:hyperlink r:id="rId14" w:tooltip="Przedsiębiorstwo Wielobranżowe Mar Plan Finans BUD Mariusz Wójtowicz" w:history="1">
        <w:r w:rsidR="005568AF" w:rsidRPr="002556C3">
          <w:rPr>
            <w:rFonts w:ascii="Times New Roman" w:eastAsia="Calibri" w:hAnsi="Times New Roman" w:cs="Times New Roman"/>
            <w:sz w:val="24"/>
            <w:szCs w:val="24"/>
            <w:shd w:val="clear" w:color="auto" w:fill="FFFFFF"/>
          </w:rPr>
          <w:t>Przedsiębiorstwo Wielobranżowe Mar Plan Finans BUD Mariusz Wójtowicz</w:t>
        </w:r>
      </w:hyperlink>
      <w:r w:rsidR="005568AF" w:rsidRPr="001C662F">
        <w:rPr>
          <w:rFonts w:ascii="Times New Roman" w:eastAsia="Calibri" w:hAnsi="Times New Roman" w:cs="Times New Roman"/>
          <w:sz w:val="24"/>
          <w:szCs w:val="24"/>
        </w:rPr>
        <w:t xml:space="preserve">, </w:t>
      </w:r>
      <w:hyperlink r:id="rId15" w:tooltip="Osmański Kazimierz Usługi Remontowo-Budowlane" w:history="1">
        <w:r w:rsidR="005568AF" w:rsidRPr="002556C3">
          <w:rPr>
            <w:rFonts w:ascii="Times New Roman" w:eastAsia="Calibri" w:hAnsi="Times New Roman" w:cs="Times New Roman"/>
            <w:sz w:val="24"/>
            <w:szCs w:val="24"/>
            <w:shd w:val="clear" w:color="auto" w:fill="FFFFFF"/>
          </w:rPr>
          <w:t>Osmański Kazimierz Usługi Remontowo-Budowlane</w:t>
        </w:r>
      </w:hyperlink>
      <w:r w:rsidR="005568AF" w:rsidRPr="001C662F">
        <w:rPr>
          <w:rFonts w:ascii="Times New Roman" w:eastAsia="Calibri" w:hAnsi="Times New Roman" w:cs="Times New Roman"/>
          <w:sz w:val="24"/>
          <w:szCs w:val="24"/>
        </w:rPr>
        <w:t xml:space="preserve">, </w:t>
      </w:r>
      <w:hyperlink r:id="rId16" w:tooltip="od A do Z. Usługi Ogólnobudowlane - Dąbrowski M." w:history="1">
        <w:r w:rsidR="005568AF" w:rsidRPr="002556C3">
          <w:rPr>
            <w:rFonts w:ascii="Times New Roman" w:eastAsia="Calibri" w:hAnsi="Times New Roman" w:cs="Times New Roman"/>
            <w:sz w:val="24"/>
            <w:szCs w:val="24"/>
            <w:shd w:val="clear" w:color="auto" w:fill="FFFFFF"/>
          </w:rPr>
          <w:t>od A do Z. Usługi Ogólnobudowlane - Dąbrowski M.</w:t>
        </w:r>
      </w:hyperlink>
      <w:r w:rsidR="005568AF" w:rsidRPr="001C662F">
        <w:rPr>
          <w:rFonts w:ascii="Times New Roman" w:eastAsia="Calibri" w:hAnsi="Times New Roman" w:cs="Times New Roman"/>
          <w:sz w:val="24"/>
          <w:szCs w:val="24"/>
        </w:rPr>
        <w:t xml:space="preserve"> </w:t>
      </w:r>
    </w:p>
    <w:p w:rsidR="005568AF" w:rsidRPr="001C662F" w:rsidRDefault="005568AF" w:rsidP="005568AF">
      <w:pPr>
        <w:autoSpaceDE w:val="0"/>
        <w:autoSpaceDN w:val="0"/>
        <w:adjustRightInd w:val="0"/>
        <w:spacing w:after="0" w:line="360" w:lineRule="auto"/>
        <w:ind w:left="709" w:hanging="283"/>
        <w:contextualSpacing/>
        <w:jc w:val="both"/>
        <w:rPr>
          <w:rFonts w:ascii="Times New Roman" w:eastAsia="Calibri" w:hAnsi="Times New Roman" w:cs="Times New Roman"/>
          <w:sz w:val="24"/>
          <w:szCs w:val="24"/>
        </w:rPr>
      </w:pPr>
    </w:p>
    <w:p w:rsidR="005568AF" w:rsidRDefault="00174CC0" w:rsidP="00756014">
      <w:pPr>
        <w:numPr>
          <w:ilvl w:val="0"/>
          <w:numId w:val="29"/>
        </w:numPr>
        <w:spacing w:after="0" w:line="360" w:lineRule="auto"/>
        <w:ind w:left="709" w:hanging="283"/>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Kucharz</w:t>
      </w:r>
      <w:r w:rsidR="005568AF" w:rsidRPr="001C662F">
        <w:rPr>
          <w:rFonts w:ascii="Times New Roman" w:eastAsia="Calibri" w:hAnsi="Times New Roman" w:cs="Times New Roman"/>
          <w:b/>
          <w:sz w:val="24"/>
          <w:szCs w:val="24"/>
        </w:rPr>
        <w:t xml:space="preserve"> </w:t>
      </w:r>
      <w:r w:rsidR="005568AF">
        <w:rPr>
          <w:rFonts w:ascii="Times New Roman" w:eastAsia="Calibri" w:hAnsi="Times New Roman" w:cs="Times New Roman"/>
          <w:b/>
          <w:sz w:val="24"/>
          <w:szCs w:val="24"/>
        </w:rPr>
        <w:t>-</w:t>
      </w:r>
      <w:r>
        <w:rPr>
          <w:rFonts w:ascii="Times New Roman" w:eastAsia="Calibri" w:hAnsi="Times New Roman" w:cs="Times New Roman"/>
          <w:sz w:val="24"/>
          <w:szCs w:val="24"/>
        </w:rPr>
        <w:t xml:space="preserve"> zgodnie z „Barometrem Zawodów </w:t>
      </w:r>
      <w:r w:rsidR="005568AF" w:rsidRPr="001C662F">
        <w:rPr>
          <w:rFonts w:ascii="Times New Roman" w:eastAsia="Calibri" w:hAnsi="Times New Roman" w:cs="Times New Roman"/>
          <w:sz w:val="24"/>
          <w:szCs w:val="24"/>
        </w:rPr>
        <w:t xml:space="preserve">w powiecie </w:t>
      </w:r>
      <w:r>
        <w:rPr>
          <w:rFonts w:ascii="Times New Roman" w:eastAsia="Calibri" w:hAnsi="Times New Roman" w:cs="Times New Roman"/>
          <w:sz w:val="24"/>
          <w:szCs w:val="24"/>
        </w:rPr>
        <w:t xml:space="preserve">olsztyńskim </w:t>
      </w:r>
      <w:r w:rsidR="005568AF" w:rsidRPr="001C662F">
        <w:rPr>
          <w:rFonts w:ascii="Times New Roman" w:eastAsia="Calibri" w:hAnsi="Times New Roman" w:cs="Times New Roman"/>
          <w:sz w:val="24"/>
          <w:szCs w:val="24"/>
        </w:rPr>
        <w:t>na 2017 rok” zawody związane z branżą gastronomiczną są zawodami deficytowymi. Wśród potencjalnych pracodawców zgłaszających zapotrzebowanie na wykwalifikowanych pracowników w tej branży znajduje się m.in. Ranczo w Dolinie, Hotel Wiktoria, Bar familijny Tawerna, Stołówka Miejska, oraz puby, bary i pizzerie w gminie Dobre Miasto.</w:t>
      </w:r>
    </w:p>
    <w:p w:rsidR="005568AF" w:rsidRPr="001C662F" w:rsidRDefault="005568AF" w:rsidP="005568AF">
      <w:pPr>
        <w:spacing w:after="0" w:line="360" w:lineRule="auto"/>
        <w:ind w:left="709" w:hanging="283"/>
        <w:contextualSpacing/>
        <w:jc w:val="both"/>
        <w:rPr>
          <w:rFonts w:ascii="Times New Roman" w:eastAsia="Calibri" w:hAnsi="Times New Roman" w:cs="Times New Roman"/>
          <w:sz w:val="24"/>
          <w:szCs w:val="24"/>
        </w:rPr>
      </w:pPr>
    </w:p>
    <w:p w:rsidR="005568AF" w:rsidRPr="001C662F" w:rsidRDefault="005568AF" w:rsidP="00756014">
      <w:pPr>
        <w:numPr>
          <w:ilvl w:val="0"/>
          <w:numId w:val="29"/>
        </w:numPr>
        <w:spacing w:after="0" w:line="360" w:lineRule="auto"/>
        <w:ind w:left="709" w:hanging="283"/>
        <w:contextualSpacing/>
        <w:jc w:val="both"/>
        <w:rPr>
          <w:rFonts w:ascii="Times New Roman" w:eastAsia="Calibri" w:hAnsi="Times New Roman" w:cs="Times New Roman"/>
          <w:sz w:val="24"/>
          <w:szCs w:val="24"/>
        </w:rPr>
      </w:pPr>
      <w:r w:rsidRPr="001C662F">
        <w:rPr>
          <w:rFonts w:ascii="Times New Roman" w:eastAsia="Calibri" w:hAnsi="Times New Roman" w:cs="Times New Roman"/>
          <w:b/>
          <w:sz w:val="24"/>
          <w:szCs w:val="24"/>
        </w:rPr>
        <w:t>Szwaczka / tapicer</w:t>
      </w:r>
      <w:r w:rsidRPr="001C662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C662F">
        <w:rPr>
          <w:rFonts w:ascii="Times New Roman" w:eastAsia="Calibri" w:hAnsi="Times New Roman" w:cs="Times New Roman"/>
          <w:sz w:val="24"/>
          <w:szCs w:val="24"/>
        </w:rPr>
        <w:t xml:space="preserve">zgodnie z „Barometrem Zawodów </w:t>
      </w:r>
      <w:r w:rsidR="00174CC0">
        <w:rPr>
          <w:rFonts w:ascii="Times New Roman" w:eastAsia="Calibri" w:hAnsi="Times New Roman" w:cs="Times New Roman"/>
          <w:sz w:val="24"/>
          <w:szCs w:val="24"/>
        </w:rPr>
        <w:t xml:space="preserve">w powiecie olsztyńskim </w:t>
      </w:r>
      <w:r w:rsidRPr="001C662F">
        <w:rPr>
          <w:rFonts w:ascii="Times New Roman" w:eastAsia="Calibri" w:hAnsi="Times New Roman" w:cs="Times New Roman"/>
          <w:sz w:val="24"/>
          <w:szCs w:val="24"/>
        </w:rPr>
        <w:t xml:space="preserve">na 2017 rok” zawód ten jest zawodem wykazującym deficyt względem popytu i podaży na jego przedstawicieli. Zdiagnozowano, iż istnieje duże zapotrzebowanie na osoby posiadające kwalifikacje zawodowe w tym zakresie. Zapotrzebowanie na szwaczki </w:t>
      </w:r>
      <w:r w:rsidR="007F6A64">
        <w:rPr>
          <w:rFonts w:ascii="Times New Roman" w:eastAsia="Calibri" w:hAnsi="Times New Roman" w:cs="Times New Roman"/>
          <w:sz w:val="24"/>
          <w:szCs w:val="24"/>
        </w:rPr>
        <w:br/>
      </w:r>
      <w:r w:rsidRPr="001C662F">
        <w:rPr>
          <w:rFonts w:ascii="Times New Roman" w:eastAsia="Calibri" w:hAnsi="Times New Roman" w:cs="Times New Roman"/>
          <w:sz w:val="24"/>
          <w:szCs w:val="24"/>
        </w:rPr>
        <w:t xml:space="preserve">i tapicerów występuje w niemal wszystkich gałęziach przemysłu meblarskiego, który w Dobrym Mieście\ jest bardzo rozwinięty. Wśród potencjalnych pracodawców zgłaszających zapotrzebowanie na wykwalifikowanych pracowników w zawodzie szwaczki i tapicerów znajduje się m.in. firma: </w:t>
      </w:r>
      <w:r w:rsidRPr="001C662F">
        <w:rPr>
          <w:rFonts w:ascii="Times New Roman" w:eastAsia="Calibri" w:hAnsi="Times New Roman" w:cs="Times New Roman"/>
          <w:sz w:val="24"/>
          <w:szCs w:val="24"/>
          <w:shd w:val="clear" w:color="auto" w:fill="FFFFFF"/>
        </w:rPr>
        <w:t>Dobromiejska Fabryka Mebli DFM.</w:t>
      </w:r>
    </w:p>
    <w:p w:rsidR="005568AF" w:rsidRPr="001C662F" w:rsidRDefault="005568AF" w:rsidP="005568AF">
      <w:pPr>
        <w:spacing w:after="0" w:line="360" w:lineRule="auto"/>
        <w:ind w:left="709" w:hanging="283"/>
        <w:contextualSpacing/>
        <w:jc w:val="both"/>
        <w:rPr>
          <w:rFonts w:ascii="Times New Roman" w:eastAsia="Calibri" w:hAnsi="Times New Roman" w:cs="Times New Roman"/>
          <w:sz w:val="24"/>
          <w:szCs w:val="24"/>
        </w:rPr>
      </w:pPr>
    </w:p>
    <w:p w:rsidR="005568AF" w:rsidRPr="00174CC0" w:rsidRDefault="005568AF" w:rsidP="00756014">
      <w:pPr>
        <w:numPr>
          <w:ilvl w:val="0"/>
          <w:numId w:val="29"/>
        </w:numPr>
        <w:spacing w:after="0" w:line="360" w:lineRule="auto"/>
        <w:ind w:left="709" w:hanging="283"/>
        <w:contextualSpacing/>
        <w:jc w:val="both"/>
        <w:rPr>
          <w:rFonts w:ascii="Times New Roman" w:eastAsia="Calibri" w:hAnsi="Times New Roman" w:cs="Times New Roman"/>
          <w:sz w:val="24"/>
          <w:szCs w:val="24"/>
        </w:rPr>
      </w:pPr>
      <w:r w:rsidRPr="001C662F">
        <w:rPr>
          <w:rFonts w:ascii="Times New Roman" w:eastAsia="Calibri" w:hAnsi="Times New Roman" w:cs="Times New Roman"/>
          <w:b/>
          <w:sz w:val="24"/>
          <w:szCs w:val="24"/>
        </w:rPr>
        <w:t>Sprzedawca-magazyni</w:t>
      </w:r>
      <w:r w:rsidR="00174CC0">
        <w:rPr>
          <w:rFonts w:ascii="Times New Roman" w:eastAsia="Calibri" w:hAnsi="Times New Roman" w:cs="Times New Roman"/>
          <w:b/>
          <w:sz w:val="24"/>
          <w:szCs w:val="24"/>
        </w:rPr>
        <w:t>er z obsługą wózka jezdniowego</w:t>
      </w:r>
      <w:r w:rsidR="00174CC0">
        <w:rPr>
          <w:rFonts w:ascii="Times New Roman" w:eastAsia="Calibri" w:hAnsi="Times New Roman" w:cs="Times New Roman"/>
          <w:sz w:val="24"/>
          <w:szCs w:val="24"/>
        </w:rPr>
        <w:t xml:space="preserve"> - za</w:t>
      </w:r>
      <w:r w:rsidRPr="00174CC0">
        <w:rPr>
          <w:rFonts w:ascii="Times New Roman" w:eastAsia="Calibri" w:hAnsi="Times New Roman" w:cs="Times New Roman"/>
          <w:sz w:val="24"/>
          <w:szCs w:val="24"/>
        </w:rPr>
        <w:t>wód wg „Barometru zawodów 2017 w powiecie olsztyńskim znajduje się w grupie zawodów zrównoważonych. Pomimo, że czasami występuje nadwyżka ww. zawodach z uwagi na wysoką rotację pracowników, pracodawcy regularnie poszukują pracowników z tej branży. Jednak bezpośrednie kontakty z pracodawcami wskazują, że na lokalnym rynku pracy występuje zapotrzebowanie na przedstawicieli tego zawodu. Pracodawcami zgłaszającymi zapotrzebowanie są: JASAM, KIRSU, GIERS, NEONET, Biedronka, WIROMAG.</w:t>
      </w:r>
    </w:p>
    <w:p w:rsidR="00F74852" w:rsidRPr="000A268C" w:rsidRDefault="00F74852" w:rsidP="00F74852">
      <w:pPr>
        <w:spacing w:line="360" w:lineRule="auto"/>
        <w:rPr>
          <w:rFonts w:ascii="Times New Roman" w:hAnsi="Times New Roman" w:cs="Times New Roman"/>
          <w:b/>
          <w:sz w:val="28"/>
          <w:szCs w:val="28"/>
        </w:rPr>
      </w:pPr>
    </w:p>
    <w:p w:rsidR="0066634F" w:rsidRPr="000A268C" w:rsidRDefault="00F74852" w:rsidP="00F74852">
      <w:pPr>
        <w:rPr>
          <w:rFonts w:ascii="Times New Roman" w:hAnsi="Times New Roman" w:cs="Times New Roman"/>
          <w:b/>
          <w:sz w:val="28"/>
          <w:szCs w:val="28"/>
        </w:rPr>
      </w:pPr>
      <w:r w:rsidRPr="000A268C">
        <w:rPr>
          <w:rFonts w:ascii="Times New Roman" w:hAnsi="Times New Roman" w:cs="Times New Roman"/>
          <w:b/>
          <w:sz w:val="28"/>
          <w:szCs w:val="28"/>
        </w:rPr>
        <w:br w:type="page"/>
      </w:r>
    </w:p>
    <w:p w:rsidR="0066634F" w:rsidRPr="000A268C" w:rsidRDefault="000726DC" w:rsidP="00EF55E2">
      <w:pPr>
        <w:pStyle w:val="Nagwek2"/>
      </w:pPr>
      <w:bookmarkStart w:id="31" w:name="_Toc496880744"/>
      <w:r>
        <w:t>2.11</w:t>
      </w:r>
      <w:r w:rsidR="0066634F" w:rsidRPr="000A268C">
        <w:t xml:space="preserve"> Powiat szczycieński</w:t>
      </w:r>
      <w:bookmarkEnd w:id="31"/>
    </w:p>
    <w:p w:rsidR="0066634F" w:rsidRPr="000A268C" w:rsidRDefault="0066634F" w:rsidP="0066634F">
      <w:pPr>
        <w:spacing w:after="0" w:line="360" w:lineRule="auto"/>
        <w:jc w:val="both"/>
        <w:rPr>
          <w:rFonts w:ascii="Times New Roman" w:hAnsi="Times New Roman" w:cs="Times New Roman"/>
          <w:sz w:val="24"/>
          <w:szCs w:val="24"/>
        </w:rPr>
      </w:pPr>
    </w:p>
    <w:p w:rsidR="00275922" w:rsidRPr="00275922" w:rsidRDefault="00275922" w:rsidP="00756014">
      <w:pPr>
        <w:numPr>
          <w:ilvl w:val="0"/>
          <w:numId w:val="24"/>
        </w:numPr>
        <w:spacing w:after="0" w:line="360" w:lineRule="auto"/>
        <w:ind w:left="426" w:firstLine="0"/>
        <w:contextualSpacing/>
        <w:jc w:val="both"/>
        <w:rPr>
          <w:rFonts w:ascii="Times New Roman" w:hAnsi="Times New Roman" w:cs="Times New Roman"/>
          <w:b/>
          <w:sz w:val="24"/>
          <w:szCs w:val="24"/>
        </w:rPr>
      </w:pPr>
      <w:r w:rsidRPr="00275922">
        <w:rPr>
          <w:rFonts w:ascii="Times New Roman" w:hAnsi="Times New Roman" w:cs="Times New Roman"/>
          <w:b/>
          <w:sz w:val="24"/>
          <w:szCs w:val="24"/>
        </w:rPr>
        <w:t xml:space="preserve">Sytuacja na powiatowym rynku pracy </w:t>
      </w:r>
    </w:p>
    <w:p w:rsidR="00275922" w:rsidRPr="00275922" w:rsidRDefault="00275922" w:rsidP="00275922">
      <w:pPr>
        <w:spacing w:after="0" w:line="360" w:lineRule="auto"/>
        <w:ind w:left="426"/>
        <w:contextualSpacing/>
        <w:jc w:val="both"/>
        <w:rPr>
          <w:rFonts w:ascii="Times New Roman" w:hAnsi="Times New Roman" w:cs="Times New Roman"/>
          <w:b/>
          <w:sz w:val="24"/>
          <w:szCs w:val="24"/>
        </w:rPr>
      </w:pPr>
    </w:p>
    <w:p w:rsidR="00275922" w:rsidRPr="00275922" w:rsidRDefault="00275922" w:rsidP="00275922">
      <w:pPr>
        <w:spacing w:after="0" w:line="360" w:lineRule="auto"/>
        <w:ind w:left="426"/>
        <w:contextualSpacing/>
        <w:jc w:val="both"/>
        <w:rPr>
          <w:rFonts w:ascii="Times New Roman" w:hAnsi="Times New Roman" w:cs="Times New Roman"/>
          <w:b/>
          <w:sz w:val="24"/>
          <w:szCs w:val="24"/>
        </w:rPr>
      </w:pPr>
      <w:r w:rsidRPr="00275922">
        <w:rPr>
          <w:rFonts w:ascii="Times New Roman" w:hAnsi="Times New Roman" w:cs="Times New Roman"/>
          <w:sz w:val="24"/>
          <w:szCs w:val="24"/>
        </w:rPr>
        <w:t xml:space="preserve">Stopa bezrobocia w powiecie szczycieńskim w sierpniu 2017 roku wyniosła 11,9%, plasując powiat w grupie obszarów o wysokości bezrobocia zbliżonej do średniej wojewódzkiej. W sierpniu 2017 roku młodzież w wieku 18-25 lat stanowiła 16,29% zarejestrowanych bezrobotnych, co odpowiada liczbie 443 osób, wśród których znalazło się 308 kobiet. </w:t>
      </w:r>
    </w:p>
    <w:p w:rsidR="00275922" w:rsidRPr="00275922" w:rsidRDefault="00275922" w:rsidP="00275922">
      <w:pPr>
        <w:spacing w:after="0" w:line="360" w:lineRule="auto"/>
        <w:ind w:left="426"/>
        <w:contextualSpacing/>
        <w:jc w:val="both"/>
        <w:rPr>
          <w:rFonts w:ascii="Times New Roman" w:hAnsi="Times New Roman" w:cs="Times New Roman"/>
          <w:sz w:val="24"/>
          <w:szCs w:val="24"/>
        </w:rPr>
      </w:pPr>
    </w:p>
    <w:p w:rsidR="00275922" w:rsidRPr="00275922" w:rsidRDefault="00275922" w:rsidP="00756014">
      <w:pPr>
        <w:numPr>
          <w:ilvl w:val="0"/>
          <w:numId w:val="24"/>
        </w:numPr>
        <w:spacing w:after="0" w:line="360" w:lineRule="auto"/>
        <w:ind w:left="426" w:firstLine="0"/>
        <w:contextualSpacing/>
        <w:jc w:val="both"/>
        <w:rPr>
          <w:rFonts w:ascii="Times New Roman" w:hAnsi="Times New Roman" w:cs="Times New Roman"/>
          <w:b/>
          <w:sz w:val="24"/>
          <w:szCs w:val="24"/>
        </w:rPr>
      </w:pPr>
      <w:r w:rsidRPr="00275922">
        <w:rPr>
          <w:rFonts w:ascii="Times New Roman" w:hAnsi="Times New Roman" w:cs="Times New Roman"/>
          <w:b/>
          <w:sz w:val="24"/>
          <w:szCs w:val="24"/>
        </w:rPr>
        <w:t>Charakterystyka gospodarcza powiatu</w:t>
      </w:r>
    </w:p>
    <w:p w:rsidR="00275922" w:rsidRPr="00275922" w:rsidRDefault="00275922" w:rsidP="00275922">
      <w:pPr>
        <w:spacing w:after="0" w:line="360" w:lineRule="auto"/>
        <w:ind w:left="426"/>
        <w:contextualSpacing/>
        <w:jc w:val="both"/>
        <w:rPr>
          <w:rFonts w:ascii="Times New Roman" w:hAnsi="Times New Roman" w:cs="Times New Roman"/>
          <w:sz w:val="24"/>
          <w:szCs w:val="24"/>
        </w:rPr>
      </w:pPr>
      <w:r w:rsidRPr="00275922">
        <w:rPr>
          <w:rFonts w:ascii="Times New Roman" w:hAnsi="Times New Roman" w:cs="Times New Roman"/>
          <w:sz w:val="24"/>
          <w:szCs w:val="24"/>
          <w:shd w:val="clear" w:color="auto" w:fill="FFFFFF"/>
        </w:rPr>
        <w:t xml:space="preserve">Powiat Szczycieński leży w południowej części województwa warmińsko - mazurskiego. Od południa graniczy z województwem mazowieckim (powiat przasnyski i ostrołęcki), od wschodu z powiatem piskim i mrągowskim, od północy z powiatem ziemskim Olsztyn, a od zachodu z powiatem nidzickim. Powiat szczycieński charakteryzuje się dużą lesistością (około 50 %), a tereny chronione stanowią około 70% powierzchni. Tworzą je rezerwaty przyrody Galwica, Kulka, Sasek, Małga oraz w części północno - zachodniej Mazurski Park Krajobrazowy wraz z ich otulinami. Stąd też dokonującymi gałęziami gospodarki na terenie powiatu są turystyka (Hotel Natura Mazur) oraz prężnie rozwijający się </w:t>
      </w:r>
      <w:r w:rsidRPr="00275922">
        <w:rPr>
          <w:rFonts w:ascii="Times New Roman" w:hAnsi="Times New Roman" w:cs="Times New Roman"/>
          <w:sz w:val="24"/>
          <w:szCs w:val="24"/>
        </w:rPr>
        <w:t xml:space="preserve">przemysł drzewny i meblarski (IKEA Industry Poland, FM Bravo). Na terenie powiatu znajduje się nowo otwarty port lotniczy Olsztyn Mazury stanowiący istotny element sieci komunikacyjnej regionu. Przewiduje się, że otwarcie portu lotniczego oraz zwiększenie liczby kierunków lotów w znacznym stopniu wpłynie na rozwój powiatowej branży turystycznej, handlowej i usługowej. </w:t>
      </w:r>
    </w:p>
    <w:p w:rsidR="00275922" w:rsidRPr="00275922" w:rsidRDefault="00275922" w:rsidP="00275922">
      <w:pPr>
        <w:spacing w:after="0" w:line="360" w:lineRule="auto"/>
        <w:ind w:left="426"/>
        <w:contextualSpacing/>
        <w:jc w:val="both"/>
        <w:rPr>
          <w:rFonts w:ascii="Times New Roman" w:hAnsi="Times New Roman" w:cs="Times New Roman"/>
          <w:sz w:val="24"/>
          <w:szCs w:val="24"/>
        </w:rPr>
      </w:pPr>
    </w:p>
    <w:p w:rsidR="00275922" w:rsidRPr="00275922" w:rsidRDefault="00275922" w:rsidP="00756014">
      <w:pPr>
        <w:numPr>
          <w:ilvl w:val="0"/>
          <w:numId w:val="25"/>
        </w:numPr>
        <w:spacing w:after="0" w:line="360" w:lineRule="auto"/>
        <w:ind w:left="426" w:firstLine="0"/>
        <w:contextualSpacing/>
        <w:jc w:val="both"/>
        <w:rPr>
          <w:rFonts w:ascii="Times New Roman" w:hAnsi="Times New Roman" w:cs="Times New Roman"/>
          <w:b/>
          <w:sz w:val="24"/>
          <w:szCs w:val="24"/>
        </w:rPr>
      </w:pPr>
      <w:r w:rsidRPr="00275922">
        <w:rPr>
          <w:rFonts w:ascii="Times New Roman" w:hAnsi="Times New Roman" w:cs="Times New Roman"/>
          <w:b/>
          <w:sz w:val="24"/>
          <w:szCs w:val="24"/>
        </w:rPr>
        <w:t>Analiza lokalnego rynku pracy w odniesieniu do wybranych kursów</w:t>
      </w:r>
    </w:p>
    <w:p w:rsidR="00275922" w:rsidRPr="00275922" w:rsidRDefault="00275922" w:rsidP="00275922">
      <w:pPr>
        <w:spacing w:after="0" w:line="360" w:lineRule="auto"/>
        <w:ind w:left="426"/>
        <w:contextualSpacing/>
        <w:jc w:val="both"/>
        <w:rPr>
          <w:rFonts w:ascii="Times New Roman" w:hAnsi="Times New Roman" w:cs="Times New Roman"/>
          <w:sz w:val="24"/>
          <w:szCs w:val="24"/>
        </w:rPr>
      </w:pPr>
      <w:r w:rsidRPr="00275922">
        <w:rPr>
          <w:rFonts w:ascii="Times New Roman" w:hAnsi="Times New Roman" w:cs="Times New Roman"/>
          <w:sz w:val="24"/>
          <w:szCs w:val="24"/>
        </w:rPr>
        <w:t xml:space="preserve">Na dokonany wybór kursów zawodowych wpływ miały informacje dotyczące zapotrzebowania na przedstawicieli konkretnych zawodów wykazane w bezpośrednich rozmowach z lokalnymi pracodawcami, ogólna analiza sytuacji i kierunków rozwoju gospodarczego powiatu, dane statystyczne PUP i GUS oraz opracowanie „Barometr Zawodów w powiecie szczycieńskim na 2017 rok” wskazujące zawody nadwyżkowe, równoważne i deficytowe na podstawie danych ilościowych oraz analizy jakościowej dokonane przez lokalnych ekspertów. </w:t>
      </w:r>
    </w:p>
    <w:p w:rsidR="00275922" w:rsidRPr="00275922" w:rsidRDefault="00275922" w:rsidP="00275922">
      <w:pPr>
        <w:spacing w:after="0" w:line="360" w:lineRule="auto"/>
        <w:ind w:left="426"/>
        <w:contextualSpacing/>
        <w:jc w:val="both"/>
        <w:rPr>
          <w:rFonts w:ascii="Times New Roman" w:hAnsi="Times New Roman" w:cs="Times New Roman"/>
          <w:sz w:val="24"/>
          <w:szCs w:val="24"/>
        </w:rPr>
      </w:pPr>
    </w:p>
    <w:p w:rsidR="00275922" w:rsidRPr="00275922" w:rsidRDefault="00275922" w:rsidP="00756014">
      <w:pPr>
        <w:pStyle w:val="Akapitzlist"/>
        <w:numPr>
          <w:ilvl w:val="0"/>
          <w:numId w:val="42"/>
        </w:numPr>
        <w:spacing w:after="0" w:line="360" w:lineRule="auto"/>
        <w:ind w:left="709"/>
        <w:jc w:val="both"/>
        <w:rPr>
          <w:rFonts w:ascii="Times New Roman" w:eastAsia="Calibri" w:hAnsi="Times New Roman" w:cs="Times New Roman"/>
          <w:sz w:val="24"/>
          <w:szCs w:val="24"/>
        </w:rPr>
      </w:pPr>
      <w:r w:rsidRPr="00275922">
        <w:rPr>
          <w:rFonts w:ascii="Times New Roman" w:hAnsi="Times New Roman" w:cs="Times New Roman"/>
          <w:b/>
          <w:sz w:val="24"/>
          <w:szCs w:val="24"/>
        </w:rPr>
        <w:t xml:space="preserve">Murarz-tynkarz - </w:t>
      </w:r>
      <w:r w:rsidRPr="00275922">
        <w:rPr>
          <w:rFonts w:ascii="Times New Roman" w:eastAsia="Calibri" w:hAnsi="Times New Roman" w:cs="Times New Roman"/>
          <w:sz w:val="24"/>
          <w:szCs w:val="24"/>
        </w:rPr>
        <w:t xml:space="preserve">zawód wskazany jako zawód deficytowy wg. „Barometru zawodów 2017 w powiecie szczycieńskim”. Lokalny rynek pracy zgłasza zapotrzebowanie na wykwalifikowanych pracowników w tym zawodzie. </w:t>
      </w:r>
      <w:r w:rsidRPr="0091485E">
        <w:rPr>
          <w:rFonts w:ascii="Times New Roman" w:eastAsia="Calibri" w:hAnsi="Times New Roman" w:cs="Times New Roman"/>
          <w:sz w:val="24"/>
          <w:szCs w:val="24"/>
        </w:rPr>
        <w:t>Potencjalni pracodawcy zainteresowani zatrudnieniem to m.in. Kojtek sp.j. Kojtek D.J.</w:t>
      </w:r>
    </w:p>
    <w:p w:rsidR="00275922" w:rsidRPr="00275922" w:rsidRDefault="00275922" w:rsidP="00275922">
      <w:pPr>
        <w:spacing w:after="0" w:line="360" w:lineRule="auto"/>
        <w:contextualSpacing/>
        <w:jc w:val="both"/>
        <w:rPr>
          <w:rFonts w:ascii="Times New Roman" w:eastAsia="Calibri" w:hAnsi="Times New Roman" w:cs="Times New Roman"/>
          <w:sz w:val="24"/>
          <w:szCs w:val="24"/>
        </w:rPr>
      </w:pPr>
    </w:p>
    <w:p w:rsidR="00275922" w:rsidRPr="00275922" w:rsidRDefault="00275922" w:rsidP="00756014">
      <w:pPr>
        <w:pStyle w:val="Akapitzlist"/>
        <w:numPr>
          <w:ilvl w:val="0"/>
          <w:numId w:val="42"/>
        </w:numPr>
        <w:spacing w:after="0" w:line="360" w:lineRule="auto"/>
        <w:ind w:left="709" w:hanging="283"/>
        <w:jc w:val="both"/>
        <w:rPr>
          <w:rFonts w:ascii="Times New Roman" w:hAnsi="Times New Roman" w:cs="Times New Roman"/>
          <w:sz w:val="24"/>
          <w:szCs w:val="24"/>
        </w:rPr>
      </w:pPr>
      <w:r w:rsidRPr="00275922">
        <w:rPr>
          <w:rFonts w:ascii="Times New Roman" w:hAnsi="Times New Roman" w:cs="Times New Roman"/>
          <w:b/>
          <w:sz w:val="24"/>
          <w:szCs w:val="24"/>
        </w:rPr>
        <w:t xml:space="preserve">Operator koparko-ładowarki - </w:t>
      </w:r>
      <w:r w:rsidRPr="00275922">
        <w:rPr>
          <w:rFonts w:ascii="Times New Roman" w:hAnsi="Times New Roman" w:cs="Times New Roman"/>
          <w:sz w:val="24"/>
          <w:szCs w:val="24"/>
        </w:rPr>
        <w:t xml:space="preserve">zgodnie z „Barometrem Zawodów w powiecie </w:t>
      </w:r>
      <w:r w:rsidRPr="00275922">
        <w:rPr>
          <w:rFonts w:ascii="Times New Roman" w:eastAsia="Calibri" w:hAnsi="Times New Roman" w:cs="Times New Roman"/>
          <w:sz w:val="24"/>
          <w:szCs w:val="24"/>
        </w:rPr>
        <w:t>szczycieńskim</w:t>
      </w:r>
      <w:r w:rsidRPr="00275922">
        <w:rPr>
          <w:rFonts w:ascii="Times New Roman" w:hAnsi="Times New Roman" w:cs="Times New Roman"/>
          <w:sz w:val="24"/>
          <w:szCs w:val="24"/>
        </w:rPr>
        <w:t xml:space="preserve"> na 2017 rok” zawód ten w powiecie </w:t>
      </w:r>
      <w:r w:rsidRPr="00275922">
        <w:rPr>
          <w:rFonts w:ascii="Times New Roman" w:eastAsia="Calibri" w:hAnsi="Times New Roman" w:cs="Times New Roman"/>
          <w:sz w:val="24"/>
          <w:szCs w:val="24"/>
        </w:rPr>
        <w:t>szczycieńskim</w:t>
      </w:r>
      <w:r w:rsidRPr="00275922">
        <w:rPr>
          <w:rFonts w:ascii="Times New Roman" w:hAnsi="Times New Roman" w:cs="Times New Roman"/>
          <w:sz w:val="24"/>
          <w:szCs w:val="24"/>
        </w:rPr>
        <w:t xml:space="preserve"> jest zawodem deficytowym. Potwierdzają to przeprowadzone rozmowy z lokalnymi przedsiębiorcami, wskazującymi, że w powiecie ciężko jest znaleźć dobrego </w:t>
      </w:r>
      <w:r w:rsidR="007F6A64">
        <w:rPr>
          <w:rFonts w:ascii="Times New Roman" w:hAnsi="Times New Roman" w:cs="Times New Roman"/>
          <w:sz w:val="24"/>
          <w:szCs w:val="24"/>
        </w:rPr>
        <w:br/>
      </w:r>
      <w:r w:rsidRPr="00275922">
        <w:rPr>
          <w:rFonts w:ascii="Times New Roman" w:hAnsi="Times New Roman" w:cs="Times New Roman"/>
          <w:sz w:val="24"/>
          <w:szCs w:val="24"/>
        </w:rPr>
        <w:t>i wykwalifikowanego pracownika w tym zawodzie. Potencjalni pracodawcy zainteresowani zatrudnienie to m.in. Zakład Usług Transportowych Mirosław Edmund Głażewski;</w:t>
      </w:r>
    </w:p>
    <w:p w:rsidR="00275922" w:rsidRPr="00275922" w:rsidRDefault="00275922" w:rsidP="00784C84">
      <w:pPr>
        <w:spacing w:after="0" w:line="360" w:lineRule="auto"/>
        <w:contextualSpacing/>
        <w:jc w:val="both"/>
        <w:rPr>
          <w:rFonts w:ascii="Times New Roman" w:hAnsi="Times New Roman" w:cs="Times New Roman"/>
          <w:sz w:val="24"/>
          <w:szCs w:val="24"/>
        </w:rPr>
      </w:pPr>
    </w:p>
    <w:p w:rsidR="00275922" w:rsidRDefault="00275922" w:rsidP="00756014">
      <w:pPr>
        <w:pStyle w:val="Akapitzlist"/>
        <w:numPr>
          <w:ilvl w:val="0"/>
          <w:numId w:val="42"/>
        </w:numPr>
        <w:spacing w:after="0" w:line="360" w:lineRule="auto"/>
        <w:ind w:left="709"/>
        <w:jc w:val="both"/>
        <w:rPr>
          <w:rFonts w:ascii="Times New Roman" w:hAnsi="Times New Roman" w:cs="Times New Roman"/>
          <w:sz w:val="24"/>
          <w:szCs w:val="24"/>
        </w:rPr>
      </w:pPr>
      <w:r w:rsidRPr="00275922">
        <w:rPr>
          <w:rFonts w:ascii="Times New Roman" w:hAnsi="Times New Roman" w:cs="Times New Roman"/>
          <w:b/>
          <w:sz w:val="24"/>
          <w:szCs w:val="24"/>
        </w:rPr>
        <w:t xml:space="preserve">Kucharz - </w:t>
      </w:r>
      <w:r w:rsidRPr="00275922">
        <w:rPr>
          <w:rFonts w:ascii="Times New Roman" w:hAnsi="Times New Roman" w:cs="Times New Roman"/>
          <w:sz w:val="24"/>
          <w:szCs w:val="24"/>
        </w:rPr>
        <w:t xml:space="preserve">zgodnie z „Barometrem Zawodów w powiecie szczycieńskim na 2017 rok” zawód ten znajduje się w grupie zawodów deficytowych. Położenie powiatu szczycieńskiego stwarza warunki do rozwoju branży hotelarskiej. Należy również zaznaczyć, że nie wszystkie oferty pracy występujące w tym zawodzie ewidencjonowane są przez PUP, na podstawie którego danych ilościowych oparto badanie zawodów deficytowych i nadwyżkowych. Rozwój branży hotelarskiej </w:t>
      </w:r>
      <w:r w:rsidR="007F6A64">
        <w:rPr>
          <w:rFonts w:ascii="Times New Roman" w:hAnsi="Times New Roman" w:cs="Times New Roman"/>
          <w:sz w:val="24"/>
          <w:szCs w:val="24"/>
        </w:rPr>
        <w:br/>
      </w:r>
      <w:r w:rsidRPr="00275922">
        <w:rPr>
          <w:rFonts w:ascii="Times New Roman" w:hAnsi="Times New Roman" w:cs="Times New Roman"/>
          <w:sz w:val="24"/>
          <w:szCs w:val="24"/>
        </w:rPr>
        <w:t xml:space="preserve">w powiecie ilustruje oddanie do użytku jednego oraz powstawania kolejnego hotelu </w:t>
      </w:r>
      <w:r w:rsidR="007F6A64">
        <w:rPr>
          <w:rFonts w:ascii="Times New Roman" w:hAnsi="Times New Roman" w:cs="Times New Roman"/>
          <w:sz w:val="24"/>
          <w:szCs w:val="24"/>
        </w:rPr>
        <w:br/>
      </w:r>
      <w:r w:rsidRPr="00275922">
        <w:rPr>
          <w:rFonts w:ascii="Times New Roman" w:hAnsi="Times New Roman" w:cs="Times New Roman"/>
          <w:sz w:val="24"/>
          <w:szCs w:val="24"/>
        </w:rPr>
        <w:t>w powiecie szczycieńskim. Ponadto duża ilość restauracji daje możliwość znalezienia zatrudnienia w tym zawodzie. Potencjalnymi pracodawcami wykazującymi zainteresowanie zatrudnieniem osób po ukończeniu w/w kursu zawodowego są następujące przedsiębiorstwa: Hotel Natura Mazur, Hotelik Grota, Hotel Krystyna, Restauracja Mazuriana;</w:t>
      </w:r>
    </w:p>
    <w:p w:rsidR="00784C84" w:rsidRDefault="00784C84" w:rsidP="00784C84">
      <w:pPr>
        <w:pStyle w:val="Akapitzlist"/>
        <w:spacing w:after="0" w:line="360" w:lineRule="auto"/>
        <w:ind w:left="709"/>
        <w:jc w:val="both"/>
        <w:rPr>
          <w:rFonts w:ascii="Times New Roman" w:hAnsi="Times New Roman" w:cs="Times New Roman"/>
          <w:sz w:val="24"/>
          <w:szCs w:val="24"/>
        </w:rPr>
      </w:pPr>
    </w:p>
    <w:p w:rsidR="00784C84" w:rsidRPr="00174CC0" w:rsidRDefault="00784C84" w:rsidP="00756014">
      <w:pPr>
        <w:numPr>
          <w:ilvl w:val="0"/>
          <w:numId w:val="42"/>
        </w:numPr>
        <w:spacing w:after="0" w:line="360" w:lineRule="auto"/>
        <w:ind w:left="567"/>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Sprzedawca</w:t>
      </w:r>
      <w:r>
        <w:rPr>
          <w:rFonts w:ascii="Times New Roman" w:eastAsia="Calibri" w:hAnsi="Times New Roman" w:cs="Times New Roman"/>
          <w:sz w:val="24"/>
          <w:szCs w:val="24"/>
        </w:rPr>
        <w:t xml:space="preserve"> - za</w:t>
      </w:r>
      <w:r w:rsidRPr="00174CC0">
        <w:rPr>
          <w:rFonts w:ascii="Times New Roman" w:eastAsia="Calibri" w:hAnsi="Times New Roman" w:cs="Times New Roman"/>
          <w:sz w:val="24"/>
          <w:szCs w:val="24"/>
        </w:rPr>
        <w:t xml:space="preserve">wód wg „Barometru zawodów 2017 w powiecie </w:t>
      </w:r>
      <w:r>
        <w:rPr>
          <w:rFonts w:ascii="Times New Roman" w:eastAsia="Calibri" w:hAnsi="Times New Roman" w:cs="Times New Roman"/>
          <w:sz w:val="24"/>
          <w:szCs w:val="24"/>
        </w:rPr>
        <w:t xml:space="preserve">szczycieńskim” </w:t>
      </w:r>
      <w:r w:rsidRPr="00174CC0">
        <w:rPr>
          <w:rFonts w:ascii="Times New Roman" w:eastAsia="Calibri" w:hAnsi="Times New Roman" w:cs="Times New Roman"/>
          <w:sz w:val="24"/>
          <w:szCs w:val="24"/>
        </w:rPr>
        <w:t xml:space="preserve">znajduje się w grupie zawodów zrównoważonych. Pomimo, że czasami występuje nadwyżka ww. zawodach z uwagi na wysoką rotację pracowników, pracodawcy regularnie poszukują pracowników z tej branży. Jednak bezpośrednie kontakty z pracodawcami wskazują, że na lokalnym rynku pracy występuje zapotrzebowanie na przedstawicieli tego zawodu. </w:t>
      </w:r>
      <w:r w:rsidRPr="0091485E">
        <w:rPr>
          <w:rFonts w:ascii="Times New Roman" w:eastAsia="Calibri" w:hAnsi="Times New Roman" w:cs="Times New Roman"/>
          <w:sz w:val="24"/>
          <w:szCs w:val="24"/>
        </w:rPr>
        <w:t>Pracodawcami zgłaszającymi zapotrzebowanie są:</w:t>
      </w:r>
      <w:r w:rsidR="00BC12CE">
        <w:rPr>
          <w:rFonts w:ascii="Times New Roman" w:eastAsia="Calibri" w:hAnsi="Times New Roman" w:cs="Times New Roman"/>
          <w:sz w:val="24"/>
          <w:szCs w:val="24"/>
        </w:rPr>
        <w:t xml:space="preserve"> </w:t>
      </w:r>
      <w:r w:rsidRPr="0091485E">
        <w:rPr>
          <w:rFonts w:ascii="Times New Roman" w:eastAsia="Calibri" w:hAnsi="Times New Roman" w:cs="Times New Roman"/>
          <w:sz w:val="24"/>
          <w:szCs w:val="24"/>
        </w:rPr>
        <w:t>N</w:t>
      </w:r>
      <w:r w:rsidR="0091485E">
        <w:rPr>
          <w:rFonts w:ascii="Times New Roman" w:eastAsia="Calibri" w:hAnsi="Times New Roman" w:cs="Times New Roman"/>
          <w:sz w:val="24"/>
          <w:szCs w:val="24"/>
        </w:rPr>
        <w:t>eonet</w:t>
      </w:r>
      <w:r w:rsidRPr="0091485E">
        <w:rPr>
          <w:rFonts w:ascii="Times New Roman" w:eastAsia="Calibri" w:hAnsi="Times New Roman" w:cs="Times New Roman"/>
          <w:sz w:val="24"/>
          <w:szCs w:val="24"/>
        </w:rPr>
        <w:t xml:space="preserve">, Biedronka, </w:t>
      </w:r>
      <w:r w:rsidR="0091485E">
        <w:rPr>
          <w:rFonts w:ascii="Times New Roman" w:eastAsia="Calibri" w:hAnsi="Times New Roman" w:cs="Times New Roman"/>
          <w:sz w:val="24"/>
          <w:szCs w:val="24"/>
        </w:rPr>
        <w:t>Martes S</w:t>
      </w:r>
      <w:r w:rsidR="00BC12CE">
        <w:rPr>
          <w:rFonts w:ascii="Times New Roman" w:eastAsia="Calibri" w:hAnsi="Times New Roman" w:cs="Times New Roman"/>
          <w:sz w:val="24"/>
          <w:szCs w:val="24"/>
        </w:rPr>
        <w:t>port.</w:t>
      </w:r>
    </w:p>
    <w:p w:rsidR="00EF392D" w:rsidRPr="000A268C" w:rsidRDefault="000726DC" w:rsidP="00EF55E2">
      <w:pPr>
        <w:pStyle w:val="Nagwek2"/>
      </w:pPr>
      <w:bookmarkStart w:id="32" w:name="_Toc496880745"/>
      <w:r>
        <w:t>2.12</w:t>
      </w:r>
      <w:r w:rsidR="00EF392D" w:rsidRPr="000A268C">
        <w:t xml:space="preserve"> Powiat kętrzyński</w:t>
      </w:r>
      <w:bookmarkEnd w:id="32"/>
    </w:p>
    <w:p w:rsidR="00EF392D" w:rsidRPr="000A268C" w:rsidRDefault="00EF392D" w:rsidP="00EF392D">
      <w:pPr>
        <w:rPr>
          <w:rFonts w:ascii="Times New Roman" w:hAnsi="Times New Roman" w:cs="Times New Roman"/>
          <w:sz w:val="24"/>
          <w:szCs w:val="24"/>
        </w:rPr>
      </w:pPr>
    </w:p>
    <w:p w:rsidR="00EF392D" w:rsidRPr="000A268C" w:rsidRDefault="00EF392D" w:rsidP="00756014">
      <w:pPr>
        <w:numPr>
          <w:ilvl w:val="0"/>
          <w:numId w:val="26"/>
        </w:numPr>
        <w:contextualSpacing/>
        <w:rPr>
          <w:rFonts w:ascii="Times New Roman" w:hAnsi="Times New Roman" w:cs="Times New Roman"/>
          <w:sz w:val="24"/>
          <w:szCs w:val="24"/>
        </w:rPr>
      </w:pPr>
      <w:r w:rsidRPr="000A268C">
        <w:rPr>
          <w:rFonts w:ascii="Times New Roman" w:hAnsi="Times New Roman" w:cs="Times New Roman"/>
          <w:b/>
          <w:sz w:val="24"/>
          <w:szCs w:val="24"/>
        </w:rPr>
        <w:t>Sytuacja na powiatowym rynku pracy</w:t>
      </w:r>
    </w:p>
    <w:p w:rsidR="00EF392D" w:rsidRPr="000A268C" w:rsidRDefault="00EF392D" w:rsidP="00EF392D">
      <w:pPr>
        <w:ind w:left="720"/>
        <w:contextualSpacing/>
        <w:rPr>
          <w:rFonts w:ascii="Times New Roman" w:hAnsi="Times New Roman" w:cs="Times New Roman"/>
          <w:b/>
          <w:sz w:val="24"/>
          <w:szCs w:val="24"/>
        </w:rPr>
      </w:pPr>
    </w:p>
    <w:p w:rsidR="00EF392D" w:rsidRPr="000A268C" w:rsidRDefault="00EF392D" w:rsidP="00EF392D">
      <w:pPr>
        <w:spacing w:line="360" w:lineRule="auto"/>
        <w:ind w:left="720"/>
        <w:contextualSpacing/>
        <w:jc w:val="both"/>
        <w:rPr>
          <w:rFonts w:ascii="Times New Roman" w:hAnsi="Times New Roman" w:cs="Times New Roman"/>
          <w:sz w:val="24"/>
          <w:szCs w:val="24"/>
        </w:rPr>
      </w:pPr>
      <w:r w:rsidRPr="000A268C">
        <w:rPr>
          <w:rFonts w:ascii="Times New Roman" w:hAnsi="Times New Roman" w:cs="Times New Roman"/>
          <w:sz w:val="24"/>
          <w:szCs w:val="24"/>
        </w:rPr>
        <w:t>Stopa bezro</w:t>
      </w:r>
      <w:r w:rsidR="006074FE">
        <w:rPr>
          <w:rFonts w:ascii="Times New Roman" w:hAnsi="Times New Roman" w:cs="Times New Roman"/>
          <w:sz w:val="24"/>
          <w:szCs w:val="24"/>
        </w:rPr>
        <w:t>bocia w powiecie kętrzyńskim w lipcu 2017 roku wyniosła 19,1</w:t>
      </w:r>
      <w:r w:rsidRPr="000A268C">
        <w:rPr>
          <w:rFonts w:ascii="Times New Roman" w:hAnsi="Times New Roman" w:cs="Times New Roman"/>
          <w:sz w:val="24"/>
          <w:szCs w:val="24"/>
        </w:rPr>
        <w:t xml:space="preserve">%, osiągając najwyższą wartość w województwie. Zła sytuacja na powiatowym rynku pracy wyróżnia się także w skali kraju. W </w:t>
      </w:r>
      <w:r w:rsidR="006074FE">
        <w:rPr>
          <w:rFonts w:ascii="Times New Roman" w:hAnsi="Times New Roman" w:cs="Times New Roman"/>
          <w:sz w:val="24"/>
          <w:szCs w:val="24"/>
        </w:rPr>
        <w:t>lipcu 2017 roku ilość młodych osób</w:t>
      </w:r>
      <w:r w:rsidRPr="000A268C">
        <w:rPr>
          <w:rFonts w:ascii="Times New Roman" w:hAnsi="Times New Roman" w:cs="Times New Roman"/>
          <w:sz w:val="24"/>
          <w:szCs w:val="24"/>
        </w:rPr>
        <w:t xml:space="preserve"> </w:t>
      </w:r>
      <w:r w:rsidR="006074FE">
        <w:rPr>
          <w:rFonts w:ascii="Times New Roman" w:hAnsi="Times New Roman" w:cs="Times New Roman"/>
          <w:sz w:val="24"/>
          <w:szCs w:val="24"/>
        </w:rPr>
        <w:br/>
      </w:r>
      <w:r w:rsidRPr="000A268C">
        <w:rPr>
          <w:rFonts w:ascii="Times New Roman" w:hAnsi="Times New Roman" w:cs="Times New Roman"/>
          <w:sz w:val="24"/>
          <w:szCs w:val="24"/>
        </w:rPr>
        <w:t>w wieku 18-25 lat zarejestrowanych</w:t>
      </w:r>
      <w:r w:rsidR="006074FE">
        <w:rPr>
          <w:rFonts w:ascii="Times New Roman" w:hAnsi="Times New Roman" w:cs="Times New Roman"/>
          <w:sz w:val="24"/>
          <w:szCs w:val="24"/>
        </w:rPr>
        <w:t xml:space="preserve"> jako bezrobotne wyniosła 70, w tym 34 kobiety.</w:t>
      </w:r>
      <w:r w:rsidRPr="000A268C">
        <w:rPr>
          <w:rFonts w:ascii="Times New Roman" w:hAnsi="Times New Roman" w:cs="Times New Roman"/>
          <w:sz w:val="24"/>
          <w:szCs w:val="24"/>
        </w:rPr>
        <w:t xml:space="preserve"> </w:t>
      </w:r>
    </w:p>
    <w:p w:rsidR="00EF392D" w:rsidRDefault="00EF392D" w:rsidP="00EF392D">
      <w:pPr>
        <w:spacing w:line="360" w:lineRule="auto"/>
        <w:ind w:left="720"/>
        <w:contextualSpacing/>
        <w:jc w:val="both"/>
        <w:rPr>
          <w:rFonts w:ascii="Times New Roman" w:hAnsi="Times New Roman" w:cs="Times New Roman"/>
          <w:sz w:val="24"/>
          <w:szCs w:val="24"/>
        </w:rPr>
      </w:pPr>
    </w:p>
    <w:p w:rsidR="006074FE" w:rsidRPr="006074FE" w:rsidRDefault="006074FE" w:rsidP="006074FE">
      <w:pPr>
        <w:spacing w:after="0" w:line="240" w:lineRule="auto"/>
        <w:ind w:left="426"/>
        <w:rPr>
          <w:rFonts w:ascii="Times New Roman" w:hAnsi="Times New Roman" w:cs="Times New Roman"/>
          <w:sz w:val="24"/>
          <w:szCs w:val="24"/>
        </w:rPr>
      </w:pPr>
    </w:p>
    <w:p w:rsidR="006074FE" w:rsidRPr="006074FE" w:rsidRDefault="006074FE" w:rsidP="00756014">
      <w:pPr>
        <w:numPr>
          <w:ilvl w:val="0"/>
          <w:numId w:val="43"/>
        </w:numPr>
        <w:spacing w:after="0" w:line="240" w:lineRule="auto"/>
        <w:ind w:left="426" w:firstLine="0"/>
        <w:contextualSpacing/>
        <w:jc w:val="both"/>
        <w:rPr>
          <w:rFonts w:ascii="Times New Roman" w:hAnsi="Times New Roman" w:cs="Times New Roman"/>
          <w:b/>
          <w:sz w:val="24"/>
          <w:szCs w:val="24"/>
        </w:rPr>
      </w:pPr>
      <w:r w:rsidRPr="006074FE">
        <w:rPr>
          <w:rFonts w:ascii="Times New Roman" w:hAnsi="Times New Roman" w:cs="Times New Roman"/>
          <w:b/>
          <w:sz w:val="24"/>
          <w:szCs w:val="24"/>
        </w:rPr>
        <w:t>Charakterystyka gospodarcza powiatu</w:t>
      </w:r>
    </w:p>
    <w:p w:rsidR="006074FE" w:rsidRPr="006074FE" w:rsidRDefault="006074FE" w:rsidP="006074FE">
      <w:pPr>
        <w:spacing w:after="0" w:line="240" w:lineRule="auto"/>
        <w:ind w:left="426"/>
        <w:jc w:val="both"/>
        <w:rPr>
          <w:rFonts w:ascii="Times New Roman" w:hAnsi="Times New Roman" w:cs="Times New Roman"/>
          <w:b/>
          <w:sz w:val="24"/>
          <w:szCs w:val="24"/>
        </w:rPr>
      </w:pPr>
    </w:p>
    <w:p w:rsidR="006074FE" w:rsidRPr="00BC12CE" w:rsidRDefault="006074FE" w:rsidP="00BC12CE">
      <w:pPr>
        <w:spacing w:after="0" w:line="360" w:lineRule="auto"/>
        <w:ind w:left="709"/>
        <w:jc w:val="both"/>
        <w:rPr>
          <w:rFonts w:ascii="Times New Roman" w:hAnsi="Times New Roman" w:cs="Times New Roman"/>
          <w:sz w:val="24"/>
          <w:szCs w:val="24"/>
          <w:shd w:val="clear" w:color="auto" w:fill="FFFFFF"/>
        </w:rPr>
      </w:pPr>
      <w:r w:rsidRPr="006074FE">
        <w:rPr>
          <w:rFonts w:ascii="Times New Roman" w:hAnsi="Times New Roman" w:cs="Times New Roman"/>
          <w:sz w:val="24"/>
          <w:szCs w:val="24"/>
        </w:rPr>
        <w:t xml:space="preserve">Powiat kętrzyński znajduje się w północnej części województwa, </w:t>
      </w:r>
      <w:r w:rsidRPr="006074FE">
        <w:rPr>
          <w:rFonts w:ascii="Times New Roman" w:hAnsi="Times New Roman" w:cs="Times New Roman"/>
          <w:sz w:val="24"/>
          <w:szCs w:val="24"/>
          <w:shd w:val="clear" w:color="auto" w:fill="FFFFFF"/>
        </w:rPr>
        <w:t>granicząc z powiatami bartoszyckim,węgorzewskim, giżyckim, mrągowskim i olsztyńskim, a od północy z rosy</w:t>
      </w:r>
      <w:r w:rsidR="00BC12CE">
        <w:rPr>
          <w:rFonts w:ascii="Times New Roman" w:hAnsi="Times New Roman" w:cs="Times New Roman"/>
          <w:sz w:val="24"/>
          <w:szCs w:val="24"/>
          <w:shd w:val="clear" w:color="auto" w:fill="FFFFFF"/>
        </w:rPr>
        <w:t xml:space="preserve">jskim Obwodem Kaliningradzkim. </w:t>
      </w:r>
      <w:r w:rsidRPr="006074FE">
        <w:rPr>
          <w:rFonts w:ascii="Times New Roman" w:hAnsi="Times New Roman" w:cs="Times New Roman"/>
          <w:bCs/>
          <w:sz w:val="24"/>
          <w:szCs w:val="24"/>
          <w:shd w:val="clear" w:color="auto" w:fill="FFFFFF"/>
        </w:rPr>
        <w:t xml:space="preserve">W powiecie kętrzyńskim znajduje się kolejowe przejście graniczne Skandawa – Żeleznodorożnyj.  Na przejściu dopuszczalny jest jedynie ruch towarowy. </w:t>
      </w:r>
      <w:r w:rsidRPr="006074FE">
        <w:rPr>
          <w:rFonts w:ascii="Times New Roman" w:hAnsi="Times New Roman" w:cs="Times New Roman"/>
          <w:sz w:val="24"/>
          <w:szCs w:val="24"/>
        </w:rPr>
        <w:t xml:space="preserve">Tereny powiatu charakteryzują się niskim stopniem uprzemysłowienia. Powiat kętrzyński jest regionem typowo rolniczym, </w:t>
      </w:r>
      <w:r w:rsidR="00A96075">
        <w:rPr>
          <w:rFonts w:ascii="Times New Roman" w:hAnsi="Times New Roman" w:cs="Times New Roman"/>
          <w:sz w:val="24"/>
          <w:szCs w:val="24"/>
        </w:rPr>
        <w:br/>
      </w:r>
      <w:r w:rsidRPr="006074FE">
        <w:rPr>
          <w:rFonts w:ascii="Times New Roman" w:hAnsi="Times New Roman" w:cs="Times New Roman"/>
          <w:sz w:val="24"/>
          <w:szCs w:val="24"/>
        </w:rPr>
        <w:t xml:space="preserve">w którym ze względu na położenie geograficzne występują dogodne warunki do rozwoju turystyki i agroturystyki. </w:t>
      </w:r>
      <w:r w:rsidRPr="006074FE">
        <w:rPr>
          <w:rFonts w:ascii="Times New Roman" w:hAnsi="Times New Roman" w:cs="Times New Roman"/>
          <w:sz w:val="24"/>
          <w:szCs w:val="24"/>
          <w:shd w:val="clear" w:color="auto" w:fill="FFFFFF"/>
        </w:rPr>
        <w:t xml:space="preserve">Największe zakłady pracy w powiecie to ZPO „Warmia” (odzież), Philips Lighting Poland S.A. Oddział w Kętrzynie (oświetlenie), MTI-Furninova POLSKA (meble tapicerowane), SPPH „Majonezy” (przemysł spożywczy) i inne (FPK, MST, FOR-MECH Sp. z o.o.). Kętrzyn znajduje się na szlaku Zamków Gotyckich, w jego  pobliżu znajdują się liczne atrakcje turystyczne m.in. Wilczy Szaniec, Święta Lipka. Ze względu na umiejscowienie w pobliżu ośrodków turystyczno-wypoczynkowych tj. Giżycko, Mrągowo, Mikołajki w powiecie przeważa działalność gospodarcza ukierunkowana na handel i usługi. </w:t>
      </w:r>
    </w:p>
    <w:p w:rsidR="006074FE" w:rsidRPr="006074FE" w:rsidRDefault="006074FE" w:rsidP="006074FE">
      <w:pPr>
        <w:spacing w:after="0" w:line="240" w:lineRule="auto"/>
        <w:ind w:left="426"/>
        <w:rPr>
          <w:rFonts w:ascii="Times New Roman" w:hAnsi="Times New Roman" w:cs="Times New Roman"/>
          <w:sz w:val="24"/>
          <w:szCs w:val="24"/>
        </w:rPr>
      </w:pPr>
    </w:p>
    <w:p w:rsidR="006074FE" w:rsidRPr="006074FE" w:rsidRDefault="006074FE" w:rsidP="00756014">
      <w:pPr>
        <w:numPr>
          <w:ilvl w:val="0"/>
          <w:numId w:val="44"/>
        </w:numPr>
        <w:spacing w:after="0" w:line="240" w:lineRule="auto"/>
        <w:ind w:left="426" w:firstLine="0"/>
        <w:contextualSpacing/>
        <w:jc w:val="both"/>
        <w:rPr>
          <w:rFonts w:ascii="Times New Roman" w:hAnsi="Times New Roman" w:cs="Times New Roman"/>
          <w:b/>
          <w:sz w:val="24"/>
          <w:szCs w:val="24"/>
        </w:rPr>
      </w:pPr>
      <w:r w:rsidRPr="006074FE">
        <w:rPr>
          <w:rFonts w:ascii="Times New Roman" w:hAnsi="Times New Roman" w:cs="Times New Roman"/>
          <w:b/>
          <w:sz w:val="24"/>
          <w:szCs w:val="24"/>
        </w:rPr>
        <w:t>Analiza lokalnego rynku pracy w odniesieniu do wybranych kursów</w:t>
      </w:r>
    </w:p>
    <w:p w:rsidR="006074FE" w:rsidRPr="006074FE" w:rsidRDefault="006074FE" w:rsidP="006074FE">
      <w:pPr>
        <w:spacing w:after="0" w:line="240" w:lineRule="auto"/>
        <w:ind w:left="426"/>
        <w:contextualSpacing/>
        <w:jc w:val="both"/>
        <w:rPr>
          <w:rFonts w:ascii="Times New Roman" w:hAnsi="Times New Roman" w:cs="Times New Roman"/>
          <w:b/>
          <w:sz w:val="24"/>
          <w:szCs w:val="24"/>
        </w:rPr>
      </w:pPr>
    </w:p>
    <w:p w:rsidR="006074FE" w:rsidRPr="006074FE" w:rsidRDefault="006074FE" w:rsidP="00BC12CE">
      <w:pPr>
        <w:spacing w:after="0" w:line="360" w:lineRule="auto"/>
        <w:ind w:left="709"/>
        <w:contextualSpacing/>
        <w:jc w:val="both"/>
        <w:rPr>
          <w:rFonts w:ascii="Times New Roman" w:hAnsi="Times New Roman" w:cs="Times New Roman"/>
          <w:sz w:val="24"/>
          <w:szCs w:val="24"/>
        </w:rPr>
      </w:pPr>
      <w:r w:rsidRPr="006074FE">
        <w:rPr>
          <w:rFonts w:ascii="Times New Roman" w:hAnsi="Times New Roman" w:cs="Times New Roman"/>
          <w:sz w:val="24"/>
          <w:szCs w:val="24"/>
        </w:rPr>
        <w:t xml:space="preserve">Na dokonany wybór kursów zawodowych wpływ miały informacje dotyczące zapotrzebowania na przedstawicieli konkretnych zawodów wykazane w bezpośrednich rozmowach z lokalnymi pracodawcami, ogólna analiza sytuacji </w:t>
      </w:r>
      <w:r w:rsidR="00A96075">
        <w:rPr>
          <w:rFonts w:ascii="Times New Roman" w:hAnsi="Times New Roman" w:cs="Times New Roman"/>
          <w:sz w:val="24"/>
          <w:szCs w:val="24"/>
        </w:rPr>
        <w:br/>
      </w:r>
      <w:r w:rsidRPr="006074FE">
        <w:rPr>
          <w:rFonts w:ascii="Times New Roman" w:hAnsi="Times New Roman" w:cs="Times New Roman"/>
          <w:sz w:val="24"/>
          <w:szCs w:val="24"/>
        </w:rPr>
        <w:t xml:space="preserve">i kierunków rozwoju gospodarczego powiatu, dane statystyczne PUP i GUS oraz opracowanie „Barometr Zawodów w powiecie kętrzyńskim na 2017 rok” wskazujące zawody nadwyżkowe, równoważne i deficytowe na podstawie danych ilościowych oraz analizy jakościowej dokonane przez lokalnych ekspertów. </w:t>
      </w:r>
    </w:p>
    <w:p w:rsidR="006074FE" w:rsidRPr="006074FE" w:rsidRDefault="006074FE" w:rsidP="006074FE">
      <w:pPr>
        <w:tabs>
          <w:tab w:val="left" w:pos="3497"/>
        </w:tabs>
        <w:spacing w:after="0" w:line="360" w:lineRule="auto"/>
        <w:ind w:left="426"/>
        <w:contextualSpacing/>
        <w:jc w:val="both"/>
        <w:rPr>
          <w:rFonts w:ascii="Times New Roman" w:hAnsi="Times New Roman" w:cs="Times New Roman"/>
          <w:sz w:val="24"/>
          <w:szCs w:val="24"/>
        </w:rPr>
      </w:pPr>
      <w:r w:rsidRPr="006074FE">
        <w:rPr>
          <w:rFonts w:ascii="Times New Roman" w:hAnsi="Times New Roman" w:cs="Times New Roman"/>
          <w:sz w:val="24"/>
          <w:szCs w:val="24"/>
        </w:rPr>
        <w:tab/>
      </w:r>
    </w:p>
    <w:p w:rsidR="006074FE" w:rsidRPr="006074FE" w:rsidRDefault="006074FE" w:rsidP="00BC12CE">
      <w:pPr>
        <w:pStyle w:val="Akapitzlist"/>
        <w:numPr>
          <w:ilvl w:val="0"/>
          <w:numId w:val="45"/>
        </w:numPr>
        <w:spacing w:after="0" w:line="360" w:lineRule="auto"/>
        <w:ind w:left="1134" w:hanging="425"/>
        <w:jc w:val="both"/>
        <w:rPr>
          <w:rFonts w:ascii="Times New Roman" w:hAnsi="Times New Roman" w:cs="Times New Roman"/>
          <w:sz w:val="24"/>
          <w:szCs w:val="24"/>
        </w:rPr>
      </w:pPr>
      <w:r w:rsidRPr="006074FE">
        <w:rPr>
          <w:rFonts w:ascii="Times New Roman" w:hAnsi="Times New Roman" w:cs="Times New Roman"/>
          <w:b/>
          <w:sz w:val="24"/>
          <w:szCs w:val="24"/>
        </w:rPr>
        <w:t xml:space="preserve">Magazynier z obsługą wózka jezdniowego </w:t>
      </w:r>
      <w:r w:rsidRPr="006074FE">
        <w:rPr>
          <w:rFonts w:ascii="Times New Roman" w:hAnsi="Times New Roman" w:cs="Times New Roman"/>
          <w:sz w:val="24"/>
          <w:szCs w:val="24"/>
        </w:rPr>
        <w:t>- zawód magazyniera wg „Barometru zawodów 2017 w powiecie kętrzyńskim” znajduje się w grupie zawodów zrównoważonych. Jednak bezpośrednie kontakty z pracodawcami wskazują, że na lokalnym rynku pracy występuje zapotrzebowanie na przedstawicieli tego zawodu. Pracodawcami zgłaszającymi zapotrzebowanie są: MST Sp. z o.o. Sp. k., Philips Lighting Poland – oddział w Kętrzynie Sp. z o.o., Fabryka Plastików Kwidzyn – oddział w Kętrzynie Sp. z o.o.</w:t>
      </w:r>
    </w:p>
    <w:p w:rsidR="006074FE" w:rsidRPr="006074FE" w:rsidRDefault="006074FE" w:rsidP="00BC12CE">
      <w:pPr>
        <w:spacing w:after="0" w:line="360" w:lineRule="auto"/>
        <w:ind w:left="1134" w:hanging="425"/>
        <w:contextualSpacing/>
        <w:jc w:val="both"/>
        <w:rPr>
          <w:rFonts w:ascii="Times New Roman" w:hAnsi="Times New Roman" w:cs="Times New Roman"/>
          <w:sz w:val="24"/>
          <w:szCs w:val="24"/>
        </w:rPr>
      </w:pPr>
    </w:p>
    <w:p w:rsidR="006074FE" w:rsidRPr="006074FE" w:rsidRDefault="006074FE" w:rsidP="00BC12CE">
      <w:pPr>
        <w:pStyle w:val="Akapitzlist"/>
        <w:keepNext/>
        <w:keepLines/>
        <w:numPr>
          <w:ilvl w:val="0"/>
          <w:numId w:val="45"/>
        </w:numPr>
        <w:spacing w:after="0" w:line="360" w:lineRule="auto"/>
        <w:ind w:left="1134" w:hanging="425"/>
        <w:jc w:val="both"/>
        <w:outlineLvl w:val="0"/>
        <w:rPr>
          <w:rFonts w:ascii="Times New Roman" w:eastAsiaTheme="majorEastAsia" w:hAnsi="Times New Roman" w:cs="Times New Roman"/>
          <w:bCs/>
          <w:sz w:val="24"/>
          <w:szCs w:val="24"/>
        </w:rPr>
      </w:pPr>
      <w:bookmarkStart w:id="33" w:name="_Toc496880561"/>
      <w:bookmarkStart w:id="34" w:name="_Toc496880746"/>
      <w:r w:rsidRPr="006074FE">
        <w:rPr>
          <w:rFonts w:ascii="Times New Roman" w:eastAsia="ArialMT" w:hAnsi="Times New Roman" w:cs="Times New Roman"/>
          <w:b/>
          <w:bCs/>
          <w:sz w:val="24"/>
          <w:szCs w:val="24"/>
        </w:rPr>
        <w:t>Kelner – barman - barista - z</w:t>
      </w:r>
      <w:r w:rsidRPr="006074FE">
        <w:rPr>
          <w:rFonts w:ascii="Times New Roman" w:eastAsiaTheme="majorEastAsia" w:hAnsi="Times New Roman" w:cs="Times New Roman"/>
          <w:bCs/>
          <w:sz w:val="24"/>
          <w:szCs w:val="24"/>
        </w:rPr>
        <w:t xml:space="preserve">awód kelnera-barmana należy do grupy zawód zrównoważonych wg „Barometru zawodów 2017 w powiecie kętrzyńskim”. </w:t>
      </w:r>
      <w:r w:rsidR="007F6A64">
        <w:rPr>
          <w:rFonts w:ascii="Times New Roman" w:eastAsiaTheme="majorEastAsia" w:hAnsi="Times New Roman" w:cs="Times New Roman"/>
          <w:bCs/>
          <w:sz w:val="24"/>
          <w:szCs w:val="24"/>
        </w:rPr>
        <w:br/>
      </w:r>
      <w:r w:rsidRPr="006074FE">
        <w:rPr>
          <w:rFonts w:ascii="Times New Roman" w:eastAsiaTheme="majorEastAsia" w:hAnsi="Times New Roman" w:cs="Times New Roman"/>
          <w:bCs/>
          <w:sz w:val="24"/>
          <w:szCs w:val="24"/>
        </w:rPr>
        <w:t xml:space="preserve">W powiecie kętrzyńskim obserwowany jest rozwój branży gastronomicznej </w:t>
      </w:r>
      <w:r w:rsidR="007F6A64">
        <w:rPr>
          <w:rFonts w:ascii="Times New Roman" w:eastAsiaTheme="majorEastAsia" w:hAnsi="Times New Roman" w:cs="Times New Roman"/>
          <w:bCs/>
          <w:sz w:val="24"/>
          <w:szCs w:val="24"/>
        </w:rPr>
        <w:br/>
      </w:r>
      <w:r w:rsidRPr="006074FE">
        <w:rPr>
          <w:rFonts w:ascii="Times New Roman" w:eastAsiaTheme="majorEastAsia" w:hAnsi="Times New Roman" w:cs="Times New Roman"/>
          <w:bCs/>
          <w:sz w:val="24"/>
          <w:szCs w:val="24"/>
        </w:rPr>
        <w:t>i hotelarskiej. Lokalni pracodawcy w bezpośrednich rozmowach zgłaszają zapotrzebowanie na wykwalifikowanych barmanów, kelnerów i baristów. Pracodawcami zainteresowanymi zatrudnieniem są: Restauracja „Aria”, Restauracja „City – Club”, Restauracja „Kardamon”</w:t>
      </w:r>
      <w:bookmarkEnd w:id="33"/>
      <w:bookmarkEnd w:id="34"/>
    </w:p>
    <w:p w:rsidR="006074FE" w:rsidRPr="006074FE" w:rsidRDefault="006074FE" w:rsidP="00BC12CE">
      <w:pPr>
        <w:keepNext/>
        <w:keepLines/>
        <w:spacing w:after="0" w:line="360" w:lineRule="auto"/>
        <w:ind w:left="1134" w:hanging="425"/>
        <w:jc w:val="both"/>
        <w:outlineLvl w:val="0"/>
        <w:rPr>
          <w:rFonts w:ascii="Times New Roman" w:eastAsiaTheme="majorEastAsia" w:hAnsi="Times New Roman" w:cs="Times New Roman"/>
          <w:bCs/>
          <w:sz w:val="24"/>
          <w:szCs w:val="24"/>
        </w:rPr>
      </w:pPr>
    </w:p>
    <w:p w:rsidR="006074FE" w:rsidRPr="006074FE" w:rsidRDefault="006074FE" w:rsidP="00A96075">
      <w:pPr>
        <w:pStyle w:val="Akapitzlist"/>
        <w:numPr>
          <w:ilvl w:val="0"/>
          <w:numId w:val="45"/>
        </w:numPr>
        <w:spacing w:after="0" w:line="360" w:lineRule="auto"/>
        <w:ind w:left="1134" w:hanging="425"/>
        <w:jc w:val="both"/>
        <w:rPr>
          <w:rFonts w:ascii="Times New Roman" w:eastAsia="ArialMT" w:hAnsi="Times New Roman" w:cs="Times New Roman"/>
          <w:b/>
          <w:sz w:val="24"/>
          <w:szCs w:val="24"/>
        </w:rPr>
      </w:pPr>
      <w:r w:rsidRPr="006074FE">
        <w:rPr>
          <w:rFonts w:ascii="Times New Roman" w:eastAsia="ArialMT" w:hAnsi="Times New Roman" w:cs="Times New Roman"/>
          <w:b/>
          <w:sz w:val="24"/>
          <w:szCs w:val="24"/>
        </w:rPr>
        <w:t xml:space="preserve">Kucharz - </w:t>
      </w:r>
      <w:r w:rsidRPr="006074FE">
        <w:rPr>
          <w:rFonts w:ascii="Times New Roman" w:hAnsi="Times New Roman" w:cs="Times New Roman"/>
          <w:sz w:val="24"/>
          <w:szCs w:val="24"/>
        </w:rPr>
        <w:t xml:space="preserve">Zawód kucharza należy do zawodów deficytowych wg „Barometru zawodów 2017 w powiecie kętrzyńskim”. Podobnie jak w przypadku zawodu kelnera-barmana, zawód kucharza znajduje się w kręgu zainteresowań lokalnych pracodawców. Potencjalne firmy zainteresowane zatrudnieniem to: </w:t>
      </w:r>
      <w:r w:rsidRPr="006074FE">
        <w:rPr>
          <w:rFonts w:ascii="Times New Roman" w:eastAsiaTheme="majorEastAsia" w:hAnsi="Times New Roman" w:cs="Times New Roman"/>
          <w:bCs/>
          <w:sz w:val="24"/>
          <w:szCs w:val="24"/>
        </w:rPr>
        <w:t>Restauracja „Aria”, Restauracja „City – Club”, Restauracja „Kardamon”, Winners Sports Bar</w:t>
      </w:r>
    </w:p>
    <w:p w:rsidR="006074FE" w:rsidRPr="006074FE" w:rsidRDefault="006074FE" w:rsidP="00BC12CE">
      <w:pPr>
        <w:spacing w:after="0" w:line="360" w:lineRule="auto"/>
        <w:ind w:left="1134" w:hanging="425"/>
        <w:contextualSpacing/>
        <w:jc w:val="both"/>
        <w:rPr>
          <w:rFonts w:ascii="Times New Roman" w:hAnsi="Times New Roman" w:cs="Times New Roman"/>
          <w:sz w:val="24"/>
          <w:szCs w:val="24"/>
        </w:rPr>
      </w:pPr>
    </w:p>
    <w:p w:rsidR="006074FE" w:rsidRPr="006074FE" w:rsidRDefault="009626B8" w:rsidP="00BC12CE">
      <w:pPr>
        <w:pStyle w:val="Akapitzlist"/>
        <w:numPr>
          <w:ilvl w:val="0"/>
          <w:numId w:val="45"/>
        </w:numPr>
        <w:spacing w:after="0" w:line="360" w:lineRule="auto"/>
        <w:ind w:left="1134" w:hanging="425"/>
        <w:jc w:val="both"/>
        <w:rPr>
          <w:rFonts w:ascii="Times New Roman" w:hAnsi="Times New Roman" w:cs="Times New Roman"/>
          <w:sz w:val="24"/>
          <w:szCs w:val="24"/>
        </w:rPr>
      </w:pPr>
      <w:r>
        <w:rPr>
          <w:rFonts w:ascii="Times New Roman" w:hAnsi="Times New Roman" w:cs="Times New Roman"/>
          <w:b/>
          <w:sz w:val="24"/>
          <w:szCs w:val="24"/>
        </w:rPr>
        <w:t>Sprzedawca</w:t>
      </w:r>
      <w:r w:rsidR="006074FE" w:rsidRPr="006074FE">
        <w:rPr>
          <w:rFonts w:ascii="Times New Roman" w:hAnsi="Times New Roman" w:cs="Times New Roman"/>
          <w:sz w:val="24"/>
          <w:szCs w:val="24"/>
        </w:rPr>
        <w:t xml:space="preserve"> - z</w:t>
      </w:r>
      <w:r w:rsidR="006074FE" w:rsidRPr="006074FE">
        <w:rPr>
          <w:rFonts w:ascii="Times New Roman" w:eastAsia="ArialMT" w:hAnsi="Times New Roman" w:cs="Times New Roman"/>
          <w:sz w:val="24"/>
          <w:szCs w:val="24"/>
        </w:rPr>
        <w:t xml:space="preserve">awód sprzedawca kasjer należy do zawodów deficytowych wg „Barometru zawodów 2017 w powiecie kętrzyńskim”. Podobnie jak w przypadku zawodu kelnera-barmana, zawód sprzedawca znajduje się w kręgu zainteresowań lokalnych pracodawców. Potencjalne firmy zainteresowane zatrudnieniem to: Sklep „Lewiatan”, „Daihman”, </w:t>
      </w:r>
    </w:p>
    <w:p w:rsidR="006074FE" w:rsidRPr="006074FE" w:rsidRDefault="006074FE" w:rsidP="00BC12CE">
      <w:pPr>
        <w:spacing w:after="0" w:line="360" w:lineRule="auto"/>
        <w:ind w:left="1134" w:hanging="425"/>
        <w:contextualSpacing/>
        <w:jc w:val="both"/>
        <w:rPr>
          <w:rFonts w:ascii="Times New Roman" w:hAnsi="Times New Roman" w:cs="Times New Roman"/>
          <w:sz w:val="24"/>
          <w:szCs w:val="24"/>
        </w:rPr>
      </w:pPr>
    </w:p>
    <w:p w:rsidR="006074FE" w:rsidRPr="006074FE" w:rsidRDefault="006074FE" w:rsidP="00BC12CE">
      <w:pPr>
        <w:spacing w:after="0" w:line="360" w:lineRule="auto"/>
        <w:ind w:left="1134" w:hanging="425"/>
        <w:contextualSpacing/>
        <w:jc w:val="both"/>
        <w:rPr>
          <w:rFonts w:ascii="Times New Roman" w:hAnsi="Times New Roman" w:cs="Times New Roman"/>
          <w:sz w:val="24"/>
          <w:szCs w:val="24"/>
        </w:rPr>
      </w:pPr>
    </w:p>
    <w:p w:rsidR="006074FE" w:rsidRPr="006074FE" w:rsidRDefault="006074FE" w:rsidP="00BC12CE">
      <w:pPr>
        <w:spacing w:after="0" w:line="360" w:lineRule="auto"/>
        <w:ind w:left="1134" w:hanging="425"/>
        <w:contextualSpacing/>
        <w:jc w:val="both"/>
        <w:rPr>
          <w:rFonts w:ascii="Times New Roman" w:hAnsi="Times New Roman" w:cs="Times New Roman"/>
          <w:sz w:val="24"/>
          <w:szCs w:val="24"/>
        </w:rPr>
      </w:pPr>
    </w:p>
    <w:p w:rsidR="006074FE" w:rsidRPr="006074FE" w:rsidRDefault="006074FE" w:rsidP="00BC12CE">
      <w:pPr>
        <w:pStyle w:val="Akapitzlist"/>
        <w:numPr>
          <w:ilvl w:val="0"/>
          <w:numId w:val="45"/>
        </w:numPr>
        <w:spacing w:after="0" w:line="360" w:lineRule="auto"/>
        <w:ind w:left="1134" w:hanging="425"/>
        <w:jc w:val="both"/>
        <w:rPr>
          <w:rFonts w:ascii="Times New Roman" w:hAnsi="Times New Roman" w:cs="Times New Roman"/>
          <w:b/>
          <w:sz w:val="24"/>
          <w:szCs w:val="24"/>
        </w:rPr>
      </w:pPr>
      <w:r w:rsidRPr="006074FE">
        <w:rPr>
          <w:rFonts w:ascii="Times New Roman" w:hAnsi="Times New Roman" w:cs="Times New Roman"/>
          <w:b/>
          <w:sz w:val="24"/>
          <w:szCs w:val="24"/>
        </w:rPr>
        <w:t xml:space="preserve">Fryzjer - </w:t>
      </w:r>
      <w:r w:rsidRPr="006074FE">
        <w:rPr>
          <w:rFonts w:ascii="Times New Roman" w:hAnsi="Times New Roman" w:cs="Times New Roman"/>
          <w:sz w:val="24"/>
          <w:szCs w:val="24"/>
        </w:rPr>
        <w:t>zawód fryzjera należy do zawodów deficytowych wg „Barometru zawodów 2017 w powiecie kętrzyńskim”. Podobnie jak w przypadku zawodu kelnera-barmana, zawód fryzjera znajduje się w kręgu zainteresowań lokalnych pracodawców. Potencjalne firmy zainteresowane zatrudnieniem to: Zakład fryzjerski „Wella Design”, „Strefa fryzur Anna Żelichowska”</w:t>
      </w:r>
    </w:p>
    <w:p w:rsidR="006074FE" w:rsidRPr="000A268C" w:rsidRDefault="006074FE" w:rsidP="006074FE">
      <w:pPr>
        <w:spacing w:line="360" w:lineRule="auto"/>
        <w:ind w:left="720"/>
        <w:contextualSpacing/>
        <w:jc w:val="both"/>
        <w:rPr>
          <w:rFonts w:ascii="Times New Roman" w:hAnsi="Times New Roman" w:cs="Times New Roman"/>
          <w:sz w:val="24"/>
          <w:szCs w:val="24"/>
        </w:rPr>
      </w:pPr>
    </w:p>
    <w:p w:rsidR="00EF392D" w:rsidRPr="000A268C" w:rsidRDefault="00EF392D" w:rsidP="006074FE">
      <w:pPr>
        <w:spacing w:line="360" w:lineRule="auto"/>
        <w:rPr>
          <w:rFonts w:ascii="Times New Roman" w:hAnsi="Times New Roman" w:cs="Times New Roman"/>
          <w:b/>
          <w:sz w:val="28"/>
          <w:szCs w:val="28"/>
        </w:rPr>
      </w:pPr>
    </w:p>
    <w:p w:rsidR="001A479A" w:rsidRPr="000A268C" w:rsidRDefault="001A479A" w:rsidP="00F74852">
      <w:pPr>
        <w:rPr>
          <w:rFonts w:ascii="Times New Roman" w:hAnsi="Times New Roman" w:cs="Times New Roman"/>
          <w:b/>
          <w:sz w:val="28"/>
          <w:szCs w:val="28"/>
        </w:rPr>
      </w:pPr>
    </w:p>
    <w:p w:rsidR="001A479A" w:rsidRPr="000A268C" w:rsidRDefault="001A479A" w:rsidP="00F74852">
      <w:pPr>
        <w:rPr>
          <w:rFonts w:ascii="Times New Roman" w:hAnsi="Times New Roman" w:cs="Times New Roman"/>
          <w:b/>
          <w:sz w:val="28"/>
          <w:szCs w:val="28"/>
        </w:rPr>
      </w:pPr>
    </w:p>
    <w:p w:rsidR="001A479A" w:rsidRPr="000A268C" w:rsidRDefault="001A479A" w:rsidP="00F74852">
      <w:pPr>
        <w:rPr>
          <w:rFonts w:ascii="Times New Roman" w:hAnsi="Times New Roman" w:cs="Times New Roman"/>
          <w:b/>
          <w:sz w:val="28"/>
          <w:szCs w:val="28"/>
        </w:rPr>
      </w:pPr>
    </w:p>
    <w:p w:rsidR="001A479A" w:rsidRPr="000A268C" w:rsidRDefault="001A479A" w:rsidP="00F74852">
      <w:pPr>
        <w:rPr>
          <w:rFonts w:ascii="Times New Roman" w:hAnsi="Times New Roman" w:cs="Times New Roman"/>
          <w:b/>
          <w:sz w:val="28"/>
          <w:szCs w:val="28"/>
        </w:rPr>
      </w:pPr>
    </w:p>
    <w:p w:rsidR="001A479A" w:rsidRPr="000A268C" w:rsidRDefault="001A479A" w:rsidP="00F74852">
      <w:pPr>
        <w:rPr>
          <w:rFonts w:ascii="Times New Roman" w:hAnsi="Times New Roman" w:cs="Times New Roman"/>
          <w:b/>
          <w:sz w:val="28"/>
          <w:szCs w:val="28"/>
        </w:rPr>
      </w:pPr>
    </w:p>
    <w:p w:rsidR="001A479A" w:rsidRPr="000A268C" w:rsidRDefault="001A479A" w:rsidP="00F74852">
      <w:pPr>
        <w:rPr>
          <w:rFonts w:ascii="Times New Roman" w:hAnsi="Times New Roman" w:cs="Times New Roman"/>
          <w:b/>
          <w:sz w:val="28"/>
          <w:szCs w:val="28"/>
        </w:rPr>
      </w:pPr>
    </w:p>
    <w:p w:rsidR="001A479A" w:rsidRPr="000A268C" w:rsidRDefault="001A479A" w:rsidP="00F74852">
      <w:pPr>
        <w:rPr>
          <w:rFonts w:ascii="Times New Roman" w:hAnsi="Times New Roman" w:cs="Times New Roman"/>
          <w:b/>
          <w:sz w:val="28"/>
          <w:szCs w:val="28"/>
        </w:rPr>
      </w:pPr>
    </w:p>
    <w:p w:rsidR="001A479A" w:rsidRPr="000A268C" w:rsidRDefault="001A479A" w:rsidP="00F74852">
      <w:pPr>
        <w:rPr>
          <w:rFonts w:ascii="Times New Roman" w:hAnsi="Times New Roman" w:cs="Times New Roman"/>
          <w:b/>
          <w:sz w:val="28"/>
          <w:szCs w:val="28"/>
        </w:rPr>
      </w:pPr>
    </w:p>
    <w:p w:rsidR="001A479A" w:rsidRPr="000A268C" w:rsidRDefault="001A479A" w:rsidP="00F74852">
      <w:pPr>
        <w:rPr>
          <w:rFonts w:ascii="Times New Roman" w:hAnsi="Times New Roman" w:cs="Times New Roman"/>
          <w:b/>
          <w:sz w:val="28"/>
          <w:szCs w:val="28"/>
        </w:rPr>
      </w:pPr>
    </w:p>
    <w:p w:rsidR="001A479A" w:rsidRPr="000A268C" w:rsidRDefault="001A479A" w:rsidP="00F74852">
      <w:pPr>
        <w:rPr>
          <w:rFonts w:ascii="Times New Roman" w:hAnsi="Times New Roman" w:cs="Times New Roman"/>
          <w:b/>
          <w:sz w:val="28"/>
          <w:szCs w:val="28"/>
        </w:rPr>
      </w:pPr>
    </w:p>
    <w:p w:rsidR="001A479A" w:rsidRPr="000A268C" w:rsidRDefault="001A479A" w:rsidP="00F74852">
      <w:pPr>
        <w:rPr>
          <w:rFonts w:ascii="Times New Roman" w:hAnsi="Times New Roman" w:cs="Times New Roman"/>
          <w:b/>
          <w:sz w:val="28"/>
          <w:szCs w:val="28"/>
        </w:rPr>
      </w:pPr>
    </w:p>
    <w:p w:rsidR="001A479A" w:rsidRPr="000A268C" w:rsidRDefault="001A479A" w:rsidP="00F74852">
      <w:pPr>
        <w:rPr>
          <w:rFonts w:ascii="Times New Roman" w:hAnsi="Times New Roman" w:cs="Times New Roman"/>
          <w:b/>
          <w:sz w:val="28"/>
          <w:szCs w:val="28"/>
        </w:rPr>
      </w:pPr>
    </w:p>
    <w:p w:rsidR="001A479A" w:rsidRPr="000A268C" w:rsidRDefault="001A479A" w:rsidP="00F74852">
      <w:pPr>
        <w:rPr>
          <w:rFonts w:ascii="Times New Roman" w:hAnsi="Times New Roman" w:cs="Times New Roman"/>
          <w:b/>
          <w:sz w:val="28"/>
          <w:szCs w:val="28"/>
        </w:rPr>
      </w:pPr>
    </w:p>
    <w:p w:rsidR="001A479A" w:rsidRPr="000A268C" w:rsidRDefault="001A479A" w:rsidP="00F74852">
      <w:pPr>
        <w:rPr>
          <w:rFonts w:ascii="Times New Roman" w:hAnsi="Times New Roman" w:cs="Times New Roman"/>
          <w:b/>
          <w:sz w:val="28"/>
          <w:szCs w:val="28"/>
        </w:rPr>
      </w:pPr>
    </w:p>
    <w:p w:rsidR="001A479A" w:rsidRPr="000A268C" w:rsidRDefault="001A479A" w:rsidP="00F74852">
      <w:pPr>
        <w:rPr>
          <w:rFonts w:ascii="Times New Roman" w:hAnsi="Times New Roman" w:cs="Times New Roman"/>
          <w:b/>
          <w:sz w:val="28"/>
          <w:szCs w:val="28"/>
        </w:rPr>
      </w:pPr>
    </w:p>
    <w:p w:rsidR="001A479A" w:rsidRPr="000A268C" w:rsidRDefault="001A479A" w:rsidP="00F74852">
      <w:pPr>
        <w:rPr>
          <w:rFonts w:ascii="Times New Roman" w:hAnsi="Times New Roman" w:cs="Times New Roman"/>
          <w:b/>
          <w:sz w:val="28"/>
          <w:szCs w:val="28"/>
        </w:rPr>
      </w:pPr>
    </w:p>
    <w:p w:rsidR="001A479A" w:rsidRPr="000A268C" w:rsidRDefault="001A479A" w:rsidP="00F74852">
      <w:pPr>
        <w:rPr>
          <w:rFonts w:ascii="Times New Roman" w:hAnsi="Times New Roman" w:cs="Times New Roman"/>
          <w:b/>
          <w:sz w:val="28"/>
          <w:szCs w:val="28"/>
        </w:rPr>
      </w:pPr>
    </w:p>
    <w:p w:rsidR="001A479A" w:rsidRPr="0030532E" w:rsidRDefault="001A479A" w:rsidP="0030532E">
      <w:pPr>
        <w:spacing w:line="360" w:lineRule="auto"/>
        <w:jc w:val="both"/>
        <w:rPr>
          <w:rFonts w:ascii="Times New Roman" w:eastAsia="Calibri" w:hAnsi="Times New Roman" w:cs="Times New Roman"/>
          <w:b/>
          <w:sz w:val="24"/>
          <w:szCs w:val="24"/>
        </w:rPr>
      </w:pPr>
    </w:p>
    <w:p w:rsidR="001A479A" w:rsidRPr="000A268C" w:rsidRDefault="00043F35" w:rsidP="00EF55E2">
      <w:pPr>
        <w:pStyle w:val="Nagwek2"/>
      </w:pPr>
      <w:bookmarkStart w:id="35" w:name="_Toc496880747"/>
      <w:r>
        <w:t>2.13</w:t>
      </w:r>
      <w:r w:rsidR="001A479A" w:rsidRPr="000A268C">
        <w:t xml:space="preserve"> Powiat giżycki</w:t>
      </w:r>
      <w:bookmarkEnd w:id="35"/>
    </w:p>
    <w:p w:rsidR="001A479A" w:rsidRPr="000A268C" w:rsidRDefault="001A479A" w:rsidP="001A479A">
      <w:pPr>
        <w:rPr>
          <w:rFonts w:ascii="Times New Roman" w:hAnsi="Times New Roman" w:cs="Times New Roman"/>
          <w:b/>
          <w:sz w:val="28"/>
          <w:szCs w:val="28"/>
        </w:rPr>
      </w:pPr>
    </w:p>
    <w:p w:rsidR="001A479A" w:rsidRPr="000A268C" w:rsidRDefault="001A479A" w:rsidP="00756014">
      <w:pPr>
        <w:numPr>
          <w:ilvl w:val="0"/>
          <w:numId w:val="27"/>
        </w:numPr>
        <w:contextualSpacing/>
        <w:rPr>
          <w:rFonts w:ascii="Times New Roman" w:hAnsi="Times New Roman" w:cs="Times New Roman"/>
        </w:rPr>
      </w:pPr>
      <w:r w:rsidRPr="000A268C">
        <w:rPr>
          <w:rFonts w:ascii="Times New Roman" w:hAnsi="Times New Roman" w:cs="Times New Roman"/>
          <w:b/>
          <w:sz w:val="24"/>
          <w:szCs w:val="24"/>
        </w:rPr>
        <w:t>Sytuacja na powiatowym rynku pracy</w:t>
      </w:r>
    </w:p>
    <w:p w:rsidR="001A479A" w:rsidRPr="000A268C" w:rsidRDefault="001A479A" w:rsidP="001A479A">
      <w:pPr>
        <w:ind w:left="720"/>
        <w:contextualSpacing/>
        <w:rPr>
          <w:rFonts w:ascii="Times New Roman" w:hAnsi="Times New Roman" w:cs="Times New Roman"/>
        </w:rPr>
      </w:pPr>
    </w:p>
    <w:p w:rsidR="0030532E" w:rsidRDefault="0030532E" w:rsidP="0030532E">
      <w:pPr>
        <w:spacing w:after="0" w:line="360" w:lineRule="auto"/>
        <w:ind w:left="709"/>
        <w:contextualSpacing/>
        <w:jc w:val="both"/>
        <w:rPr>
          <w:rFonts w:ascii="Times New Roman" w:hAnsi="Times New Roman" w:cs="Times New Roman"/>
          <w:sz w:val="24"/>
          <w:szCs w:val="24"/>
        </w:rPr>
      </w:pPr>
      <w:r w:rsidRPr="005B50A1">
        <w:rPr>
          <w:rFonts w:ascii="Times New Roman" w:hAnsi="Times New Roman" w:cs="Times New Roman"/>
          <w:sz w:val="24"/>
          <w:szCs w:val="24"/>
        </w:rPr>
        <w:t xml:space="preserve">Według stanu na koniec września 2017 roku w powiecie giżyckim zarejestrowanych było 1772 bezrobotnych, w tym 1030 kobiet. Liczba bezrobotnych zmniejszyła się </w:t>
      </w:r>
      <w:r w:rsidR="007F6A64">
        <w:rPr>
          <w:rFonts w:ascii="Times New Roman" w:hAnsi="Times New Roman" w:cs="Times New Roman"/>
          <w:sz w:val="24"/>
          <w:szCs w:val="24"/>
        </w:rPr>
        <w:br/>
      </w:r>
      <w:r>
        <w:rPr>
          <w:rFonts w:ascii="Times New Roman" w:hAnsi="Times New Roman" w:cs="Times New Roman"/>
          <w:sz w:val="24"/>
          <w:szCs w:val="24"/>
        </w:rPr>
        <w:t>o</w:t>
      </w:r>
      <w:r w:rsidR="007F6A64">
        <w:rPr>
          <w:rFonts w:ascii="Times New Roman" w:hAnsi="Times New Roman" w:cs="Times New Roman"/>
          <w:sz w:val="24"/>
          <w:szCs w:val="24"/>
        </w:rPr>
        <w:t xml:space="preserve"> </w:t>
      </w:r>
      <w:r w:rsidRPr="005B50A1">
        <w:rPr>
          <w:rFonts w:ascii="Times New Roman" w:hAnsi="Times New Roman" w:cs="Times New Roman"/>
          <w:sz w:val="24"/>
          <w:szCs w:val="24"/>
        </w:rPr>
        <w:t>19,6% w porównaniu ze stanem na koniec września 2016 roku. Analizując dane dotyczące osób pozostających bez pracy, do danych z końca poprzedniego miesiąca, obserwujemy wzrost bezrobocia o 2,6%. Stopa bezrobocia w powiecie giżyckim według danyc</w:t>
      </w:r>
      <w:r>
        <w:rPr>
          <w:rFonts w:ascii="Times New Roman" w:hAnsi="Times New Roman" w:cs="Times New Roman"/>
          <w:sz w:val="24"/>
          <w:szCs w:val="24"/>
        </w:rPr>
        <w:t xml:space="preserve">h GUS na koniec sierpnia 2017r. </w:t>
      </w:r>
      <w:r w:rsidRPr="005B50A1">
        <w:rPr>
          <w:rFonts w:ascii="Times New Roman" w:hAnsi="Times New Roman" w:cs="Times New Roman"/>
          <w:sz w:val="24"/>
          <w:szCs w:val="24"/>
        </w:rPr>
        <w:t>wynosiła 9,9% ludności aktywnej zawodowo, mniej niż w końcu sierpnia 2016 roku (</w:t>
      </w:r>
      <w:r>
        <w:rPr>
          <w:rFonts w:ascii="Times New Roman" w:hAnsi="Times New Roman" w:cs="Times New Roman"/>
          <w:sz w:val="24"/>
          <w:szCs w:val="24"/>
        </w:rPr>
        <w:t xml:space="preserve">Stopa bezrobocia: </w:t>
      </w:r>
      <w:r w:rsidRPr="005B50A1">
        <w:rPr>
          <w:rFonts w:ascii="Times New Roman" w:hAnsi="Times New Roman" w:cs="Times New Roman"/>
          <w:sz w:val="24"/>
          <w:szCs w:val="24"/>
        </w:rPr>
        <w:t>kraj</w:t>
      </w:r>
      <w:r w:rsidR="00A96075">
        <w:rPr>
          <w:rFonts w:ascii="Times New Roman" w:hAnsi="Times New Roman" w:cs="Times New Roman"/>
          <w:sz w:val="24"/>
          <w:szCs w:val="24"/>
        </w:rPr>
        <w:t xml:space="preserve"> </w:t>
      </w:r>
      <w:r w:rsidRPr="005B50A1">
        <w:rPr>
          <w:rFonts w:ascii="Times New Roman" w:hAnsi="Times New Roman" w:cs="Times New Roman"/>
          <w:sz w:val="24"/>
          <w:szCs w:val="24"/>
        </w:rPr>
        <w:t>–7,0%, województwo–12,0%, podregion ełcki</w:t>
      </w:r>
      <w:r>
        <w:rPr>
          <w:rFonts w:ascii="Times New Roman" w:hAnsi="Times New Roman" w:cs="Times New Roman"/>
          <w:sz w:val="24"/>
          <w:szCs w:val="24"/>
        </w:rPr>
        <w:t xml:space="preserve"> </w:t>
      </w:r>
      <w:r w:rsidRPr="005B50A1">
        <w:rPr>
          <w:rFonts w:ascii="Times New Roman" w:hAnsi="Times New Roman" w:cs="Times New Roman"/>
          <w:sz w:val="24"/>
          <w:szCs w:val="24"/>
        </w:rPr>
        <w:t>–14,1%).</w:t>
      </w:r>
    </w:p>
    <w:p w:rsidR="0030532E" w:rsidRPr="00467DF0" w:rsidRDefault="0030532E" w:rsidP="0030532E">
      <w:pPr>
        <w:spacing w:after="0" w:line="240" w:lineRule="auto"/>
        <w:ind w:firstLine="696"/>
        <w:contextualSpacing/>
        <w:jc w:val="both"/>
        <w:rPr>
          <w:rFonts w:ascii="Times New Roman" w:hAnsi="Times New Roman" w:cs="Times New Roman"/>
          <w:sz w:val="24"/>
          <w:szCs w:val="24"/>
        </w:rPr>
      </w:pPr>
    </w:p>
    <w:p w:rsidR="0030532E" w:rsidRPr="0030532E" w:rsidRDefault="0030532E" w:rsidP="00756014">
      <w:pPr>
        <w:numPr>
          <w:ilvl w:val="0"/>
          <w:numId w:val="27"/>
        </w:numPr>
        <w:spacing w:after="0" w:line="360" w:lineRule="auto"/>
        <w:ind w:left="426" w:firstLine="0"/>
        <w:contextualSpacing/>
        <w:jc w:val="both"/>
        <w:rPr>
          <w:rFonts w:ascii="Times New Roman" w:hAnsi="Times New Roman" w:cs="Times New Roman"/>
          <w:sz w:val="24"/>
          <w:szCs w:val="24"/>
        </w:rPr>
      </w:pPr>
      <w:r w:rsidRPr="0030532E">
        <w:rPr>
          <w:rFonts w:ascii="Times New Roman" w:hAnsi="Times New Roman" w:cs="Times New Roman"/>
          <w:b/>
          <w:sz w:val="24"/>
          <w:szCs w:val="24"/>
        </w:rPr>
        <w:t>Charakterystyka gospodarcza powiatu</w:t>
      </w:r>
    </w:p>
    <w:p w:rsidR="0030532E" w:rsidRPr="0030532E" w:rsidRDefault="0030532E" w:rsidP="0030532E">
      <w:pPr>
        <w:spacing w:after="0" w:line="360" w:lineRule="auto"/>
        <w:ind w:left="426"/>
        <w:contextualSpacing/>
        <w:jc w:val="both"/>
        <w:rPr>
          <w:rFonts w:ascii="Times New Roman" w:hAnsi="Times New Roman" w:cs="Times New Roman"/>
          <w:sz w:val="24"/>
          <w:szCs w:val="24"/>
        </w:rPr>
      </w:pPr>
    </w:p>
    <w:p w:rsidR="0030532E" w:rsidRPr="0030532E" w:rsidRDefault="0030532E" w:rsidP="00BC12CE">
      <w:pPr>
        <w:spacing w:after="0" w:line="360" w:lineRule="auto"/>
        <w:ind w:left="709"/>
        <w:contextualSpacing/>
        <w:jc w:val="both"/>
        <w:rPr>
          <w:rFonts w:ascii="Times New Roman" w:hAnsi="Times New Roman" w:cs="Times New Roman"/>
          <w:sz w:val="24"/>
          <w:szCs w:val="24"/>
        </w:rPr>
      </w:pPr>
      <w:r w:rsidRPr="0030532E">
        <w:rPr>
          <w:rFonts w:ascii="Times New Roman" w:hAnsi="Times New Roman" w:cs="Times New Roman"/>
          <w:sz w:val="24"/>
          <w:szCs w:val="24"/>
        </w:rPr>
        <w:t>Powiat giżycki znajduje się we wschodniej części województwa warmińsko-mazurskiego. Graniczy z powiatami: mrągowskim, kętrzyńskim, węgorzewskim, oleckim, ełckim i piskim. W niewielkiej odległości (25km) od Giżycka zna</w:t>
      </w:r>
      <w:r>
        <w:rPr>
          <w:rFonts w:ascii="Times New Roman" w:hAnsi="Times New Roman" w:cs="Times New Roman"/>
          <w:sz w:val="24"/>
          <w:szCs w:val="24"/>
        </w:rPr>
        <w:t>jduje się granica z Obwodem Kali</w:t>
      </w:r>
      <w:r w:rsidR="00BC12CE">
        <w:rPr>
          <w:rFonts w:ascii="Times New Roman" w:hAnsi="Times New Roman" w:cs="Times New Roman"/>
          <w:sz w:val="24"/>
          <w:szCs w:val="24"/>
        </w:rPr>
        <w:t xml:space="preserve">ningradzkim. </w:t>
      </w:r>
      <w:r w:rsidRPr="0030532E">
        <w:rPr>
          <w:rFonts w:ascii="Times New Roman" w:hAnsi="Times New Roman" w:cs="Times New Roman"/>
          <w:sz w:val="24"/>
          <w:szCs w:val="24"/>
        </w:rPr>
        <w:t xml:space="preserve">Powiat Giżycki położony w geograficznej Krainie Wielkich Jezior Mazurskich jest znanym ośrodkiem turystycznym </w:t>
      </w:r>
      <w:r w:rsidR="007F6A64">
        <w:rPr>
          <w:rFonts w:ascii="Times New Roman" w:hAnsi="Times New Roman" w:cs="Times New Roman"/>
          <w:sz w:val="24"/>
          <w:szCs w:val="24"/>
        </w:rPr>
        <w:br/>
      </w:r>
      <w:r w:rsidRPr="0030532E">
        <w:rPr>
          <w:rFonts w:ascii="Times New Roman" w:hAnsi="Times New Roman" w:cs="Times New Roman"/>
          <w:sz w:val="24"/>
          <w:szCs w:val="24"/>
        </w:rPr>
        <w:t xml:space="preserve">o ugruntowanej ogólnopolskiej pozycji. Miasto </w:t>
      </w:r>
      <w:r>
        <w:rPr>
          <w:rFonts w:ascii="Times New Roman" w:hAnsi="Times New Roman" w:cs="Times New Roman"/>
          <w:sz w:val="24"/>
          <w:szCs w:val="24"/>
        </w:rPr>
        <w:t xml:space="preserve">i </w:t>
      </w:r>
      <w:r w:rsidRPr="0030532E">
        <w:rPr>
          <w:rFonts w:ascii="Times New Roman" w:hAnsi="Times New Roman" w:cs="Times New Roman"/>
          <w:sz w:val="24"/>
          <w:szCs w:val="24"/>
        </w:rPr>
        <w:t xml:space="preserve">powiat ze względu na położenie geograficzne posiada wysoko rozwiniętą bazę turystyczną. Giżycko jest nazywane stolicą żeglarstwa w Polsce, będąc jednym z głównych portów na szlaku Wielkich Jezior Mazurskich. Obok branży turystycznej na terenie powiatu giżyckiego istnieje przemysł lekki, produkcja rozdzielni elektrycznych oświetlenia przemysłowego (Es-System w Wilkasach), przemysł spożywczy: cukiernie, piekarnie, ubojnia drobiu. Największe znaczenie gospodarcze odgrywają następujące sektory: handel (m.in. sklepy sieci: </w:t>
      </w:r>
      <w:r w:rsidRPr="0030532E">
        <w:rPr>
          <w:rFonts w:ascii="Times New Roman" w:eastAsia="Times New Roman" w:hAnsi="Times New Roman" w:cs="Times New Roman"/>
          <w:sz w:val="24"/>
          <w:szCs w:val="24"/>
          <w:lang w:eastAsia="pl-PL"/>
        </w:rPr>
        <w:t xml:space="preserve">Intermarche, Super-Market, Biedronka, Lewiatan, Kaufland, Pakrom, Żabka, Bircomarche, Sabo, Intermarche, </w:t>
      </w:r>
      <w:r w:rsidRPr="0030532E">
        <w:rPr>
          <w:rFonts w:ascii="Times New Roman" w:eastAsia="Calibri" w:hAnsi="Times New Roman" w:cs="Times New Roman"/>
          <w:sz w:val="24"/>
          <w:szCs w:val="24"/>
        </w:rPr>
        <w:t xml:space="preserve">Delikatesy Centrum, Pepco, Kick, Rossmann, </w:t>
      </w:r>
      <w:r w:rsidRPr="0030532E">
        <w:rPr>
          <w:rFonts w:ascii="Times New Roman" w:hAnsi="Times New Roman" w:cs="Times New Roman"/>
          <w:sz w:val="24"/>
          <w:szCs w:val="24"/>
        </w:rPr>
        <w:t xml:space="preserve">Natura, </w:t>
      </w:r>
      <w:r w:rsidRPr="0030532E">
        <w:rPr>
          <w:rFonts w:ascii="Times New Roman" w:eastAsia="Calibri" w:hAnsi="Times New Roman" w:cs="Times New Roman"/>
          <w:sz w:val="24"/>
          <w:szCs w:val="24"/>
        </w:rPr>
        <w:t>Media Expert, Neonet, RTV EURO AGD</w:t>
      </w:r>
      <w:r w:rsidRPr="0030532E">
        <w:rPr>
          <w:rFonts w:ascii="Times New Roman" w:hAnsi="Times New Roman" w:cs="Times New Roman"/>
          <w:sz w:val="24"/>
          <w:szCs w:val="24"/>
        </w:rPr>
        <w:t>, Żabka, Komfort, Polamp), turystyka oraz gastronomia (Hotel St. Bruno, Hotel Wodnik, Hotel Mazury, Hotel Europa, Hotel Masovia, Hotel Giżycki, Restauracja „Podkładka”, Restauracja „Kuchnie Świata”, Restauracja „Tawerna Marina”, Restauracja „Porto”, firma „Biłas</w:t>
      </w:r>
      <w:r w:rsidR="00A96075">
        <w:rPr>
          <w:rFonts w:ascii="Times New Roman" w:hAnsi="Times New Roman" w:cs="Times New Roman"/>
          <w:sz w:val="24"/>
          <w:szCs w:val="24"/>
        </w:rPr>
        <w:br/>
      </w:r>
      <w:r w:rsidRPr="0030532E">
        <w:rPr>
          <w:rFonts w:ascii="Times New Roman" w:hAnsi="Times New Roman" w:cs="Times New Roman"/>
          <w:sz w:val="24"/>
          <w:szCs w:val="24"/>
        </w:rPr>
        <w:t>i Synowie”, itp.).</w:t>
      </w:r>
    </w:p>
    <w:p w:rsidR="0030532E" w:rsidRPr="0030532E" w:rsidRDefault="0030532E" w:rsidP="0030532E">
      <w:pPr>
        <w:spacing w:after="0" w:line="360" w:lineRule="auto"/>
        <w:contextualSpacing/>
        <w:jc w:val="both"/>
        <w:rPr>
          <w:rFonts w:ascii="Times New Roman" w:hAnsi="Times New Roman" w:cs="Times New Roman"/>
          <w:sz w:val="24"/>
          <w:szCs w:val="24"/>
        </w:rPr>
      </w:pPr>
    </w:p>
    <w:p w:rsidR="0030532E" w:rsidRPr="0030532E" w:rsidRDefault="0030532E" w:rsidP="00756014">
      <w:pPr>
        <w:numPr>
          <w:ilvl w:val="0"/>
          <w:numId w:val="27"/>
        </w:numPr>
        <w:spacing w:after="0" w:line="360" w:lineRule="auto"/>
        <w:ind w:left="426" w:firstLine="0"/>
        <w:contextualSpacing/>
        <w:jc w:val="both"/>
        <w:rPr>
          <w:rFonts w:ascii="Times New Roman" w:hAnsi="Times New Roman" w:cs="Times New Roman"/>
          <w:b/>
          <w:sz w:val="24"/>
          <w:szCs w:val="24"/>
        </w:rPr>
      </w:pPr>
      <w:r w:rsidRPr="0030532E">
        <w:rPr>
          <w:rFonts w:ascii="Times New Roman" w:hAnsi="Times New Roman" w:cs="Times New Roman"/>
          <w:b/>
          <w:sz w:val="24"/>
          <w:szCs w:val="24"/>
        </w:rPr>
        <w:t>Analiza lokalnego rynku pracy w odniesieniu do wybranych kursów</w:t>
      </w:r>
    </w:p>
    <w:p w:rsidR="0030532E" w:rsidRDefault="0030532E" w:rsidP="0030532E">
      <w:pPr>
        <w:spacing w:after="0" w:line="360" w:lineRule="auto"/>
        <w:ind w:left="426"/>
        <w:contextualSpacing/>
        <w:jc w:val="both"/>
        <w:rPr>
          <w:rFonts w:ascii="Times New Roman" w:hAnsi="Times New Roman" w:cs="Times New Roman"/>
          <w:b/>
          <w:sz w:val="24"/>
          <w:szCs w:val="24"/>
        </w:rPr>
      </w:pPr>
    </w:p>
    <w:p w:rsidR="00BC12CE" w:rsidRPr="006074FE" w:rsidRDefault="00BC12CE" w:rsidP="00BC12CE">
      <w:pPr>
        <w:spacing w:after="0" w:line="360" w:lineRule="auto"/>
        <w:ind w:left="709"/>
        <w:contextualSpacing/>
        <w:jc w:val="both"/>
        <w:rPr>
          <w:rFonts w:ascii="Times New Roman" w:hAnsi="Times New Roman" w:cs="Times New Roman"/>
          <w:sz w:val="24"/>
          <w:szCs w:val="24"/>
        </w:rPr>
      </w:pPr>
      <w:r w:rsidRPr="006074FE">
        <w:rPr>
          <w:rFonts w:ascii="Times New Roman" w:hAnsi="Times New Roman" w:cs="Times New Roman"/>
          <w:sz w:val="24"/>
          <w:szCs w:val="24"/>
        </w:rPr>
        <w:t xml:space="preserve">Na dokonany wybór kursów zawodowych wpływ miały informacje dotyczące zapotrzebowania na przedstawicieli konkretnych zawodów wykazane w bezpośrednich rozmowach z lokalnymi pracodawcami, ogólna analiza sytuacji i kierunków rozwoju gospodarczego powiatu, dane statystyczne PUP i GUS oraz opracowanie „Barometr Zawodów w powiecie </w:t>
      </w:r>
      <w:r>
        <w:rPr>
          <w:rFonts w:ascii="Times New Roman" w:hAnsi="Times New Roman" w:cs="Times New Roman"/>
          <w:sz w:val="24"/>
          <w:szCs w:val="24"/>
        </w:rPr>
        <w:t>giżyckim</w:t>
      </w:r>
      <w:r w:rsidRPr="006074FE">
        <w:rPr>
          <w:rFonts w:ascii="Times New Roman" w:hAnsi="Times New Roman" w:cs="Times New Roman"/>
          <w:sz w:val="24"/>
          <w:szCs w:val="24"/>
        </w:rPr>
        <w:t xml:space="preserve"> na 2017 rok” wskazujące zawody nadwyżkowe, równoważne i deficytowe na podstawie danych ilościowych oraz analizy jakościowej dokonane przez lokalnych ekspertów. </w:t>
      </w:r>
    </w:p>
    <w:p w:rsidR="00BC12CE" w:rsidRPr="0030532E" w:rsidRDefault="00BC12CE" w:rsidP="0030532E">
      <w:pPr>
        <w:spacing w:after="0" w:line="360" w:lineRule="auto"/>
        <w:ind w:left="426"/>
        <w:contextualSpacing/>
        <w:jc w:val="both"/>
        <w:rPr>
          <w:rFonts w:ascii="Times New Roman" w:hAnsi="Times New Roman" w:cs="Times New Roman"/>
          <w:b/>
          <w:sz w:val="24"/>
          <w:szCs w:val="24"/>
        </w:rPr>
      </w:pPr>
    </w:p>
    <w:p w:rsidR="0030532E" w:rsidRPr="0030532E" w:rsidRDefault="0030532E" w:rsidP="00756014">
      <w:pPr>
        <w:pStyle w:val="Akapitzlist"/>
        <w:numPr>
          <w:ilvl w:val="0"/>
          <w:numId w:val="1"/>
        </w:numPr>
        <w:tabs>
          <w:tab w:val="left" w:pos="284"/>
        </w:tabs>
        <w:spacing w:after="0" w:line="360" w:lineRule="auto"/>
        <w:ind w:left="851" w:hanging="284"/>
        <w:jc w:val="both"/>
        <w:rPr>
          <w:rFonts w:ascii="Times New Roman" w:hAnsi="Times New Roman" w:cs="Times New Roman"/>
          <w:sz w:val="24"/>
          <w:szCs w:val="24"/>
        </w:rPr>
      </w:pPr>
      <w:r w:rsidRPr="0030532E">
        <w:rPr>
          <w:rFonts w:ascii="Times New Roman" w:hAnsi="Times New Roman" w:cs="Times New Roman"/>
          <w:b/>
          <w:sz w:val="24"/>
          <w:szCs w:val="24"/>
        </w:rPr>
        <w:t>Kelner, barma</w:t>
      </w:r>
      <w:r>
        <w:rPr>
          <w:rFonts w:ascii="Times New Roman" w:hAnsi="Times New Roman" w:cs="Times New Roman"/>
          <w:b/>
          <w:sz w:val="24"/>
          <w:szCs w:val="24"/>
        </w:rPr>
        <w:t xml:space="preserve">n, barista - </w:t>
      </w:r>
      <w:r w:rsidRPr="0030532E">
        <w:rPr>
          <w:rFonts w:ascii="Times New Roman" w:hAnsi="Times New Roman" w:cs="Times New Roman"/>
          <w:sz w:val="24"/>
          <w:szCs w:val="24"/>
        </w:rPr>
        <w:t xml:space="preserve">to </w:t>
      </w:r>
      <w:r w:rsidR="00A96075" w:rsidRPr="0030532E">
        <w:rPr>
          <w:rFonts w:ascii="Times New Roman" w:hAnsi="Times New Roman" w:cs="Times New Roman"/>
          <w:sz w:val="24"/>
          <w:szCs w:val="24"/>
        </w:rPr>
        <w:t>zawody, które</w:t>
      </w:r>
      <w:r w:rsidRPr="0030532E">
        <w:rPr>
          <w:rFonts w:ascii="Times New Roman" w:hAnsi="Times New Roman" w:cs="Times New Roman"/>
          <w:sz w:val="24"/>
          <w:szCs w:val="24"/>
        </w:rPr>
        <w:t xml:space="preserve"> ze względu na walory turystyczne powiatu giżyckiego znajdują się na liście zawodów deficytowych wg. prognozy „Barometr zawodów w powiecie giżyckim na 2017 r.”. Obecność rozwiniętej infrastruktury turystycznej oraz jej stały rozwój warunkuje ciągłe zapotrzebowanie na pracowników w branży gastronomicznej. Lokalni przedsiębiorcy w bezpośrednich rozmowach ze specjalistami rynku pracy zgłaszają zapotrzebowanie na wykwalifikowanych kelnerów, barmanów i baristów, szczególnie umiejących porozumiewać się w języku angielskim. Potencjalni pracodawcy z terenu powiatu giżyckiego zatrudniający pracowników w zawodzie kelner - barman – barista to: Restauracja „Podkładka” w Giżycku, Restauracja „Kuchnie Świata” w Giżycku, Restauracja „Tawerna Marina” w Giżycku, Restauracja „Porto” w Giżycku, firma „Biłas i Synowie” w Giżycku, Hotel St. Bruno w Giżycku, </w:t>
      </w:r>
    </w:p>
    <w:p w:rsidR="0030532E" w:rsidRPr="0030532E" w:rsidRDefault="0030532E" w:rsidP="0030532E">
      <w:pPr>
        <w:pStyle w:val="Akapitzlist"/>
        <w:tabs>
          <w:tab w:val="left" w:pos="284"/>
        </w:tabs>
        <w:spacing w:after="0" w:line="360" w:lineRule="auto"/>
        <w:ind w:left="851" w:hanging="284"/>
        <w:jc w:val="both"/>
        <w:rPr>
          <w:rFonts w:ascii="Times New Roman" w:hAnsi="Times New Roman" w:cs="Times New Roman"/>
          <w:sz w:val="12"/>
          <w:szCs w:val="12"/>
        </w:rPr>
      </w:pPr>
    </w:p>
    <w:p w:rsidR="0030532E" w:rsidRPr="0030532E" w:rsidRDefault="0030532E" w:rsidP="00756014">
      <w:pPr>
        <w:pStyle w:val="Akapitzlist"/>
        <w:numPr>
          <w:ilvl w:val="0"/>
          <w:numId w:val="1"/>
        </w:numPr>
        <w:spacing w:after="0" w:line="360" w:lineRule="auto"/>
        <w:ind w:left="851" w:hanging="284"/>
        <w:jc w:val="both"/>
        <w:rPr>
          <w:rFonts w:ascii="Times New Roman" w:eastAsia="Calibri" w:hAnsi="Times New Roman" w:cs="Times New Roman"/>
          <w:b/>
          <w:sz w:val="24"/>
          <w:szCs w:val="24"/>
        </w:rPr>
      </w:pPr>
      <w:r w:rsidRPr="0030532E">
        <w:rPr>
          <w:rFonts w:ascii="Times New Roman" w:eastAsia="Calibri" w:hAnsi="Times New Roman" w:cs="Times New Roman"/>
          <w:b/>
          <w:sz w:val="24"/>
          <w:szCs w:val="24"/>
        </w:rPr>
        <w:t>P</w:t>
      </w:r>
      <w:r>
        <w:rPr>
          <w:rFonts w:ascii="Times New Roman" w:eastAsia="Calibri" w:hAnsi="Times New Roman" w:cs="Times New Roman"/>
          <w:b/>
          <w:sz w:val="24"/>
          <w:szCs w:val="24"/>
        </w:rPr>
        <w:t xml:space="preserve">racownik administracyjno-biurowy - </w:t>
      </w:r>
      <w:r>
        <w:rPr>
          <w:rFonts w:ascii="Times New Roman" w:eastAsia="Calibri" w:hAnsi="Times New Roman" w:cs="Times New Roman"/>
          <w:sz w:val="24"/>
          <w:szCs w:val="24"/>
        </w:rPr>
        <w:t>z</w:t>
      </w:r>
      <w:r w:rsidRPr="0030532E">
        <w:rPr>
          <w:rFonts w:ascii="Times New Roman" w:eastAsia="Calibri" w:hAnsi="Times New Roman" w:cs="Times New Roman"/>
          <w:sz w:val="24"/>
          <w:szCs w:val="24"/>
        </w:rPr>
        <w:t xml:space="preserve">awód pracownika administracyjnego </w:t>
      </w:r>
      <w:r w:rsidR="00A96075">
        <w:rPr>
          <w:rFonts w:ascii="Times New Roman" w:eastAsia="Calibri" w:hAnsi="Times New Roman" w:cs="Times New Roman"/>
          <w:sz w:val="24"/>
          <w:szCs w:val="24"/>
        </w:rPr>
        <w:br/>
      </w:r>
      <w:r w:rsidRPr="0030532E">
        <w:rPr>
          <w:rFonts w:ascii="Times New Roman" w:eastAsia="Calibri" w:hAnsi="Times New Roman" w:cs="Times New Roman"/>
          <w:sz w:val="24"/>
          <w:szCs w:val="24"/>
        </w:rPr>
        <w:t xml:space="preserve">i biurowego należy do grupy zawodów zrównoważonych wg „Barometru zawodów w powiecie giżyckim na 2017 rok”. Przedstawiciele tej profesji znajdują się w kręgu zainteresowań lokalnych pracodawców. W prasie i </w:t>
      </w:r>
      <w:r w:rsidRPr="0030532E">
        <w:rPr>
          <w:rFonts w:ascii="Times New Roman" w:hAnsi="Times New Roman" w:cs="Times New Roman"/>
          <w:sz w:val="24"/>
          <w:szCs w:val="24"/>
        </w:rPr>
        <w:t>na portalach z ofertami pracy (Gazeta Wyborcza, Gazeta Giżycka oraz portale internetowe Pracuj.pl, Praca.pl, Gratka.pl, GazetaPraca.pl, OLX) można zaobserwować systematycznie pojawiające się informacje o możliwościach zatrudnienia dla wykwalifikowanych pracowników biurowych. Osoba posiadająca przygotowanie do pracy w zawodzie pracownika administracyjno-biurowego może znaleźć zatrudnienie także w działach obsługi klienta, jako pracownik kancelaryjny czy sekretarka, np. w ZUS, urzędach, hurtowni materiałów budowlanych „Major Farby” w Giżycku, P.P.H. „Kostrzewa” Sp. j., „Żegluga Mazurska Sp.z o.o”</w:t>
      </w:r>
    </w:p>
    <w:p w:rsidR="0030532E" w:rsidRPr="0030532E" w:rsidRDefault="0030532E" w:rsidP="00F65AF5">
      <w:pPr>
        <w:spacing w:after="0" w:line="360" w:lineRule="auto"/>
        <w:jc w:val="both"/>
        <w:rPr>
          <w:rFonts w:ascii="Times New Roman" w:hAnsi="Times New Roman" w:cs="Times New Roman"/>
          <w:sz w:val="24"/>
          <w:szCs w:val="24"/>
        </w:rPr>
      </w:pPr>
    </w:p>
    <w:p w:rsidR="0030532E" w:rsidRPr="0030532E" w:rsidRDefault="0030532E" w:rsidP="00756014">
      <w:pPr>
        <w:numPr>
          <w:ilvl w:val="0"/>
          <w:numId w:val="31"/>
        </w:numPr>
        <w:tabs>
          <w:tab w:val="left" w:pos="567"/>
        </w:tabs>
        <w:spacing w:after="0" w:line="360" w:lineRule="auto"/>
        <w:ind w:left="851" w:hanging="284"/>
        <w:contextualSpacing/>
        <w:jc w:val="both"/>
        <w:rPr>
          <w:rFonts w:ascii="Times New Roman" w:hAnsi="Times New Roman" w:cs="Times New Roman"/>
          <w:b/>
          <w:sz w:val="24"/>
          <w:szCs w:val="24"/>
        </w:rPr>
      </w:pPr>
      <w:r w:rsidRPr="0030532E">
        <w:rPr>
          <w:rFonts w:ascii="Times New Roman" w:hAnsi="Times New Roman" w:cs="Times New Roman"/>
          <w:sz w:val="24"/>
          <w:szCs w:val="24"/>
        </w:rPr>
        <w:t xml:space="preserve"> </w:t>
      </w:r>
      <w:r w:rsidRPr="0030532E">
        <w:rPr>
          <w:rFonts w:ascii="Times New Roman" w:hAnsi="Times New Roman" w:cs="Times New Roman"/>
          <w:b/>
          <w:sz w:val="24"/>
          <w:szCs w:val="24"/>
        </w:rPr>
        <w:t>Magazynier z</w:t>
      </w:r>
      <w:r>
        <w:rPr>
          <w:rFonts w:ascii="Times New Roman" w:hAnsi="Times New Roman" w:cs="Times New Roman"/>
          <w:b/>
          <w:sz w:val="24"/>
          <w:szCs w:val="24"/>
        </w:rPr>
        <w:t xml:space="preserve"> obsługą wózków widłowych - z</w:t>
      </w:r>
      <w:r w:rsidRPr="0030532E">
        <w:rPr>
          <w:rFonts w:ascii="Times New Roman" w:hAnsi="Times New Roman" w:cs="Times New Roman"/>
          <w:sz w:val="24"/>
          <w:szCs w:val="24"/>
        </w:rPr>
        <w:t xml:space="preserve">awód magazyniera zgodnie </w:t>
      </w:r>
      <w:r w:rsidR="00A96075">
        <w:rPr>
          <w:rFonts w:ascii="Times New Roman" w:hAnsi="Times New Roman" w:cs="Times New Roman"/>
          <w:sz w:val="24"/>
          <w:szCs w:val="24"/>
        </w:rPr>
        <w:br/>
      </w:r>
      <w:r w:rsidRPr="0030532E">
        <w:rPr>
          <w:rFonts w:ascii="Times New Roman" w:hAnsi="Times New Roman" w:cs="Times New Roman"/>
          <w:sz w:val="24"/>
          <w:szCs w:val="24"/>
        </w:rPr>
        <w:t>z „Barometrem zawodów w powiecie giżyckim na 2017 rok” znajduje się w grupie zawodów deficytowych, generujących wiele miejsc pracy w regionie. Dodatkowo wzbogacenie go o moduł: obsługa wózka widłowego zwiększy możliwości znalezienia zatrudnienia przez uczestników programu „Gwarancje dla młodzieży”. Zapotrzebowanie na magazyniera zgłaszają m.in. firmy: Lewiatan, Bricomarche, Eko-Piekarnia Wydminy.</w:t>
      </w:r>
    </w:p>
    <w:p w:rsidR="00E019FD" w:rsidRDefault="00E019FD" w:rsidP="0030532E">
      <w:pPr>
        <w:autoSpaceDE w:val="0"/>
        <w:autoSpaceDN w:val="0"/>
        <w:adjustRightInd w:val="0"/>
        <w:spacing w:line="360" w:lineRule="auto"/>
        <w:ind w:left="851" w:hanging="284"/>
        <w:jc w:val="both"/>
        <w:rPr>
          <w:rFonts w:ascii="Times New Roman" w:hAnsi="Times New Roman" w:cs="Times New Roman"/>
          <w:b/>
          <w:sz w:val="24"/>
          <w:szCs w:val="24"/>
          <w:u w:val="single"/>
        </w:rPr>
      </w:pPr>
    </w:p>
    <w:p w:rsidR="002C0A9D" w:rsidRDefault="002C0A9D" w:rsidP="0030532E">
      <w:pPr>
        <w:autoSpaceDE w:val="0"/>
        <w:autoSpaceDN w:val="0"/>
        <w:adjustRightInd w:val="0"/>
        <w:spacing w:line="360" w:lineRule="auto"/>
        <w:ind w:left="851" w:hanging="284"/>
        <w:jc w:val="both"/>
        <w:rPr>
          <w:rFonts w:ascii="Times New Roman" w:hAnsi="Times New Roman" w:cs="Times New Roman"/>
          <w:b/>
          <w:sz w:val="24"/>
          <w:szCs w:val="24"/>
          <w:u w:val="single"/>
        </w:rPr>
      </w:pPr>
    </w:p>
    <w:p w:rsidR="002C0A9D" w:rsidRDefault="002C0A9D" w:rsidP="0030532E">
      <w:pPr>
        <w:autoSpaceDE w:val="0"/>
        <w:autoSpaceDN w:val="0"/>
        <w:adjustRightInd w:val="0"/>
        <w:spacing w:line="360" w:lineRule="auto"/>
        <w:ind w:left="851" w:hanging="284"/>
        <w:jc w:val="both"/>
        <w:rPr>
          <w:rFonts w:ascii="Times New Roman" w:hAnsi="Times New Roman" w:cs="Times New Roman"/>
          <w:b/>
          <w:sz w:val="24"/>
          <w:szCs w:val="24"/>
          <w:u w:val="single"/>
        </w:rPr>
      </w:pPr>
    </w:p>
    <w:p w:rsidR="002C0A9D" w:rsidRDefault="002C0A9D" w:rsidP="00070512">
      <w:pPr>
        <w:autoSpaceDE w:val="0"/>
        <w:autoSpaceDN w:val="0"/>
        <w:adjustRightInd w:val="0"/>
        <w:spacing w:line="360" w:lineRule="auto"/>
        <w:ind w:left="709"/>
        <w:jc w:val="both"/>
        <w:rPr>
          <w:rFonts w:ascii="Times New Roman" w:hAnsi="Times New Roman" w:cs="Times New Roman"/>
          <w:b/>
          <w:sz w:val="24"/>
          <w:szCs w:val="24"/>
          <w:u w:val="single"/>
        </w:rPr>
      </w:pPr>
    </w:p>
    <w:p w:rsidR="002C0A9D" w:rsidRDefault="002C0A9D" w:rsidP="00070512">
      <w:pPr>
        <w:autoSpaceDE w:val="0"/>
        <w:autoSpaceDN w:val="0"/>
        <w:adjustRightInd w:val="0"/>
        <w:spacing w:line="360" w:lineRule="auto"/>
        <w:ind w:left="709"/>
        <w:jc w:val="both"/>
        <w:rPr>
          <w:rFonts w:ascii="Times New Roman" w:hAnsi="Times New Roman" w:cs="Times New Roman"/>
          <w:b/>
          <w:sz w:val="24"/>
          <w:szCs w:val="24"/>
          <w:u w:val="single"/>
        </w:rPr>
      </w:pPr>
    </w:p>
    <w:p w:rsidR="002C0A9D" w:rsidRDefault="002C0A9D" w:rsidP="00070512">
      <w:pPr>
        <w:autoSpaceDE w:val="0"/>
        <w:autoSpaceDN w:val="0"/>
        <w:adjustRightInd w:val="0"/>
        <w:spacing w:line="360" w:lineRule="auto"/>
        <w:ind w:left="709"/>
        <w:jc w:val="both"/>
        <w:rPr>
          <w:rFonts w:ascii="Times New Roman" w:hAnsi="Times New Roman" w:cs="Times New Roman"/>
          <w:b/>
          <w:sz w:val="24"/>
          <w:szCs w:val="24"/>
          <w:u w:val="single"/>
        </w:rPr>
      </w:pPr>
    </w:p>
    <w:p w:rsidR="002C0A9D" w:rsidRDefault="002C0A9D" w:rsidP="00070512">
      <w:pPr>
        <w:autoSpaceDE w:val="0"/>
        <w:autoSpaceDN w:val="0"/>
        <w:adjustRightInd w:val="0"/>
        <w:spacing w:line="360" w:lineRule="auto"/>
        <w:ind w:left="709"/>
        <w:jc w:val="both"/>
        <w:rPr>
          <w:rFonts w:ascii="Times New Roman" w:hAnsi="Times New Roman" w:cs="Times New Roman"/>
          <w:b/>
          <w:sz w:val="24"/>
          <w:szCs w:val="24"/>
          <w:u w:val="single"/>
        </w:rPr>
      </w:pPr>
    </w:p>
    <w:p w:rsidR="002C0A9D" w:rsidRDefault="002C0A9D" w:rsidP="00070512">
      <w:pPr>
        <w:autoSpaceDE w:val="0"/>
        <w:autoSpaceDN w:val="0"/>
        <w:adjustRightInd w:val="0"/>
        <w:spacing w:line="360" w:lineRule="auto"/>
        <w:ind w:left="709"/>
        <w:jc w:val="both"/>
        <w:rPr>
          <w:rFonts w:ascii="Times New Roman" w:hAnsi="Times New Roman" w:cs="Times New Roman"/>
          <w:b/>
          <w:sz w:val="24"/>
          <w:szCs w:val="24"/>
          <w:u w:val="single"/>
        </w:rPr>
      </w:pPr>
    </w:p>
    <w:p w:rsidR="002C0A9D" w:rsidRDefault="002C0A9D" w:rsidP="00070512">
      <w:pPr>
        <w:autoSpaceDE w:val="0"/>
        <w:autoSpaceDN w:val="0"/>
        <w:adjustRightInd w:val="0"/>
        <w:spacing w:line="360" w:lineRule="auto"/>
        <w:ind w:left="709"/>
        <w:jc w:val="both"/>
        <w:rPr>
          <w:rFonts w:ascii="Times New Roman" w:hAnsi="Times New Roman" w:cs="Times New Roman"/>
          <w:b/>
          <w:sz w:val="24"/>
          <w:szCs w:val="24"/>
          <w:u w:val="single"/>
        </w:rPr>
      </w:pPr>
    </w:p>
    <w:p w:rsidR="002C0A9D" w:rsidRDefault="002C0A9D" w:rsidP="00070512">
      <w:pPr>
        <w:autoSpaceDE w:val="0"/>
        <w:autoSpaceDN w:val="0"/>
        <w:adjustRightInd w:val="0"/>
        <w:spacing w:line="360" w:lineRule="auto"/>
        <w:ind w:left="709"/>
        <w:jc w:val="both"/>
        <w:rPr>
          <w:rFonts w:ascii="Times New Roman" w:hAnsi="Times New Roman" w:cs="Times New Roman"/>
          <w:b/>
          <w:sz w:val="24"/>
          <w:szCs w:val="24"/>
          <w:u w:val="single"/>
        </w:rPr>
      </w:pPr>
    </w:p>
    <w:p w:rsidR="002C0A9D" w:rsidRDefault="002C0A9D" w:rsidP="00070512">
      <w:pPr>
        <w:autoSpaceDE w:val="0"/>
        <w:autoSpaceDN w:val="0"/>
        <w:adjustRightInd w:val="0"/>
        <w:spacing w:line="360" w:lineRule="auto"/>
        <w:ind w:left="709"/>
        <w:jc w:val="both"/>
        <w:rPr>
          <w:rFonts w:ascii="Times New Roman" w:hAnsi="Times New Roman" w:cs="Times New Roman"/>
          <w:b/>
          <w:sz w:val="24"/>
          <w:szCs w:val="24"/>
          <w:u w:val="single"/>
        </w:rPr>
      </w:pPr>
    </w:p>
    <w:p w:rsidR="002C0A9D" w:rsidRDefault="002C0A9D" w:rsidP="00070512">
      <w:pPr>
        <w:autoSpaceDE w:val="0"/>
        <w:autoSpaceDN w:val="0"/>
        <w:adjustRightInd w:val="0"/>
        <w:spacing w:line="360" w:lineRule="auto"/>
        <w:ind w:left="709"/>
        <w:jc w:val="both"/>
        <w:rPr>
          <w:rFonts w:ascii="Times New Roman" w:hAnsi="Times New Roman" w:cs="Times New Roman"/>
          <w:b/>
          <w:sz w:val="24"/>
          <w:szCs w:val="24"/>
          <w:u w:val="single"/>
        </w:rPr>
      </w:pPr>
    </w:p>
    <w:p w:rsidR="002C0A9D" w:rsidRDefault="002C0A9D" w:rsidP="00070512">
      <w:pPr>
        <w:autoSpaceDE w:val="0"/>
        <w:autoSpaceDN w:val="0"/>
        <w:adjustRightInd w:val="0"/>
        <w:spacing w:line="360" w:lineRule="auto"/>
        <w:ind w:left="709"/>
        <w:jc w:val="both"/>
        <w:rPr>
          <w:rFonts w:ascii="Times New Roman" w:hAnsi="Times New Roman" w:cs="Times New Roman"/>
          <w:b/>
          <w:sz w:val="24"/>
          <w:szCs w:val="24"/>
          <w:u w:val="single"/>
        </w:rPr>
      </w:pPr>
    </w:p>
    <w:p w:rsidR="003C0546" w:rsidRDefault="003C0546" w:rsidP="00070512">
      <w:pPr>
        <w:autoSpaceDE w:val="0"/>
        <w:autoSpaceDN w:val="0"/>
        <w:adjustRightInd w:val="0"/>
        <w:spacing w:line="360" w:lineRule="auto"/>
        <w:ind w:left="709"/>
        <w:jc w:val="both"/>
        <w:rPr>
          <w:rFonts w:ascii="Times New Roman" w:hAnsi="Times New Roman" w:cs="Times New Roman"/>
          <w:b/>
          <w:sz w:val="24"/>
          <w:szCs w:val="24"/>
          <w:u w:val="single"/>
        </w:rPr>
      </w:pPr>
    </w:p>
    <w:p w:rsidR="003C0546" w:rsidRDefault="003C0546" w:rsidP="00070512">
      <w:pPr>
        <w:autoSpaceDE w:val="0"/>
        <w:autoSpaceDN w:val="0"/>
        <w:adjustRightInd w:val="0"/>
        <w:spacing w:line="360" w:lineRule="auto"/>
        <w:ind w:left="709"/>
        <w:jc w:val="both"/>
        <w:rPr>
          <w:rFonts w:ascii="Times New Roman" w:hAnsi="Times New Roman" w:cs="Times New Roman"/>
          <w:b/>
          <w:sz w:val="24"/>
          <w:szCs w:val="24"/>
          <w:u w:val="single"/>
        </w:rPr>
      </w:pPr>
    </w:p>
    <w:p w:rsidR="002C0A9D" w:rsidRPr="000A268C" w:rsidRDefault="002C0A9D" w:rsidP="00BC12CE">
      <w:pPr>
        <w:autoSpaceDE w:val="0"/>
        <w:autoSpaceDN w:val="0"/>
        <w:adjustRightInd w:val="0"/>
        <w:spacing w:line="360" w:lineRule="auto"/>
        <w:jc w:val="both"/>
        <w:rPr>
          <w:rFonts w:ascii="Times New Roman" w:hAnsi="Times New Roman" w:cs="Times New Roman"/>
          <w:b/>
          <w:sz w:val="24"/>
          <w:szCs w:val="24"/>
          <w:u w:val="single"/>
        </w:rPr>
      </w:pPr>
    </w:p>
    <w:p w:rsidR="00E019FD" w:rsidRPr="000A268C" w:rsidRDefault="000726DC" w:rsidP="00EF55E2">
      <w:pPr>
        <w:pStyle w:val="Nagwek2"/>
      </w:pPr>
      <w:bookmarkStart w:id="36" w:name="_Toc496880748"/>
      <w:r>
        <w:t>2.1</w:t>
      </w:r>
      <w:r w:rsidR="00043F35">
        <w:t>4</w:t>
      </w:r>
      <w:r w:rsidR="00E019FD" w:rsidRPr="000A268C">
        <w:t xml:space="preserve"> Powiat nidzicki</w:t>
      </w:r>
      <w:bookmarkEnd w:id="36"/>
    </w:p>
    <w:p w:rsidR="00E019FD" w:rsidRPr="000A268C" w:rsidRDefault="00E019FD" w:rsidP="00E019FD">
      <w:pPr>
        <w:rPr>
          <w:rFonts w:ascii="Times New Roman" w:hAnsi="Times New Roman" w:cs="Times New Roman"/>
          <w:b/>
          <w:sz w:val="24"/>
          <w:szCs w:val="24"/>
        </w:rPr>
      </w:pPr>
    </w:p>
    <w:p w:rsidR="00A45AEF" w:rsidRPr="00A45AEF" w:rsidRDefault="00A45AEF" w:rsidP="00756014">
      <w:pPr>
        <w:numPr>
          <w:ilvl w:val="0"/>
          <w:numId w:val="28"/>
        </w:numPr>
        <w:spacing w:after="0" w:line="360" w:lineRule="auto"/>
        <w:ind w:left="426" w:firstLine="0"/>
        <w:contextualSpacing/>
        <w:rPr>
          <w:rFonts w:ascii="Times New Roman" w:hAnsi="Times New Roman" w:cs="Times New Roman"/>
          <w:sz w:val="24"/>
          <w:szCs w:val="24"/>
        </w:rPr>
      </w:pPr>
      <w:r w:rsidRPr="00A45AEF">
        <w:rPr>
          <w:rFonts w:ascii="Times New Roman" w:hAnsi="Times New Roman" w:cs="Times New Roman"/>
          <w:b/>
          <w:sz w:val="24"/>
          <w:szCs w:val="24"/>
        </w:rPr>
        <w:t>Sytuacja na powiatowym rynku pracy</w:t>
      </w:r>
    </w:p>
    <w:p w:rsidR="00A45AEF" w:rsidRPr="00A45AEF" w:rsidRDefault="00A45AEF" w:rsidP="00A45AEF">
      <w:pPr>
        <w:spacing w:after="0" w:line="360" w:lineRule="auto"/>
        <w:ind w:left="426"/>
        <w:contextualSpacing/>
        <w:rPr>
          <w:rFonts w:ascii="Times New Roman" w:hAnsi="Times New Roman" w:cs="Times New Roman"/>
          <w:sz w:val="24"/>
          <w:szCs w:val="24"/>
        </w:rPr>
      </w:pPr>
    </w:p>
    <w:p w:rsidR="00A45AEF" w:rsidRPr="00A45AEF" w:rsidRDefault="00A45AEF" w:rsidP="00A96075">
      <w:pPr>
        <w:spacing w:after="0" w:line="360" w:lineRule="auto"/>
        <w:ind w:left="708"/>
        <w:contextualSpacing/>
        <w:jc w:val="both"/>
        <w:rPr>
          <w:rFonts w:ascii="Times New Roman" w:hAnsi="Times New Roman" w:cs="Times New Roman"/>
          <w:sz w:val="24"/>
          <w:szCs w:val="24"/>
        </w:rPr>
      </w:pPr>
      <w:r w:rsidRPr="00A45AEF">
        <w:rPr>
          <w:rFonts w:ascii="Times New Roman" w:hAnsi="Times New Roman" w:cs="Times New Roman"/>
          <w:sz w:val="24"/>
          <w:szCs w:val="24"/>
        </w:rPr>
        <w:t xml:space="preserve">Stopa bezrobocia w powiecie nidzickim w sierpniu 2017 roku wyniosła 8,7% plasując powiat w grupie obszarów o wysokości bezrobocia poniżej średniej wojewódzkiej – 12%. W końcu sierpnia 2017 młodzież w wieku 18-25 lat stanowiła 14,73% zarejestrowanych bezrobotnych, co odpowiada liczbie 134 osób, wśród których znalazło się 100 kobiet. </w:t>
      </w:r>
    </w:p>
    <w:p w:rsidR="00A45AEF" w:rsidRPr="00A45AEF" w:rsidRDefault="00A45AEF" w:rsidP="00A45AEF">
      <w:pPr>
        <w:spacing w:after="0" w:line="360" w:lineRule="auto"/>
        <w:ind w:left="426"/>
        <w:contextualSpacing/>
        <w:rPr>
          <w:rFonts w:ascii="Times New Roman" w:hAnsi="Times New Roman" w:cs="Times New Roman"/>
          <w:sz w:val="24"/>
          <w:szCs w:val="24"/>
        </w:rPr>
      </w:pPr>
    </w:p>
    <w:p w:rsidR="00A45AEF" w:rsidRPr="00A45AEF" w:rsidRDefault="00A45AEF" w:rsidP="00756014">
      <w:pPr>
        <w:numPr>
          <w:ilvl w:val="0"/>
          <w:numId w:val="28"/>
        </w:numPr>
        <w:spacing w:after="0" w:line="360" w:lineRule="auto"/>
        <w:ind w:left="426" w:firstLine="0"/>
        <w:contextualSpacing/>
        <w:rPr>
          <w:rFonts w:ascii="Times New Roman" w:hAnsi="Times New Roman" w:cs="Times New Roman"/>
          <w:sz w:val="24"/>
          <w:szCs w:val="24"/>
        </w:rPr>
      </w:pPr>
      <w:r w:rsidRPr="00A45AEF">
        <w:rPr>
          <w:rFonts w:ascii="Times New Roman" w:hAnsi="Times New Roman" w:cs="Times New Roman"/>
          <w:b/>
          <w:sz w:val="24"/>
          <w:szCs w:val="24"/>
        </w:rPr>
        <w:t>Charakterystyka gospodarcza powiatu</w:t>
      </w:r>
      <w:r w:rsidRPr="00A45AEF">
        <w:rPr>
          <w:rFonts w:ascii="Times New Roman" w:hAnsi="Times New Roman" w:cs="Times New Roman"/>
          <w:b/>
          <w:sz w:val="24"/>
          <w:szCs w:val="24"/>
        </w:rPr>
        <w:br/>
      </w:r>
    </w:p>
    <w:p w:rsidR="00A45AEF" w:rsidRPr="00A45AEF" w:rsidRDefault="00A45AEF" w:rsidP="00A96075">
      <w:pPr>
        <w:spacing w:after="0" w:line="360" w:lineRule="auto"/>
        <w:ind w:left="708"/>
        <w:contextualSpacing/>
        <w:jc w:val="both"/>
        <w:rPr>
          <w:rFonts w:ascii="Times New Roman" w:hAnsi="Times New Roman" w:cs="Times New Roman"/>
          <w:sz w:val="24"/>
          <w:szCs w:val="24"/>
        </w:rPr>
      </w:pPr>
      <w:r w:rsidRPr="00A45AEF">
        <w:rPr>
          <w:rFonts w:ascii="Times New Roman" w:hAnsi="Times New Roman" w:cs="Times New Roman"/>
          <w:sz w:val="24"/>
          <w:szCs w:val="24"/>
        </w:rPr>
        <w:t xml:space="preserve">Powiat nidzicki znajduje się w południowej części województwa warmińsko-mazurskiego. Siedzibą powiatu jest Nidzica. Powiat graniczy </w:t>
      </w:r>
      <w:r w:rsidR="00A96075">
        <w:rPr>
          <w:rFonts w:ascii="Times New Roman" w:hAnsi="Times New Roman" w:cs="Times New Roman"/>
          <w:sz w:val="24"/>
          <w:szCs w:val="24"/>
        </w:rPr>
        <w:br/>
      </w:r>
      <w:r w:rsidRPr="00A45AEF">
        <w:rPr>
          <w:rFonts w:ascii="Times New Roman" w:hAnsi="Times New Roman" w:cs="Times New Roman"/>
          <w:sz w:val="24"/>
          <w:szCs w:val="24"/>
        </w:rPr>
        <w:t xml:space="preserve">z powiatami działdowskim, ostródzkim, olsztyńskim i szczycieńskim, a od południa </w:t>
      </w:r>
      <w:r w:rsidR="00A96075">
        <w:rPr>
          <w:rFonts w:ascii="Times New Roman" w:hAnsi="Times New Roman" w:cs="Times New Roman"/>
          <w:sz w:val="24"/>
          <w:szCs w:val="24"/>
        </w:rPr>
        <w:br/>
      </w:r>
      <w:r w:rsidRPr="00A45AEF">
        <w:rPr>
          <w:rFonts w:ascii="Times New Roman" w:hAnsi="Times New Roman" w:cs="Times New Roman"/>
          <w:sz w:val="24"/>
          <w:szCs w:val="24"/>
        </w:rPr>
        <w:t>z województwem mazowieckim.</w:t>
      </w:r>
    </w:p>
    <w:p w:rsidR="00A45AEF" w:rsidRPr="00A45AEF" w:rsidRDefault="00A45AEF" w:rsidP="00A45AEF">
      <w:pPr>
        <w:spacing w:after="0" w:line="360" w:lineRule="auto"/>
        <w:ind w:left="426"/>
        <w:contextualSpacing/>
        <w:jc w:val="both"/>
        <w:rPr>
          <w:rFonts w:ascii="Times New Roman" w:hAnsi="Times New Roman" w:cs="Times New Roman"/>
          <w:sz w:val="24"/>
          <w:szCs w:val="24"/>
        </w:rPr>
      </w:pPr>
    </w:p>
    <w:p w:rsidR="00A45AEF" w:rsidRPr="00A45AEF" w:rsidRDefault="00A45AEF" w:rsidP="00A96075">
      <w:pPr>
        <w:spacing w:after="0" w:line="360" w:lineRule="auto"/>
        <w:ind w:left="708"/>
        <w:jc w:val="both"/>
        <w:rPr>
          <w:rFonts w:ascii="Times New Roman" w:hAnsi="Times New Roman" w:cs="Times New Roman"/>
          <w:sz w:val="24"/>
          <w:szCs w:val="24"/>
        </w:rPr>
      </w:pPr>
      <w:r w:rsidRPr="00A45AEF">
        <w:rPr>
          <w:rFonts w:ascii="Times New Roman" w:hAnsi="Times New Roman" w:cs="Times New Roman"/>
          <w:sz w:val="24"/>
          <w:szCs w:val="24"/>
          <w:shd w:val="clear" w:color="auto" w:fill="FFFFFF"/>
        </w:rPr>
        <w:t xml:space="preserve">Powiat nidzicki należy do średnio uprzemysłowionych. Działają tu podmioty gospodarcze o charakterze handlowym, usługowym i wytwórczym. W większości są </w:t>
      </w:r>
      <w:r w:rsidRPr="00A45AEF">
        <w:rPr>
          <w:rFonts w:ascii="Times New Roman" w:hAnsi="Times New Roman" w:cs="Times New Roman"/>
          <w:sz w:val="24"/>
          <w:szCs w:val="24"/>
          <w:shd w:val="clear" w:color="auto" w:fill="FFFFFF"/>
        </w:rPr>
        <w:br/>
        <w:t xml:space="preserve">to podmioty małe i średnie. Rolnictwo jest główną bazą gospodarczą i społeczną gmin wchodzących w skład powiatu. Najbardziej rozwinięte gałęzie to przemysł drzewny </w:t>
      </w:r>
      <w:r w:rsidRPr="00A45AEF">
        <w:rPr>
          <w:rFonts w:ascii="Times New Roman" w:hAnsi="Times New Roman" w:cs="Times New Roman"/>
          <w:sz w:val="24"/>
          <w:szCs w:val="24"/>
          <w:shd w:val="clear" w:color="auto" w:fill="FFFFFF"/>
        </w:rPr>
        <w:br/>
        <w:t>i metalowy. Na bazie dobrze rozwiniętego przemysłu drzewnego prężnie działa sektor meblarski.</w:t>
      </w:r>
      <w:r w:rsidRPr="00A45AEF">
        <w:rPr>
          <w:rFonts w:ascii="Times New Roman" w:hAnsi="Times New Roman" w:cs="Times New Roman"/>
          <w:bCs/>
          <w:sz w:val="24"/>
          <w:szCs w:val="24"/>
        </w:rPr>
        <w:t xml:space="preserve"> 22,5%</w:t>
      </w:r>
      <w:r w:rsidRPr="00A45AEF">
        <w:rPr>
          <w:rFonts w:ascii="Times New Roman" w:hAnsi="Times New Roman" w:cs="Times New Roman"/>
          <w:sz w:val="24"/>
          <w:szCs w:val="24"/>
        </w:rPr>
        <w:t xml:space="preserve"> aktywnych zawodowo mieszkańców Nidzicy pracuje w sektorze rolniczym (rolnictwo, le</w:t>
      </w:r>
      <w:r w:rsidR="00A96075">
        <w:rPr>
          <w:rFonts w:ascii="Times New Roman" w:hAnsi="Times New Roman" w:cs="Times New Roman"/>
          <w:sz w:val="24"/>
          <w:szCs w:val="24"/>
        </w:rPr>
        <w:t xml:space="preserve">śnictwo, łowiectwo i rybactwo), </w:t>
      </w:r>
      <w:r w:rsidRPr="00A45AEF">
        <w:rPr>
          <w:rFonts w:ascii="Times New Roman" w:hAnsi="Times New Roman" w:cs="Times New Roman"/>
          <w:bCs/>
          <w:sz w:val="24"/>
          <w:szCs w:val="24"/>
        </w:rPr>
        <w:t>37,4%</w:t>
      </w:r>
      <w:r w:rsidR="00A96075">
        <w:rPr>
          <w:rFonts w:ascii="Times New Roman" w:hAnsi="Times New Roman" w:cs="Times New Roman"/>
          <w:sz w:val="24"/>
          <w:szCs w:val="24"/>
        </w:rPr>
        <w:t xml:space="preserve"> </w:t>
      </w:r>
      <w:r w:rsidRPr="00A45AEF">
        <w:rPr>
          <w:rFonts w:ascii="Times New Roman" w:hAnsi="Times New Roman" w:cs="Times New Roman"/>
          <w:sz w:val="24"/>
          <w:szCs w:val="24"/>
        </w:rPr>
        <w:t xml:space="preserve">w przemyśle </w:t>
      </w:r>
      <w:r w:rsidR="007F6A64">
        <w:rPr>
          <w:rFonts w:ascii="Times New Roman" w:hAnsi="Times New Roman" w:cs="Times New Roman"/>
          <w:sz w:val="24"/>
          <w:szCs w:val="24"/>
        </w:rPr>
        <w:br/>
      </w:r>
      <w:r w:rsidRPr="00A45AEF">
        <w:rPr>
          <w:rFonts w:ascii="Times New Roman" w:hAnsi="Times New Roman" w:cs="Times New Roman"/>
          <w:sz w:val="24"/>
          <w:szCs w:val="24"/>
        </w:rPr>
        <w:t xml:space="preserve">i budownictwie, a </w:t>
      </w:r>
      <w:r w:rsidRPr="00A45AEF">
        <w:rPr>
          <w:rFonts w:ascii="Times New Roman" w:hAnsi="Times New Roman" w:cs="Times New Roman"/>
          <w:bCs/>
          <w:sz w:val="24"/>
          <w:szCs w:val="24"/>
        </w:rPr>
        <w:t>13,1%</w:t>
      </w:r>
      <w:r w:rsidRPr="00A45AEF">
        <w:rPr>
          <w:rFonts w:ascii="Times New Roman" w:hAnsi="Times New Roman" w:cs="Times New Roman"/>
          <w:sz w:val="24"/>
          <w:szCs w:val="24"/>
        </w:rPr>
        <w:t xml:space="preserve"> w sektorze usługowym (handel, naprawa pojazdów, transport, zakwaterowanie i gastronomia, informacja i komunikacja) oraz </w:t>
      </w:r>
      <w:r w:rsidRPr="00A45AEF">
        <w:rPr>
          <w:rFonts w:ascii="Times New Roman" w:hAnsi="Times New Roman" w:cs="Times New Roman"/>
          <w:bCs/>
          <w:sz w:val="24"/>
          <w:szCs w:val="24"/>
        </w:rPr>
        <w:t>1,4%</w:t>
      </w:r>
      <w:r w:rsidRPr="00A45AEF">
        <w:rPr>
          <w:rFonts w:ascii="Times New Roman" w:hAnsi="Times New Roman" w:cs="Times New Roman"/>
          <w:sz w:val="24"/>
          <w:szCs w:val="24"/>
        </w:rPr>
        <w:t xml:space="preserve"> pracuje w sektorze finansowym (działalność finansowa i ubezpieczeniowa, obsługa rynku nieruchomości).</w:t>
      </w:r>
    </w:p>
    <w:p w:rsidR="00A45AEF" w:rsidRPr="00A45AEF" w:rsidRDefault="00A45AEF" w:rsidP="00A45AEF">
      <w:pPr>
        <w:spacing w:after="0" w:line="360" w:lineRule="auto"/>
        <w:ind w:left="426"/>
        <w:contextualSpacing/>
        <w:jc w:val="both"/>
        <w:rPr>
          <w:rFonts w:ascii="Times New Roman" w:hAnsi="Times New Roman" w:cs="Times New Roman"/>
          <w:b/>
          <w:sz w:val="24"/>
          <w:szCs w:val="24"/>
          <w:shd w:val="clear" w:color="auto" w:fill="FFFFFF"/>
        </w:rPr>
      </w:pPr>
    </w:p>
    <w:p w:rsidR="00A45AEF" w:rsidRDefault="00A45AEF" w:rsidP="00756014">
      <w:pPr>
        <w:numPr>
          <w:ilvl w:val="0"/>
          <w:numId w:val="28"/>
        </w:numPr>
        <w:spacing w:after="0" w:line="360" w:lineRule="auto"/>
        <w:ind w:left="426" w:firstLine="0"/>
        <w:contextualSpacing/>
        <w:jc w:val="both"/>
        <w:rPr>
          <w:rFonts w:ascii="Times New Roman" w:hAnsi="Times New Roman" w:cs="Times New Roman"/>
          <w:b/>
          <w:sz w:val="24"/>
          <w:szCs w:val="24"/>
        </w:rPr>
      </w:pPr>
      <w:r w:rsidRPr="00A45AEF">
        <w:rPr>
          <w:rFonts w:ascii="Times New Roman" w:hAnsi="Times New Roman" w:cs="Times New Roman"/>
          <w:b/>
          <w:sz w:val="24"/>
          <w:szCs w:val="24"/>
        </w:rPr>
        <w:t>Analiza lokalnego rynku pracy w odniesieniu do wybranych kursów</w:t>
      </w:r>
    </w:p>
    <w:p w:rsidR="00BC12CE" w:rsidRPr="00A45AEF" w:rsidRDefault="00BC12CE" w:rsidP="00BC12CE">
      <w:pPr>
        <w:spacing w:after="0" w:line="360" w:lineRule="auto"/>
        <w:ind w:left="360"/>
        <w:contextualSpacing/>
        <w:jc w:val="both"/>
        <w:rPr>
          <w:rFonts w:ascii="Times New Roman" w:hAnsi="Times New Roman" w:cs="Times New Roman"/>
          <w:b/>
          <w:sz w:val="24"/>
          <w:szCs w:val="24"/>
        </w:rPr>
      </w:pPr>
    </w:p>
    <w:p w:rsidR="00BC12CE" w:rsidRPr="00BC12CE" w:rsidRDefault="00BC12CE" w:rsidP="00BC12CE">
      <w:pPr>
        <w:spacing w:after="0" w:line="360" w:lineRule="auto"/>
        <w:ind w:left="709"/>
        <w:jc w:val="both"/>
        <w:rPr>
          <w:rFonts w:ascii="Times New Roman" w:hAnsi="Times New Roman" w:cs="Times New Roman"/>
          <w:sz w:val="24"/>
          <w:szCs w:val="24"/>
        </w:rPr>
      </w:pPr>
      <w:r w:rsidRPr="00BC12CE">
        <w:rPr>
          <w:rFonts w:ascii="Times New Roman" w:hAnsi="Times New Roman" w:cs="Times New Roman"/>
          <w:sz w:val="24"/>
          <w:szCs w:val="24"/>
        </w:rPr>
        <w:t xml:space="preserve">Na dokonany wybór kursów zawodowych wpływ miały informacje dotyczące zapotrzebowania na przedstawicieli konkretnych zawodów wykazane w bezpośrednich rozmowach z lokalnymi pracodawcami, ogólna analiza sytuacji </w:t>
      </w:r>
      <w:r w:rsidR="007F6A64">
        <w:rPr>
          <w:rFonts w:ascii="Times New Roman" w:hAnsi="Times New Roman" w:cs="Times New Roman"/>
          <w:sz w:val="24"/>
          <w:szCs w:val="24"/>
        </w:rPr>
        <w:br/>
      </w:r>
      <w:r w:rsidRPr="00BC12CE">
        <w:rPr>
          <w:rFonts w:ascii="Times New Roman" w:hAnsi="Times New Roman" w:cs="Times New Roman"/>
          <w:sz w:val="24"/>
          <w:szCs w:val="24"/>
        </w:rPr>
        <w:t>i kierunków rozwoju gospodarczego powiatu, dane statystyczne PUP i GUS oraz opracowanie „Barometr Zawodów w powiecie</w:t>
      </w:r>
      <w:r>
        <w:rPr>
          <w:rFonts w:ascii="Times New Roman" w:hAnsi="Times New Roman" w:cs="Times New Roman"/>
          <w:sz w:val="24"/>
          <w:szCs w:val="24"/>
        </w:rPr>
        <w:t xml:space="preserve"> nidzickim</w:t>
      </w:r>
      <w:r w:rsidRPr="00BC12CE">
        <w:rPr>
          <w:rFonts w:ascii="Times New Roman" w:hAnsi="Times New Roman" w:cs="Times New Roman"/>
          <w:sz w:val="24"/>
          <w:szCs w:val="24"/>
        </w:rPr>
        <w:t xml:space="preserve"> na 2017 rok” wskazujące zawody nadwyżkowe, równoważne i deficytowe na podstawie danych ilościowych oraz analizy jakościowej dokonane przez lokalnych ekspertów. </w:t>
      </w:r>
    </w:p>
    <w:p w:rsidR="00A45AEF" w:rsidRPr="00A45AEF" w:rsidRDefault="00A45AEF" w:rsidP="00A45AEF">
      <w:pPr>
        <w:spacing w:after="0" w:line="360" w:lineRule="auto"/>
        <w:ind w:left="426"/>
        <w:contextualSpacing/>
        <w:jc w:val="both"/>
        <w:rPr>
          <w:rFonts w:ascii="Times New Roman" w:hAnsi="Times New Roman" w:cs="Times New Roman"/>
          <w:sz w:val="24"/>
          <w:szCs w:val="24"/>
          <w:shd w:val="clear" w:color="auto" w:fill="FFFFFF"/>
        </w:rPr>
      </w:pPr>
    </w:p>
    <w:p w:rsidR="00A45AEF" w:rsidRPr="00A45AEF" w:rsidRDefault="00A45AEF" w:rsidP="00BC12CE">
      <w:pPr>
        <w:numPr>
          <w:ilvl w:val="0"/>
          <w:numId w:val="29"/>
        </w:numPr>
        <w:spacing w:after="0" w:line="360" w:lineRule="auto"/>
        <w:ind w:left="851" w:hanging="284"/>
        <w:contextualSpacing/>
        <w:jc w:val="both"/>
        <w:rPr>
          <w:rFonts w:ascii="Times New Roman" w:hAnsi="Times New Roman" w:cs="Times New Roman"/>
          <w:sz w:val="24"/>
          <w:szCs w:val="24"/>
        </w:rPr>
      </w:pPr>
      <w:r>
        <w:rPr>
          <w:rFonts w:ascii="Times New Roman" w:hAnsi="Times New Roman" w:cs="Times New Roman"/>
          <w:b/>
          <w:sz w:val="24"/>
          <w:szCs w:val="24"/>
        </w:rPr>
        <w:t>Spawacz metodami TIG-MAG</w:t>
      </w:r>
      <w:r w:rsidRPr="00A45AEF">
        <w:rPr>
          <w:rFonts w:ascii="Times New Roman" w:hAnsi="Times New Roman" w:cs="Times New Roman"/>
          <w:b/>
          <w:sz w:val="24"/>
          <w:szCs w:val="24"/>
        </w:rPr>
        <w:t xml:space="preserve"> - </w:t>
      </w:r>
      <w:r w:rsidRPr="00A45AEF">
        <w:rPr>
          <w:rFonts w:ascii="Times New Roman" w:hAnsi="Times New Roman" w:cs="Times New Roman"/>
          <w:sz w:val="24"/>
          <w:szCs w:val="24"/>
        </w:rPr>
        <w:t>zgodnie z „Barometrem Zawodów</w:t>
      </w:r>
      <w:r w:rsidR="007F6A64">
        <w:rPr>
          <w:rFonts w:ascii="Times New Roman" w:hAnsi="Times New Roman" w:cs="Times New Roman"/>
          <w:sz w:val="24"/>
          <w:szCs w:val="24"/>
        </w:rPr>
        <w:t xml:space="preserve"> </w:t>
      </w:r>
      <w:r w:rsidRPr="00A45AEF">
        <w:rPr>
          <w:rFonts w:ascii="Times New Roman" w:hAnsi="Times New Roman" w:cs="Times New Roman"/>
          <w:sz w:val="24"/>
          <w:szCs w:val="24"/>
        </w:rPr>
        <w:t xml:space="preserve">w powiecie nidzickim na 2017 rok” eksperci uznali, że w 2017 roku na terenie powiatu występować będzie zapotrzebowanie na osoby legitymujące się kwalifikacjami z zakresu spawania metodą MIG/MAG oraz TIG oraz ślusarze. W bezpośrednich kontaktach z lokalnymi pracodawcami również zdiagnozowano zapotrzebowanie na wykwalifikowanych kandydatów do pracy w tym zawodzie. Potencjalnymi pracodawcami chętnymi do zatrudnienia wykwalifikowanych spawaczy są:  </w:t>
      </w:r>
      <w:r w:rsidRPr="00A45AEF">
        <w:rPr>
          <w:rFonts w:ascii="Times New Roman" w:hAnsi="Times New Roman" w:cs="Times New Roman"/>
          <w:sz w:val="24"/>
          <w:szCs w:val="24"/>
          <w:shd w:val="clear" w:color="auto" w:fill="FFFFFF"/>
        </w:rPr>
        <w:t>Wiejak Sp. z o.o., KAMET Sp. z o.o., ELDA Sp. z o.o.</w:t>
      </w:r>
    </w:p>
    <w:p w:rsidR="00A45AEF" w:rsidRPr="00A45AEF" w:rsidRDefault="00A45AEF" w:rsidP="00BC12CE">
      <w:pPr>
        <w:autoSpaceDE w:val="0"/>
        <w:autoSpaceDN w:val="0"/>
        <w:adjustRightInd w:val="0"/>
        <w:spacing w:after="0" w:line="360" w:lineRule="auto"/>
        <w:ind w:left="851" w:hanging="284"/>
        <w:contextualSpacing/>
        <w:jc w:val="both"/>
        <w:rPr>
          <w:rFonts w:ascii="Times New Roman" w:hAnsi="Times New Roman" w:cs="Times New Roman"/>
          <w:sz w:val="24"/>
          <w:szCs w:val="24"/>
        </w:rPr>
      </w:pPr>
    </w:p>
    <w:p w:rsidR="00A45AEF" w:rsidRPr="00A45AEF" w:rsidRDefault="006B19D2" w:rsidP="00BC12CE">
      <w:pPr>
        <w:numPr>
          <w:ilvl w:val="0"/>
          <w:numId w:val="29"/>
        </w:numPr>
        <w:spacing w:after="0" w:line="360" w:lineRule="auto"/>
        <w:ind w:left="851" w:hanging="284"/>
        <w:contextualSpacing/>
        <w:jc w:val="both"/>
        <w:rPr>
          <w:rFonts w:ascii="Times New Roman" w:hAnsi="Times New Roman" w:cs="Times New Roman"/>
          <w:sz w:val="24"/>
          <w:szCs w:val="24"/>
        </w:rPr>
      </w:pPr>
      <w:r>
        <w:rPr>
          <w:rFonts w:ascii="Times New Roman" w:hAnsi="Times New Roman" w:cs="Times New Roman"/>
          <w:b/>
          <w:sz w:val="24"/>
          <w:szCs w:val="24"/>
        </w:rPr>
        <w:t>Kucharz</w:t>
      </w:r>
      <w:r w:rsidR="00390503">
        <w:rPr>
          <w:rFonts w:ascii="Times New Roman" w:hAnsi="Times New Roman" w:cs="Times New Roman"/>
          <w:b/>
          <w:sz w:val="24"/>
          <w:szCs w:val="24"/>
        </w:rPr>
        <w:t xml:space="preserve"> </w:t>
      </w:r>
      <w:r>
        <w:rPr>
          <w:rFonts w:ascii="Times New Roman" w:hAnsi="Times New Roman" w:cs="Times New Roman"/>
          <w:b/>
          <w:sz w:val="24"/>
          <w:szCs w:val="24"/>
        </w:rPr>
        <w:t>/</w:t>
      </w:r>
      <w:r w:rsidR="00390503">
        <w:rPr>
          <w:rFonts w:ascii="Times New Roman" w:hAnsi="Times New Roman" w:cs="Times New Roman"/>
          <w:b/>
          <w:sz w:val="24"/>
          <w:szCs w:val="24"/>
        </w:rPr>
        <w:t xml:space="preserve"> </w:t>
      </w:r>
      <w:r>
        <w:rPr>
          <w:rFonts w:ascii="Times New Roman" w:hAnsi="Times New Roman" w:cs="Times New Roman"/>
          <w:b/>
          <w:sz w:val="24"/>
          <w:szCs w:val="24"/>
        </w:rPr>
        <w:t>Piekarz</w:t>
      </w:r>
      <w:r w:rsidR="00A45AEF" w:rsidRPr="00A45AEF">
        <w:rPr>
          <w:rFonts w:ascii="Times New Roman" w:hAnsi="Times New Roman" w:cs="Times New Roman"/>
          <w:sz w:val="24"/>
          <w:szCs w:val="24"/>
        </w:rPr>
        <w:t> - zgodnie z „Barometrem Zawod</w:t>
      </w:r>
      <w:r>
        <w:rPr>
          <w:rFonts w:ascii="Times New Roman" w:hAnsi="Times New Roman" w:cs="Times New Roman"/>
          <w:sz w:val="24"/>
          <w:szCs w:val="24"/>
        </w:rPr>
        <w:t xml:space="preserve">ów </w:t>
      </w:r>
      <w:r w:rsidR="00A45AEF" w:rsidRPr="00A45AEF">
        <w:rPr>
          <w:rFonts w:ascii="Times New Roman" w:hAnsi="Times New Roman" w:cs="Times New Roman"/>
          <w:sz w:val="24"/>
          <w:szCs w:val="24"/>
        </w:rPr>
        <w:t xml:space="preserve">w powiecie nidzickim na 2017 rok” zawody związane z branżą gastronomiczną są zawodami deficytowymi. Wśród potencjalnych pracodawców zgłaszających zapotrzebowanie na wykwalifikowanych pracowników w tej branży znajduje się m.in. Spółdzielnia Socjalna "Nie Jesteś Sam", </w:t>
      </w:r>
      <w:r w:rsidR="00A45AEF" w:rsidRPr="00A45AEF">
        <w:rPr>
          <w:rFonts w:ascii="Times New Roman" w:hAnsi="Times New Roman" w:cs="Times New Roman"/>
          <w:sz w:val="24"/>
          <w:szCs w:val="24"/>
          <w:shd w:val="clear" w:color="auto" w:fill="FFFFFF"/>
        </w:rPr>
        <w:t>Restauracja Biała, Piekarnia Spółdzielcza Nidzica</w:t>
      </w:r>
    </w:p>
    <w:p w:rsidR="00A45AEF" w:rsidRPr="00A45AEF" w:rsidRDefault="00A45AEF" w:rsidP="00BC12CE">
      <w:pPr>
        <w:pStyle w:val="Akapitzlist"/>
        <w:spacing w:after="0" w:line="360" w:lineRule="auto"/>
        <w:ind w:left="851" w:hanging="284"/>
        <w:rPr>
          <w:rFonts w:ascii="Times New Roman" w:hAnsi="Times New Roman" w:cs="Times New Roman"/>
          <w:sz w:val="24"/>
          <w:szCs w:val="24"/>
        </w:rPr>
      </w:pPr>
    </w:p>
    <w:p w:rsidR="00A45AEF" w:rsidRPr="00A45AEF" w:rsidRDefault="006B19D2" w:rsidP="00BC12CE">
      <w:pPr>
        <w:numPr>
          <w:ilvl w:val="0"/>
          <w:numId w:val="29"/>
        </w:numPr>
        <w:spacing w:after="0" w:line="360" w:lineRule="auto"/>
        <w:ind w:left="851" w:hanging="284"/>
        <w:contextualSpacing/>
        <w:jc w:val="both"/>
        <w:rPr>
          <w:rFonts w:ascii="Times New Roman" w:hAnsi="Times New Roman" w:cs="Times New Roman"/>
          <w:sz w:val="24"/>
          <w:szCs w:val="24"/>
        </w:rPr>
      </w:pPr>
      <w:r>
        <w:rPr>
          <w:rFonts w:ascii="Times New Roman" w:hAnsi="Times New Roman" w:cs="Times New Roman"/>
          <w:b/>
          <w:sz w:val="24"/>
          <w:szCs w:val="24"/>
        </w:rPr>
        <w:t>L</w:t>
      </w:r>
      <w:r w:rsidR="00A45AEF" w:rsidRPr="00A45AEF">
        <w:rPr>
          <w:rFonts w:ascii="Times New Roman" w:hAnsi="Times New Roman" w:cs="Times New Roman"/>
          <w:b/>
          <w:sz w:val="24"/>
          <w:szCs w:val="24"/>
        </w:rPr>
        <w:t>akiernik samochodowy</w:t>
      </w:r>
      <w:r w:rsidR="00A45AEF" w:rsidRPr="00A45AEF">
        <w:rPr>
          <w:rFonts w:ascii="Times New Roman" w:hAnsi="Times New Roman" w:cs="Times New Roman"/>
          <w:sz w:val="24"/>
          <w:szCs w:val="24"/>
        </w:rPr>
        <w:t xml:space="preserve">- zgodnie z „Barometrem Zawodów w powiecie nidzickim na 2017 rok” zawód ten jest zawodem wykazującym deficyt względem popytu </w:t>
      </w:r>
      <w:r w:rsidR="007F6A64">
        <w:rPr>
          <w:rFonts w:ascii="Times New Roman" w:hAnsi="Times New Roman" w:cs="Times New Roman"/>
          <w:sz w:val="24"/>
          <w:szCs w:val="24"/>
        </w:rPr>
        <w:br/>
      </w:r>
      <w:r w:rsidR="00A45AEF" w:rsidRPr="00A45AEF">
        <w:rPr>
          <w:rFonts w:ascii="Times New Roman" w:hAnsi="Times New Roman" w:cs="Times New Roman"/>
          <w:sz w:val="24"/>
          <w:szCs w:val="24"/>
        </w:rPr>
        <w:t xml:space="preserve">i podaży na jego przedstawicieli. Zdiagnozowano, iż istnieje duże zapotrzebowanie na osoby posiadające kwalifikacje zawodowe w tym zakresie. Zapotrzebowanie na lakierników występuje w niemal wszystkich gałęziach przemysłu oraz branży samochodowej i metalowej. Wśród potencjalnych pracodawców zgłaszających zapotrzebowanie na wykwalifikowanych pracowników w zawodzie lakiernik znajduje się m.in. firma: </w:t>
      </w:r>
      <w:r w:rsidR="00A45AEF" w:rsidRPr="00A45AEF">
        <w:rPr>
          <w:rFonts w:ascii="Times New Roman" w:hAnsi="Times New Roman" w:cs="Times New Roman"/>
          <w:sz w:val="24"/>
          <w:szCs w:val="24"/>
          <w:shd w:val="clear" w:color="auto" w:fill="FFFFFF"/>
        </w:rPr>
        <w:t xml:space="preserve">Wiejak Sp. z o.o., ELDA Sp. z o.o., Stalmot&amp;Wolmet Sp. </w:t>
      </w:r>
      <w:r w:rsidR="007F6A64">
        <w:rPr>
          <w:rFonts w:ascii="Times New Roman" w:hAnsi="Times New Roman" w:cs="Times New Roman"/>
          <w:sz w:val="24"/>
          <w:szCs w:val="24"/>
          <w:shd w:val="clear" w:color="auto" w:fill="FFFFFF"/>
        </w:rPr>
        <w:br/>
      </w:r>
      <w:r w:rsidR="00A45AEF" w:rsidRPr="00A45AEF">
        <w:rPr>
          <w:rFonts w:ascii="Times New Roman" w:hAnsi="Times New Roman" w:cs="Times New Roman"/>
          <w:sz w:val="24"/>
          <w:szCs w:val="24"/>
          <w:shd w:val="clear" w:color="auto" w:fill="FFFFFF"/>
        </w:rPr>
        <w:t>z o.o.</w:t>
      </w:r>
    </w:p>
    <w:p w:rsidR="00A45AEF" w:rsidRPr="00A45AEF" w:rsidRDefault="00A45AEF" w:rsidP="00BC12CE">
      <w:pPr>
        <w:pStyle w:val="Akapitzlist"/>
        <w:spacing w:after="0" w:line="360" w:lineRule="auto"/>
        <w:ind w:left="851" w:hanging="284"/>
        <w:rPr>
          <w:rFonts w:ascii="Times New Roman" w:hAnsi="Times New Roman" w:cs="Times New Roman"/>
          <w:sz w:val="24"/>
          <w:szCs w:val="24"/>
        </w:rPr>
      </w:pPr>
    </w:p>
    <w:p w:rsidR="00A45AEF" w:rsidRPr="00A45AEF" w:rsidRDefault="00A45AEF" w:rsidP="00BC12CE">
      <w:pPr>
        <w:numPr>
          <w:ilvl w:val="0"/>
          <w:numId w:val="29"/>
        </w:numPr>
        <w:spacing w:after="0" w:line="360" w:lineRule="auto"/>
        <w:ind w:left="851" w:hanging="284"/>
        <w:contextualSpacing/>
        <w:jc w:val="both"/>
        <w:rPr>
          <w:rFonts w:ascii="Times New Roman" w:hAnsi="Times New Roman" w:cs="Times New Roman"/>
          <w:sz w:val="24"/>
          <w:szCs w:val="24"/>
        </w:rPr>
      </w:pPr>
      <w:r w:rsidRPr="00A45AEF">
        <w:rPr>
          <w:rFonts w:ascii="Times New Roman" w:hAnsi="Times New Roman" w:cs="Times New Roman"/>
          <w:b/>
          <w:sz w:val="24"/>
          <w:szCs w:val="24"/>
        </w:rPr>
        <w:t>Szwaczka / tapicer</w:t>
      </w:r>
      <w:r w:rsidR="006B19D2">
        <w:rPr>
          <w:rFonts w:ascii="Times New Roman" w:hAnsi="Times New Roman" w:cs="Times New Roman"/>
          <w:sz w:val="24"/>
          <w:szCs w:val="24"/>
        </w:rPr>
        <w:t xml:space="preserve"> - </w:t>
      </w:r>
      <w:r w:rsidRPr="00A45AEF">
        <w:rPr>
          <w:rFonts w:ascii="Times New Roman" w:hAnsi="Times New Roman" w:cs="Times New Roman"/>
          <w:sz w:val="24"/>
          <w:szCs w:val="24"/>
        </w:rPr>
        <w:t xml:space="preserve">zgodnie z „Barometrem Zawodów w powiecie nidzickim na 2017 rok” zawód ten jest zawodem wykazującym deficyt względem popytu i podaży na jego przedstawicieli. Zdiagnozowano, iż istnieje duże zapotrzebowanie na osoby posiadające kwalifikacje zawodowe w tym zakresie. Zapotrzebowanie na szwaczki </w:t>
      </w:r>
      <w:r w:rsidR="007F6A64">
        <w:rPr>
          <w:rFonts w:ascii="Times New Roman" w:hAnsi="Times New Roman" w:cs="Times New Roman"/>
          <w:sz w:val="24"/>
          <w:szCs w:val="24"/>
        </w:rPr>
        <w:br/>
      </w:r>
      <w:r w:rsidRPr="00A45AEF">
        <w:rPr>
          <w:rFonts w:ascii="Times New Roman" w:hAnsi="Times New Roman" w:cs="Times New Roman"/>
          <w:sz w:val="24"/>
          <w:szCs w:val="24"/>
        </w:rPr>
        <w:t xml:space="preserve">i tapicerów występuje w niemal wszystkich gałęziach przemysłu meblarskiego, który w Nidzicy jest bardzo rozwinięty.. Wśród potencjalnych pracodawców zgłaszających zapotrzebowanie na wykwalifikowanych pracowników w zawodzie szwaczki </w:t>
      </w:r>
      <w:r w:rsidR="007F6A64">
        <w:rPr>
          <w:rFonts w:ascii="Times New Roman" w:hAnsi="Times New Roman" w:cs="Times New Roman"/>
          <w:sz w:val="24"/>
          <w:szCs w:val="24"/>
        </w:rPr>
        <w:br/>
      </w:r>
      <w:r w:rsidRPr="00A45AEF">
        <w:rPr>
          <w:rFonts w:ascii="Times New Roman" w:hAnsi="Times New Roman" w:cs="Times New Roman"/>
          <w:sz w:val="24"/>
          <w:szCs w:val="24"/>
        </w:rPr>
        <w:t xml:space="preserve">i tapicerów znajduje się m.in. firma: </w:t>
      </w:r>
      <w:r w:rsidRPr="00A45AEF">
        <w:rPr>
          <w:rFonts w:ascii="Times New Roman" w:hAnsi="Times New Roman" w:cs="Times New Roman"/>
          <w:sz w:val="24"/>
          <w:szCs w:val="24"/>
          <w:shd w:val="clear" w:color="auto" w:fill="FFFFFF"/>
        </w:rPr>
        <w:t>GHG, PUR, AWA MEBEL.</w:t>
      </w:r>
    </w:p>
    <w:p w:rsidR="003168C8" w:rsidRDefault="003168C8" w:rsidP="00B21A00">
      <w:pPr>
        <w:rPr>
          <w:rFonts w:ascii="Times New Roman" w:hAnsi="Times New Roman" w:cs="Times New Roman"/>
          <w:sz w:val="24"/>
          <w:szCs w:val="24"/>
        </w:rPr>
      </w:pPr>
    </w:p>
    <w:p w:rsidR="00043F35" w:rsidRDefault="00043F35" w:rsidP="00B21A00">
      <w:pPr>
        <w:rPr>
          <w:rFonts w:ascii="Times New Roman" w:hAnsi="Times New Roman" w:cs="Times New Roman"/>
          <w:sz w:val="24"/>
          <w:szCs w:val="24"/>
        </w:rPr>
      </w:pPr>
    </w:p>
    <w:p w:rsidR="00043F35" w:rsidRDefault="00043F35" w:rsidP="00B21A00">
      <w:pPr>
        <w:rPr>
          <w:rFonts w:ascii="Times New Roman" w:hAnsi="Times New Roman" w:cs="Times New Roman"/>
          <w:sz w:val="24"/>
          <w:szCs w:val="24"/>
        </w:rPr>
      </w:pPr>
    </w:p>
    <w:p w:rsidR="00043F35" w:rsidRDefault="00043F35" w:rsidP="00B21A00">
      <w:pPr>
        <w:rPr>
          <w:rFonts w:ascii="Times New Roman" w:hAnsi="Times New Roman" w:cs="Times New Roman"/>
          <w:sz w:val="24"/>
          <w:szCs w:val="24"/>
        </w:rPr>
      </w:pPr>
    </w:p>
    <w:p w:rsidR="00043F35" w:rsidRDefault="00043F35" w:rsidP="00B21A00">
      <w:pPr>
        <w:rPr>
          <w:rFonts w:ascii="Times New Roman" w:hAnsi="Times New Roman" w:cs="Times New Roman"/>
          <w:sz w:val="24"/>
          <w:szCs w:val="24"/>
        </w:rPr>
      </w:pPr>
    </w:p>
    <w:p w:rsidR="00043F35" w:rsidRDefault="00043F35" w:rsidP="00B21A00">
      <w:pPr>
        <w:rPr>
          <w:rFonts w:ascii="Times New Roman" w:hAnsi="Times New Roman" w:cs="Times New Roman"/>
          <w:sz w:val="24"/>
          <w:szCs w:val="24"/>
        </w:rPr>
      </w:pPr>
    </w:p>
    <w:p w:rsidR="00043F35" w:rsidRDefault="00043F35" w:rsidP="00B21A00">
      <w:pPr>
        <w:rPr>
          <w:rFonts w:ascii="Times New Roman" w:hAnsi="Times New Roman" w:cs="Times New Roman"/>
          <w:sz w:val="24"/>
          <w:szCs w:val="24"/>
        </w:rPr>
      </w:pPr>
    </w:p>
    <w:p w:rsidR="00043F35" w:rsidRDefault="00043F35" w:rsidP="00B21A00">
      <w:pPr>
        <w:rPr>
          <w:rFonts w:ascii="Times New Roman" w:hAnsi="Times New Roman" w:cs="Times New Roman"/>
          <w:sz w:val="24"/>
          <w:szCs w:val="24"/>
        </w:rPr>
      </w:pPr>
    </w:p>
    <w:p w:rsidR="00043F35" w:rsidRDefault="00043F35" w:rsidP="00B21A00">
      <w:pPr>
        <w:rPr>
          <w:rFonts w:ascii="Times New Roman" w:hAnsi="Times New Roman" w:cs="Times New Roman"/>
          <w:sz w:val="24"/>
          <w:szCs w:val="24"/>
        </w:rPr>
      </w:pPr>
    </w:p>
    <w:p w:rsidR="00043F35" w:rsidRDefault="00043F35" w:rsidP="00B21A00">
      <w:pPr>
        <w:rPr>
          <w:rFonts w:ascii="Times New Roman" w:hAnsi="Times New Roman" w:cs="Times New Roman"/>
          <w:sz w:val="24"/>
          <w:szCs w:val="24"/>
        </w:rPr>
      </w:pPr>
    </w:p>
    <w:p w:rsidR="00043F35" w:rsidRDefault="00043F35" w:rsidP="00B21A00">
      <w:pPr>
        <w:rPr>
          <w:rFonts w:ascii="Times New Roman" w:hAnsi="Times New Roman" w:cs="Times New Roman"/>
          <w:sz w:val="24"/>
          <w:szCs w:val="24"/>
        </w:rPr>
      </w:pPr>
    </w:p>
    <w:p w:rsidR="00043F35" w:rsidRDefault="00043F35" w:rsidP="00B21A00">
      <w:pPr>
        <w:rPr>
          <w:rFonts w:ascii="Times New Roman" w:hAnsi="Times New Roman" w:cs="Times New Roman"/>
          <w:sz w:val="24"/>
          <w:szCs w:val="24"/>
        </w:rPr>
      </w:pPr>
    </w:p>
    <w:p w:rsidR="00043F35" w:rsidRDefault="00043F35" w:rsidP="00B21A00">
      <w:pPr>
        <w:rPr>
          <w:rFonts w:ascii="Times New Roman" w:hAnsi="Times New Roman" w:cs="Times New Roman"/>
          <w:sz w:val="24"/>
          <w:szCs w:val="24"/>
        </w:rPr>
      </w:pPr>
    </w:p>
    <w:p w:rsidR="00043F35" w:rsidRDefault="00043F35" w:rsidP="00B21A00">
      <w:pPr>
        <w:rPr>
          <w:rFonts w:ascii="Times New Roman" w:hAnsi="Times New Roman" w:cs="Times New Roman"/>
          <w:sz w:val="24"/>
          <w:szCs w:val="24"/>
        </w:rPr>
      </w:pPr>
    </w:p>
    <w:p w:rsidR="00043F35" w:rsidRDefault="00043F35" w:rsidP="00B21A00">
      <w:pPr>
        <w:rPr>
          <w:rFonts w:ascii="Times New Roman" w:hAnsi="Times New Roman" w:cs="Times New Roman"/>
          <w:sz w:val="24"/>
          <w:szCs w:val="24"/>
        </w:rPr>
      </w:pPr>
    </w:p>
    <w:p w:rsidR="00043F35" w:rsidRDefault="00043F35" w:rsidP="00B21A00">
      <w:pPr>
        <w:rPr>
          <w:rFonts w:ascii="Times New Roman" w:hAnsi="Times New Roman" w:cs="Times New Roman"/>
          <w:sz w:val="24"/>
          <w:szCs w:val="24"/>
        </w:rPr>
      </w:pPr>
    </w:p>
    <w:p w:rsidR="00043F35" w:rsidRDefault="00043F35" w:rsidP="00B21A00">
      <w:pPr>
        <w:rPr>
          <w:rFonts w:ascii="Times New Roman" w:hAnsi="Times New Roman" w:cs="Times New Roman"/>
          <w:sz w:val="24"/>
          <w:szCs w:val="24"/>
        </w:rPr>
      </w:pPr>
    </w:p>
    <w:p w:rsidR="00043F35" w:rsidRDefault="00043F35" w:rsidP="00B21A00">
      <w:pPr>
        <w:rPr>
          <w:rFonts w:ascii="Times New Roman" w:hAnsi="Times New Roman" w:cs="Times New Roman"/>
          <w:sz w:val="24"/>
          <w:szCs w:val="24"/>
        </w:rPr>
      </w:pPr>
    </w:p>
    <w:p w:rsidR="00043F35" w:rsidRDefault="00043F35" w:rsidP="00B21A00">
      <w:pPr>
        <w:rPr>
          <w:rFonts w:ascii="Times New Roman" w:hAnsi="Times New Roman" w:cs="Times New Roman"/>
          <w:sz w:val="24"/>
          <w:szCs w:val="24"/>
        </w:rPr>
      </w:pPr>
    </w:p>
    <w:p w:rsidR="00043F35" w:rsidRDefault="00043F35" w:rsidP="00B21A00">
      <w:pPr>
        <w:rPr>
          <w:rFonts w:ascii="Times New Roman" w:hAnsi="Times New Roman" w:cs="Times New Roman"/>
          <w:sz w:val="24"/>
          <w:szCs w:val="24"/>
        </w:rPr>
      </w:pPr>
    </w:p>
    <w:p w:rsidR="00A96075" w:rsidRDefault="00A96075" w:rsidP="00B21A00">
      <w:pPr>
        <w:rPr>
          <w:rFonts w:ascii="Times New Roman" w:hAnsi="Times New Roman" w:cs="Times New Roman"/>
          <w:sz w:val="24"/>
          <w:szCs w:val="24"/>
        </w:rPr>
      </w:pPr>
    </w:p>
    <w:p w:rsidR="00A96075" w:rsidRPr="000A268C" w:rsidRDefault="00A96075" w:rsidP="00B21A00">
      <w:pPr>
        <w:rPr>
          <w:rFonts w:ascii="Times New Roman" w:hAnsi="Times New Roman" w:cs="Times New Roman"/>
          <w:sz w:val="24"/>
          <w:szCs w:val="24"/>
        </w:rPr>
      </w:pPr>
    </w:p>
    <w:p w:rsidR="00E019FD" w:rsidRPr="000A268C" w:rsidRDefault="00043F35" w:rsidP="00EF55E2">
      <w:pPr>
        <w:pStyle w:val="Nagwek2"/>
      </w:pPr>
      <w:bookmarkStart w:id="37" w:name="_Toc496880749"/>
      <w:r>
        <w:t>2.15</w:t>
      </w:r>
      <w:r w:rsidR="00E019FD" w:rsidRPr="000A268C">
        <w:t xml:space="preserve"> Powiat piski</w:t>
      </w:r>
      <w:bookmarkEnd w:id="37"/>
    </w:p>
    <w:p w:rsidR="00E019FD" w:rsidRPr="000A268C" w:rsidRDefault="00E019FD" w:rsidP="00E019FD">
      <w:pPr>
        <w:spacing w:after="0" w:line="360" w:lineRule="auto"/>
        <w:contextualSpacing/>
        <w:rPr>
          <w:rFonts w:ascii="Times New Roman" w:hAnsi="Times New Roman" w:cs="Times New Roman"/>
          <w:b/>
          <w:sz w:val="32"/>
          <w:szCs w:val="32"/>
        </w:rPr>
      </w:pPr>
    </w:p>
    <w:p w:rsidR="00E019FD" w:rsidRPr="000A268C" w:rsidRDefault="00E019FD" w:rsidP="00756014">
      <w:pPr>
        <w:pStyle w:val="Akapitzlist"/>
        <w:numPr>
          <w:ilvl w:val="0"/>
          <w:numId w:val="30"/>
        </w:numPr>
        <w:spacing w:after="0" w:line="360" w:lineRule="auto"/>
        <w:jc w:val="both"/>
        <w:rPr>
          <w:rFonts w:ascii="Times New Roman" w:hAnsi="Times New Roman" w:cs="Times New Roman"/>
          <w:b/>
          <w:sz w:val="24"/>
          <w:szCs w:val="24"/>
        </w:rPr>
      </w:pPr>
      <w:r w:rsidRPr="000A268C">
        <w:rPr>
          <w:rFonts w:ascii="Times New Roman" w:hAnsi="Times New Roman" w:cs="Times New Roman"/>
          <w:b/>
          <w:sz w:val="24"/>
          <w:szCs w:val="24"/>
        </w:rPr>
        <w:t xml:space="preserve">Sytuacja na powiatowym rynku pracy </w:t>
      </w:r>
    </w:p>
    <w:p w:rsidR="00390503" w:rsidRDefault="00390503" w:rsidP="00390503">
      <w:pPr>
        <w:pStyle w:val="Akapitzlist"/>
        <w:spacing w:after="0" w:line="240" w:lineRule="auto"/>
        <w:jc w:val="both"/>
        <w:rPr>
          <w:rFonts w:ascii="Times New Roman" w:hAnsi="Times New Roman" w:cs="Times New Roman"/>
          <w:color w:val="000000" w:themeColor="text1"/>
          <w:sz w:val="24"/>
          <w:szCs w:val="24"/>
        </w:rPr>
      </w:pPr>
    </w:p>
    <w:p w:rsidR="00390503" w:rsidRPr="00390503" w:rsidRDefault="00390503" w:rsidP="00390503">
      <w:pPr>
        <w:pStyle w:val="Akapitzlist"/>
        <w:spacing w:after="0" w:line="360" w:lineRule="auto"/>
        <w:jc w:val="both"/>
        <w:rPr>
          <w:rFonts w:ascii="Times New Roman" w:hAnsi="Times New Roman" w:cs="Times New Roman"/>
          <w:sz w:val="24"/>
          <w:szCs w:val="24"/>
        </w:rPr>
      </w:pPr>
      <w:r w:rsidRPr="00390503">
        <w:rPr>
          <w:rFonts w:ascii="Times New Roman" w:hAnsi="Times New Roman" w:cs="Times New Roman"/>
          <w:color w:val="000000" w:themeColor="text1"/>
          <w:sz w:val="24"/>
          <w:szCs w:val="24"/>
        </w:rPr>
        <w:t>Stopa bezroboc</w:t>
      </w:r>
      <w:r>
        <w:rPr>
          <w:rFonts w:ascii="Times New Roman" w:hAnsi="Times New Roman" w:cs="Times New Roman"/>
          <w:color w:val="000000" w:themeColor="text1"/>
          <w:sz w:val="24"/>
          <w:szCs w:val="24"/>
        </w:rPr>
        <w:t>ia w powiecie piskim w lipcu 2017r.</w:t>
      </w:r>
      <w:r w:rsidRPr="00390503">
        <w:rPr>
          <w:rFonts w:ascii="Times New Roman" w:hAnsi="Times New Roman" w:cs="Times New Roman"/>
          <w:color w:val="000000" w:themeColor="text1"/>
          <w:sz w:val="24"/>
          <w:szCs w:val="24"/>
        </w:rPr>
        <w:t xml:space="preserve"> wyniosła 16,3%, plasując powiat wśród obszarów o najwyższej wysokości bezrobocia w województwie. </w:t>
      </w:r>
      <w:r w:rsidRPr="00390503">
        <w:rPr>
          <w:rFonts w:ascii="Times New Roman" w:hAnsi="Times New Roman" w:cs="Times New Roman"/>
          <w:sz w:val="24"/>
          <w:szCs w:val="24"/>
        </w:rPr>
        <w:t xml:space="preserve">W końcu roku 2016 roku młodzież w wieku 18-25 lat </w:t>
      </w:r>
      <w:r w:rsidR="00A96075">
        <w:rPr>
          <w:rFonts w:ascii="Times New Roman" w:hAnsi="Times New Roman" w:cs="Times New Roman"/>
          <w:color w:val="000000" w:themeColor="text1"/>
          <w:sz w:val="24"/>
          <w:szCs w:val="24"/>
        </w:rPr>
        <w:t xml:space="preserve">stanowiła 10,17% </w:t>
      </w:r>
      <w:r w:rsidRPr="00390503">
        <w:rPr>
          <w:rFonts w:ascii="Times New Roman" w:hAnsi="Times New Roman" w:cs="Times New Roman"/>
          <w:color w:val="000000" w:themeColor="text1"/>
          <w:sz w:val="24"/>
          <w:szCs w:val="24"/>
        </w:rPr>
        <w:t xml:space="preserve">zarejestrowanych </w:t>
      </w:r>
      <w:r w:rsidRPr="00390503">
        <w:rPr>
          <w:rFonts w:ascii="Times New Roman" w:hAnsi="Times New Roman" w:cs="Times New Roman"/>
          <w:sz w:val="24"/>
          <w:szCs w:val="24"/>
        </w:rPr>
        <w:t>bezrobotnych, co odpowiada liczbie 350 osób, wśród których znalazło się 230 kobiet.</w:t>
      </w:r>
    </w:p>
    <w:p w:rsidR="00E019FD" w:rsidRPr="000A268C" w:rsidRDefault="00E019FD" w:rsidP="00E019FD">
      <w:pPr>
        <w:autoSpaceDE w:val="0"/>
        <w:autoSpaceDN w:val="0"/>
        <w:adjustRightInd w:val="0"/>
        <w:spacing w:after="0"/>
        <w:jc w:val="both"/>
        <w:rPr>
          <w:rFonts w:ascii="Times New Roman" w:hAnsi="Times New Roman" w:cs="Times New Roman"/>
        </w:rPr>
      </w:pPr>
    </w:p>
    <w:p w:rsidR="00E019FD" w:rsidRPr="000A268C" w:rsidRDefault="00E019FD" w:rsidP="00756014">
      <w:pPr>
        <w:pStyle w:val="Akapitzlist"/>
        <w:numPr>
          <w:ilvl w:val="0"/>
          <w:numId w:val="30"/>
        </w:numPr>
        <w:spacing w:after="0" w:line="360" w:lineRule="auto"/>
        <w:jc w:val="both"/>
        <w:rPr>
          <w:rFonts w:ascii="Times New Roman" w:hAnsi="Times New Roman" w:cs="Times New Roman"/>
          <w:b/>
          <w:sz w:val="24"/>
          <w:szCs w:val="24"/>
        </w:rPr>
      </w:pPr>
      <w:r w:rsidRPr="000A268C">
        <w:rPr>
          <w:rFonts w:ascii="Times New Roman" w:hAnsi="Times New Roman" w:cs="Times New Roman"/>
          <w:b/>
          <w:sz w:val="24"/>
          <w:szCs w:val="24"/>
        </w:rPr>
        <w:t>Charakterystyka gospodarcza powiatu</w:t>
      </w:r>
    </w:p>
    <w:p w:rsidR="00E019FD" w:rsidRPr="000A268C" w:rsidRDefault="00E019FD" w:rsidP="00E019FD">
      <w:pPr>
        <w:pStyle w:val="Akapitzlist"/>
        <w:spacing w:after="0" w:line="360" w:lineRule="auto"/>
        <w:jc w:val="both"/>
        <w:rPr>
          <w:rFonts w:ascii="Times New Roman" w:hAnsi="Times New Roman" w:cs="Times New Roman"/>
          <w:b/>
          <w:sz w:val="24"/>
          <w:szCs w:val="24"/>
        </w:rPr>
      </w:pPr>
    </w:p>
    <w:p w:rsidR="00E019FD" w:rsidRDefault="00E019FD" w:rsidP="00BC12CE">
      <w:pPr>
        <w:pStyle w:val="Akapitzlist"/>
        <w:spacing w:after="0" w:line="360" w:lineRule="auto"/>
        <w:jc w:val="both"/>
        <w:rPr>
          <w:rFonts w:ascii="Times New Roman" w:eastAsia="Times New Roman" w:hAnsi="Times New Roman" w:cs="Times New Roman"/>
          <w:spacing w:val="-3"/>
          <w:sz w:val="24"/>
          <w:szCs w:val="24"/>
        </w:rPr>
      </w:pPr>
      <w:r w:rsidRPr="000A268C">
        <w:rPr>
          <w:rFonts w:ascii="Times New Roman" w:hAnsi="Times New Roman" w:cs="Times New Roman"/>
          <w:sz w:val="24"/>
          <w:szCs w:val="24"/>
        </w:rPr>
        <w:t xml:space="preserve">Powiat piski zlokalizowany jest w południowo wschodniej części województwa warmińsko-mazurskiego. Od zachodu graniczy z powiatami szczycieńskim </w:t>
      </w:r>
      <w:r w:rsidR="00A96075">
        <w:rPr>
          <w:rFonts w:ascii="Times New Roman" w:hAnsi="Times New Roman" w:cs="Times New Roman"/>
          <w:sz w:val="24"/>
          <w:szCs w:val="24"/>
        </w:rPr>
        <w:br/>
      </w:r>
      <w:r w:rsidRPr="000A268C">
        <w:rPr>
          <w:rFonts w:ascii="Times New Roman" w:hAnsi="Times New Roman" w:cs="Times New Roman"/>
          <w:sz w:val="24"/>
          <w:szCs w:val="24"/>
        </w:rPr>
        <w:t xml:space="preserve">i mrągowskim, od północy z giżyckim, od wschodu z ełckim, od południa natomiast </w:t>
      </w:r>
      <w:r w:rsidR="00A96075">
        <w:rPr>
          <w:rFonts w:ascii="Times New Roman" w:hAnsi="Times New Roman" w:cs="Times New Roman"/>
          <w:sz w:val="24"/>
          <w:szCs w:val="24"/>
        </w:rPr>
        <w:br/>
      </w:r>
      <w:r w:rsidRPr="000A268C">
        <w:rPr>
          <w:rFonts w:ascii="Times New Roman" w:hAnsi="Times New Roman" w:cs="Times New Roman"/>
          <w:sz w:val="24"/>
          <w:szCs w:val="24"/>
        </w:rPr>
        <w:t>z powiatami kolneńskim i grajewskim (województwo podlaskie) oraz ostrołęckim (województwo mazowieckie).</w:t>
      </w:r>
      <w:r w:rsidR="00BC12CE">
        <w:rPr>
          <w:rFonts w:ascii="Times New Roman" w:hAnsi="Times New Roman" w:cs="Times New Roman"/>
          <w:sz w:val="24"/>
          <w:szCs w:val="24"/>
        </w:rPr>
        <w:t xml:space="preserve"> </w:t>
      </w:r>
      <w:r w:rsidRPr="00BC12CE">
        <w:rPr>
          <w:rFonts w:ascii="Times New Roman" w:eastAsia="Times New Roman" w:hAnsi="Times New Roman" w:cs="Times New Roman"/>
          <w:spacing w:val="-2"/>
          <w:sz w:val="24"/>
          <w:szCs w:val="24"/>
        </w:rPr>
        <w:t xml:space="preserve">Kluczowym problemem </w:t>
      </w:r>
      <w:r w:rsidRPr="00BC12CE">
        <w:rPr>
          <w:rFonts w:ascii="Times New Roman" w:eastAsia="Times New Roman" w:hAnsi="Times New Roman" w:cs="Times New Roman"/>
          <w:spacing w:val="-3"/>
          <w:sz w:val="24"/>
          <w:szCs w:val="24"/>
        </w:rPr>
        <w:t xml:space="preserve">miasta i gminy Pisz jest słabość gospodarki. Stosunkowo niski poziom rozwoju gospodarczego </w:t>
      </w:r>
      <w:r w:rsidRPr="00BC12CE">
        <w:rPr>
          <w:rFonts w:ascii="Times New Roman" w:eastAsia="Times New Roman" w:hAnsi="Times New Roman" w:cs="Times New Roman"/>
          <w:spacing w:val="-2"/>
          <w:sz w:val="24"/>
          <w:szCs w:val="24"/>
        </w:rPr>
        <w:t xml:space="preserve">jest przyczyną bezrobocia i niskich dochodów mieszkańców, a także, w dużym stopniu, emigracji aktywnej młodzieży i nastrojów apatii. Stan gospodarki wpływa również istotnie na kształt budżetu gminy, w którym, przy stosunkowo skromnych dochodach własnych, jedną z </w:t>
      </w:r>
      <w:r w:rsidRPr="00BC12CE">
        <w:rPr>
          <w:rFonts w:ascii="Times New Roman" w:eastAsia="Times New Roman" w:hAnsi="Times New Roman" w:cs="Times New Roman"/>
          <w:spacing w:val="-3"/>
          <w:sz w:val="24"/>
          <w:szCs w:val="24"/>
        </w:rPr>
        <w:t>największych pozycji po stronie wydatków jest pomoc społeczna.</w:t>
      </w:r>
    </w:p>
    <w:p w:rsidR="00BC12CE" w:rsidRPr="00BC12CE" w:rsidRDefault="00BC12CE" w:rsidP="00BC12CE">
      <w:pPr>
        <w:pStyle w:val="Akapitzlist"/>
        <w:spacing w:after="0" w:line="360" w:lineRule="auto"/>
        <w:jc w:val="both"/>
        <w:rPr>
          <w:rFonts w:ascii="Times New Roman" w:hAnsi="Times New Roman" w:cs="Times New Roman"/>
          <w:sz w:val="24"/>
          <w:szCs w:val="24"/>
        </w:rPr>
      </w:pPr>
    </w:p>
    <w:p w:rsidR="00E019FD" w:rsidRDefault="00E019FD" w:rsidP="00BC12CE">
      <w:pPr>
        <w:pStyle w:val="Akapitzlist"/>
        <w:spacing w:after="0" w:line="360" w:lineRule="auto"/>
        <w:jc w:val="both"/>
        <w:rPr>
          <w:rFonts w:ascii="Times New Roman" w:eastAsia="Times New Roman" w:hAnsi="Times New Roman" w:cs="Times New Roman"/>
          <w:spacing w:val="1"/>
          <w:sz w:val="24"/>
          <w:szCs w:val="24"/>
        </w:rPr>
      </w:pPr>
      <w:r w:rsidRPr="000A268C">
        <w:rPr>
          <w:rFonts w:ascii="Times New Roman" w:eastAsia="Times New Roman" w:hAnsi="Times New Roman" w:cs="Times New Roman"/>
          <w:spacing w:val="1"/>
          <w:sz w:val="24"/>
          <w:szCs w:val="24"/>
        </w:rPr>
        <w:t xml:space="preserve">Dominującą gałęzią gospodarki jest rolnictwo, z którym związany jest co piąty pracujący mieszkaniec miasta i gminy Pisz. Sektor ten przeżywa silny kryzys w skali całego kraju, pogłębiany dodatkowo czynnikami </w:t>
      </w:r>
      <w:r w:rsidRPr="000A268C">
        <w:rPr>
          <w:rFonts w:ascii="Times New Roman" w:eastAsia="Times New Roman" w:hAnsi="Times New Roman" w:cs="Times New Roman"/>
          <w:spacing w:val="2"/>
          <w:sz w:val="24"/>
          <w:szCs w:val="24"/>
        </w:rPr>
        <w:t xml:space="preserve">lokalnymi, takimi jak bardzo niekorzystne warunki naturalne i spuścizna po państwowych gospodarstwach rolnych. Radykalne przemiany w rolnictwie są niezbędne dla zapewnienia społeczności gminy trwałych podstaw pomyślnego rozwoju. Chociaż potrzebne są </w:t>
      </w:r>
      <w:r w:rsidR="00A96075">
        <w:rPr>
          <w:rFonts w:ascii="Times New Roman" w:eastAsia="Times New Roman" w:hAnsi="Times New Roman" w:cs="Times New Roman"/>
          <w:spacing w:val="2"/>
          <w:sz w:val="24"/>
          <w:szCs w:val="24"/>
        </w:rPr>
        <w:br/>
      </w:r>
      <w:r w:rsidRPr="000A268C">
        <w:rPr>
          <w:rFonts w:ascii="Times New Roman" w:eastAsia="Times New Roman" w:hAnsi="Times New Roman" w:cs="Times New Roman"/>
          <w:spacing w:val="2"/>
          <w:sz w:val="24"/>
          <w:szCs w:val="24"/>
        </w:rPr>
        <w:t xml:space="preserve">w tym </w:t>
      </w:r>
      <w:r w:rsidRPr="000A268C">
        <w:rPr>
          <w:rFonts w:ascii="Times New Roman" w:eastAsia="Times New Roman" w:hAnsi="Times New Roman" w:cs="Times New Roman"/>
          <w:spacing w:val="1"/>
          <w:sz w:val="24"/>
          <w:szCs w:val="24"/>
        </w:rPr>
        <w:t>sektorze zmiany systemo</w:t>
      </w:r>
      <w:r w:rsidRPr="00BC12CE">
        <w:rPr>
          <w:rFonts w:ascii="Times New Roman" w:eastAsia="Times New Roman" w:hAnsi="Times New Roman" w:cs="Times New Roman"/>
          <w:spacing w:val="1"/>
          <w:sz w:val="24"/>
          <w:szCs w:val="24"/>
        </w:rPr>
        <w:t>we, szereg działań można podejmować na poziomie lokalnym.</w:t>
      </w:r>
    </w:p>
    <w:p w:rsidR="00BC12CE" w:rsidRPr="00BC12CE" w:rsidRDefault="00BC12CE" w:rsidP="00BC12CE">
      <w:pPr>
        <w:pStyle w:val="Akapitzlist"/>
        <w:spacing w:after="0" w:line="360" w:lineRule="auto"/>
        <w:jc w:val="both"/>
        <w:rPr>
          <w:rFonts w:ascii="Times New Roman" w:eastAsia="Times New Roman" w:hAnsi="Times New Roman" w:cs="Times New Roman"/>
          <w:spacing w:val="1"/>
          <w:sz w:val="24"/>
          <w:szCs w:val="24"/>
        </w:rPr>
      </w:pPr>
    </w:p>
    <w:p w:rsidR="00E019FD" w:rsidRDefault="00E019FD" w:rsidP="00E019FD">
      <w:pPr>
        <w:pStyle w:val="Akapitzlist"/>
        <w:spacing w:after="0" w:line="360" w:lineRule="auto"/>
        <w:jc w:val="both"/>
        <w:rPr>
          <w:rFonts w:ascii="Times New Roman" w:eastAsia="Times New Roman" w:hAnsi="Times New Roman" w:cs="Times New Roman"/>
          <w:spacing w:val="-2"/>
          <w:sz w:val="24"/>
          <w:szCs w:val="24"/>
        </w:rPr>
      </w:pPr>
      <w:r w:rsidRPr="000A268C">
        <w:rPr>
          <w:rFonts w:ascii="Times New Roman" w:eastAsia="Times New Roman" w:hAnsi="Times New Roman" w:cs="Times New Roman"/>
          <w:spacing w:val="-5"/>
          <w:sz w:val="24"/>
          <w:szCs w:val="24"/>
        </w:rPr>
        <w:t xml:space="preserve"> Przy ograniczonych możliwościach intensyfikacji rolnictwa i leśnictwa, nikłym wpływie gminy </w:t>
      </w:r>
      <w:r w:rsidRPr="000A268C">
        <w:rPr>
          <w:rFonts w:ascii="Times New Roman" w:eastAsia="Times New Roman" w:hAnsi="Times New Roman" w:cs="Times New Roman"/>
          <w:spacing w:val="-4"/>
          <w:sz w:val="24"/>
          <w:szCs w:val="24"/>
        </w:rPr>
        <w:t xml:space="preserve">na zarobki strefy budżetowej i uzależnieniu rozwoju handlu i usług od lokalnej siły nabywczej, lokalizacja na terenie miasta lub gminy jednego lub kilku większych zakładów produkcyjnych </w:t>
      </w:r>
      <w:r w:rsidRPr="000A268C">
        <w:rPr>
          <w:rFonts w:ascii="Times New Roman" w:eastAsia="Times New Roman" w:hAnsi="Times New Roman" w:cs="Times New Roman"/>
          <w:spacing w:val="-3"/>
          <w:sz w:val="24"/>
          <w:szCs w:val="24"/>
        </w:rPr>
        <w:t xml:space="preserve">mogłaby skokowo poprawić sytuację na rynku pracy i stanowić impuls dla rozwoju małej </w:t>
      </w:r>
      <w:r w:rsidRPr="000A268C">
        <w:rPr>
          <w:rFonts w:ascii="Times New Roman" w:eastAsia="Times New Roman" w:hAnsi="Times New Roman" w:cs="Times New Roman"/>
          <w:spacing w:val="-2"/>
          <w:sz w:val="24"/>
          <w:szCs w:val="24"/>
        </w:rPr>
        <w:t xml:space="preserve">przedsiębiorczości i restrukturyzacji wsi. </w:t>
      </w:r>
    </w:p>
    <w:p w:rsidR="00BC12CE" w:rsidRPr="000A268C" w:rsidRDefault="00BC12CE" w:rsidP="00E019FD">
      <w:pPr>
        <w:pStyle w:val="Akapitzlist"/>
        <w:spacing w:after="0" w:line="360" w:lineRule="auto"/>
        <w:jc w:val="both"/>
        <w:rPr>
          <w:rFonts w:ascii="Times New Roman" w:eastAsia="Times New Roman" w:hAnsi="Times New Roman" w:cs="Times New Roman"/>
          <w:spacing w:val="-2"/>
          <w:sz w:val="24"/>
          <w:szCs w:val="24"/>
        </w:rPr>
      </w:pPr>
    </w:p>
    <w:p w:rsidR="00E019FD" w:rsidRPr="000726DC" w:rsidRDefault="00E019FD" w:rsidP="000726DC">
      <w:pPr>
        <w:pStyle w:val="Akapitzlist"/>
        <w:spacing w:after="0" w:line="360" w:lineRule="auto"/>
        <w:jc w:val="both"/>
        <w:rPr>
          <w:rFonts w:ascii="Times New Roman" w:eastAsia="Times New Roman" w:hAnsi="Times New Roman" w:cs="Times New Roman"/>
          <w:spacing w:val="-3"/>
          <w:sz w:val="24"/>
          <w:szCs w:val="24"/>
        </w:rPr>
      </w:pPr>
      <w:r w:rsidRPr="000A268C">
        <w:rPr>
          <w:rFonts w:ascii="Times New Roman" w:eastAsia="Times New Roman" w:hAnsi="Times New Roman" w:cs="Times New Roman"/>
          <w:spacing w:val="-3"/>
          <w:sz w:val="24"/>
          <w:szCs w:val="24"/>
        </w:rPr>
        <w:t xml:space="preserve">Zarówno w skali kraju jak i regionu turystyka jest jedną z najszybciej rozwijających się gałęzi </w:t>
      </w:r>
      <w:r w:rsidRPr="000A268C">
        <w:rPr>
          <w:rFonts w:ascii="Times New Roman" w:eastAsia="Times New Roman" w:hAnsi="Times New Roman" w:cs="Times New Roman"/>
          <w:spacing w:val="-2"/>
          <w:sz w:val="24"/>
          <w:szCs w:val="24"/>
        </w:rPr>
        <w:t xml:space="preserve">gospodarki. Kluczowe znaczenie tej branży dla rozwoju miasta i gminy polega przede wszystkim na tym, że w sytuacji mocno ograniczonego popytu miejscowego, turystyka może tworzyć popyt na miejscowe usługi i produkty, korzystając </w:t>
      </w:r>
      <w:r w:rsidR="007F6A64">
        <w:rPr>
          <w:rFonts w:ascii="Times New Roman" w:eastAsia="Times New Roman" w:hAnsi="Times New Roman" w:cs="Times New Roman"/>
          <w:spacing w:val="-2"/>
          <w:sz w:val="24"/>
          <w:szCs w:val="24"/>
        </w:rPr>
        <w:br/>
      </w:r>
      <w:r w:rsidRPr="000A268C">
        <w:rPr>
          <w:rFonts w:ascii="Times New Roman" w:eastAsia="Times New Roman" w:hAnsi="Times New Roman" w:cs="Times New Roman"/>
          <w:spacing w:val="-2"/>
          <w:sz w:val="24"/>
          <w:szCs w:val="24"/>
        </w:rPr>
        <w:t xml:space="preserve">z pozalokalnej siły nabywczej. Turystyka jest </w:t>
      </w:r>
      <w:r w:rsidR="007F6A64">
        <w:rPr>
          <w:rFonts w:ascii="Times New Roman" w:eastAsia="Times New Roman" w:hAnsi="Times New Roman" w:cs="Times New Roman"/>
          <w:spacing w:val="-2"/>
          <w:sz w:val="24"/>
          <w:szCs w:val="24"/>
        </w:rPr>
        <w:t>tym samym</w:t>
      </w:r>
      <w:r w:rsidRPr="000A268C">
        <w:rPr>
          <w:rFonts w:ascii="Times New Roman" w:eastAsia="Times New Roman" w:hAnsi="Times New Roman" w:cs="Times New Roman"/>
          <w:spacing w:val="-2"/>
          <w:sz w:val="24"/>
          <w:szCs w:val="24"/>
        </w:rPr>
        <w:t xml:space="preserve"> w pewnym sensie branżą eksportową, dającą szansę na znaczne poszerzenie rynków zbytu nawet małym przedsiębiorcom. Jednocześnie jest to branża silnie </w:t>
      </w:r>
      <w:r w:rsidRPr="000A268C">
        <w:rPr>
          <w:rFonts w:ascii="Times New Roman" w:eastAsia="Times New Roman" w:hAnsi="Times New Roman" w:cs="Times New Roman"/>
          <w:spacing w:val="-3"/>
          <w:sz w:val="24"/>
          <w:szCs w:val="24"/>
        </w:rPr>
        <w:t>wpływająca na ład przestrzenny</w:t>
      </w:r>
      <w:r w:rsidR="007F6A64">
        <w:rPr>
          <w:rFonts w:ascii="Times New Roman" w:eastAsia="Times New Roman" w:hAnsi="Times New Roman" w:cs="Times New Roman"/>
          <w:spacing w:val="-3"/>
          <w:sz w:val="24"/>
          <w:szCs w:val="24"/>
        </w:rPr>
        <w:br/>
      </w:r>
      <w:r w:rsidRPr="000A268C">
        <w:rPr>
          <w:rFonts w:ascii="Times New Roman" w:eastAsia="Times New Roman" w:hAnsi="Times New Roman" w:cs="Times New Roman"/>
          <w:spacing w:val="-3"/>
          <w:sz w:val="24"/>
          <w:szCs w:val="24"/>
        </w:rPr>
        <w:t xml:space="preserve"> i mocno od niego zależna.</w:t>
      </w:r>
      <w:r w:rsidR="000726DC">
        <w:rPr>
          <w:rFonts w:ascii="Times New Roman" w:eastAsia="Times New Roman" w:hAnsi="Times New Roman" w:cs="Times New Roman"/>
          <w:spacing w:val="-3"/>
          <w:sz w:val="24"/>
          <w:szCs w:val="24"/>
        </w:rPr>
        <w:t xml:space="preserve"> </w:t>
      </w:r>
      <w:r w:rsidRPr="000726DC">
        <w:rPr>
          <w:rFonts w:ascii="Times New Roman" w:eastAsia="Times New Roman" w:hAnsi="Times New Roman" w:cs="Times New Roman"/>
          <w:spacing w:val="2"/>
          <w:sz w:val="24"/>
          <w:szCs w:val="24"/>
        </w:rPr>
        <w:t xml:space="preserve">Natomiast, jeśli chodzi o małe przedsiębiorstwa to od kilku lat wykazują one tendencję wzrostową zarówno pod względem </w:t>
      </w:r>
      <w:r w:rsidRPr="000726DC">
        <w:rPr>
          <w:rFonts w:ascii="Times New Roman" w:eastAsia="Times New Roman" w:hAnsi="Times New Roman" w:cs="Times New Roman"/>
          <w:spacing w:val="1"/>
          <w:sz w:val="24"/>
          <w:szCs w:val="24"/>
        </w:rPr>
        <w:t xml:space="preserve">liczby zarejestrowanych firm, jak i liczby zatrudnionych. Ich działalność skupia się w takich branżach jak handel detaliczny i usługi dla ludności, budownictwo, stolarka, usługi doradcze itp. W wielu przypadkach rozpoczęcie działalności nie wymaga żadnego lub prawie żadnego </w:t>
      </w:r>
      <w:r w:rsidRPr="000726DC">
        <w:rPr>
          <w:rFonts w:ascii="Times New Roman" w:eastAsia="Times New Roman" w:hAnsi="Times New Roman" w:cs="Times New Roman"/>
          <w:spacing w:val="-1"/>
          <w:sz w:val="24"/>
          <w:szCs w:val="24"/>
        </w:rPr>
        <w:t>kapitału początkowego. Drobna przedsiębiorczość stanowi więc</w:t>
      </w:r>
      <w:r w:rsidR="007F6A64">
        <w:rPr>
          <w:rFonts w:ascii="Times New Roman" w:eastAsia="Times New Roman" w:hAnsi="Times New Roman" w:cs="Times New Roman"/>
          <w:spacing w:val="-1"/>
          <w:sz w:val="24"/>
          <w:szCs w:val="24"/>
        </w:rPr>
        <w:t>,</w:t>
      </w:r>
      <w:r w:rsidRPr="000726DC">
        <w:rPr>
          <w:rFonts w:ascii="Times New Roman" w:eastAsia="Times New Roman" w:hAnsi="Times New Roman" w:cs="Times New Roman"/>
          <w:spacing w:val="-1"/>
          <w:sz w:val="24"/>
          <w:szCs w:val="24"/>
        </w:rPr>
        <w:t xml:space="preserve"> </w:t>
      </w:r>
      <w:r w:rsidR="007F6A64">
        <w:rPr>
          <w:rFonts w:ascii="Times New Roman" w:eastAsia="Times New Roman" w:hAnsi="Times New Roman" w:cs="Times New Roman"/>
          <w:spacing w:val="-1"/>
          <w:sz w:val="24"/>
          <w:szCs w:val="24"/>
        </w:rPr>
        <w:br/>
      </w:r>
      <w:r w:rsidRPr="000726DC">
        <w:rPr>
          <w:rFonts w:ascii="Times New Roman" w:eastAsia="Times New Roman" w:hAnsi="Times New Roman" w:cs="Times New Roman"/>
          <w:spacing w:val="-1"/>
          <w:sz w:val="24"/>
          <w:szCs w:val="24"/>
        </w:rPr>
        <w:t xml:space="preserve">w warunkach strukturalnego </w:t>
      </w:r>
      <w:r w:rsidRPr="000726DC">
        <w:rPr>
          <w:rFonts w:ascii="Times New Roman" w:eastAsia="Times New Roman" w:hAnsi="Times New Roman" w:cs="Times New Roman"/>
          <w:spacing w:val="-2"/>
          <w:sz w:val="24"/>
          <w:szCs w:val="24"/>
        </w:rPr>
        <w:t>bezrobocia</w:t>
      </w:r>
      <w:r w:rsidR="007F6A64">
        <w:rPr>
          <w:rFonts w:ascii="Times New Roman" w:eastAsia="Times New Roman" w:hAnsi="Times New Roman" w:cs="Times New Roman"/>
          <w:spacing w:val="-2"/>
          <w:sz w:val="24"/>
          <w:szCs w:val="24"/>
        </w:rPr>
        <w:t>,</w:t>
      </w:r>
      <w:r w:rsidRPr="000726DC">
        <w:rPr>
          <w:rFonts w:ascii="Times New Roman" w:eastAsia="Times New Roman" w:hAnsi="Times New Roman" w:cs="Times New Roman"/>
          <w:spacing w:val="-2"/>
          <w:sz w:val="24"/>
          <w:szCs w:val="24"/>
        </w:rPr>
        <w:t xml:space="preserve"> szansę na zdobycie zatrudnienia poprzez stworzenie własnego miejsca pracy.</w:t>
      </w:r>
    </w:p>
    <w:p w:rsidR="00E019FD" w:rsidRPr="000A268C" w:rsidRDefault="00E019FD" w:rsidP="00E019FD">
      <w:pPr>
        <w:widowControl w:val="0"/>
        <w:shd w:val="clear" w:color="auto" w:fill="FFFFFF"/>
        <w:tabs>
          <w:tab w:val="left" w:pos="432"/>
        </w:tabs>
        <w:autoSpaceDE w:val="0"/>
        <w:autoSpaceDN w:val="0"/>
        <w:adjustRightInd w:val="0"/>
        <w:spacing w:before="5" w:after="0" w:line="283" w:lineRule="exact"/>
        <w:jc w:val="both"/>
        <w:rPr>
          <w:rFonts w:ascii="Times New Roman" w:eastAsia="Times New Roman" w:hAnsi="Times New Roman" w:cs="Times New Roman"/>
          <w:sz w:val="24"/>
          <w:szCs w:val="24"/>
        </w:rPr>
      </w:pPr>
    </w:p>
    <w:p w:rsidR="00E019FD" w:rsidRPr="000A268C" w:rsidRDefault="00E019FD" w:rsidP="00756014">
      <w:pPr>
        <w:pStyle w:val="Akapitzlist"/>
        <w:numPr>
          <w:ilvl w:val="0"/>
          <w:numId w:val="30"/>
        </w:numPr>
        <w:spacing w:after="0" w:line="360" w:lineRule="auto"/>
        <w:jc w:val="both"/>
        <w:rPr>
          <w:rFonts w:ascii="Times New Roman" w:hAnsi="Times New Roman" w:cs="Times New Roman"/>
          <w:b/>
          <w:sz w:val="24"/>
          <w:szCs w:val="24"/>
        </w:rPr>
      </w:pPr>
      <w:r w:rsidRPr="000A268C">
        <w:rPr>
          <w:rFonts w:ascii="Times New Roman" w:hAnsi="Times New Roman" w:cs="Times New Roman"/>
          <w:b/>
          <w:sz w:val="24"/>
          <w:szCs w:val="24"/>
        </w:rPr>
        <w:t>Analiza lokalnego rynku pracy w odniesieniu do wybranych kursów</w:t>
      </w:r>
    </w:p>
    <w:p w:rsidR="00E019FD" w:rsidRPr="000A268C" w:rsidRDefault="00E019FD" w:rsidP="00E019FD">
      <w:pPr>
        <w:spacing w:after="0" w:line="360" w:lineRule="auto"/>
        <w:jc w:val="both"/>
        <w:rPr>
          <w:rFonts w:ascii="Times New Roman" w:hAnsi="Times New Roman" w:cs="Times New Roman"/>
          <w:b/>
          <w:sz w:val="24"/>
          <w:szCs w:val="24"/>
        </w:rPr>
      </w:pPr>
    </w:p>
    <w:p w:rsidR="00E019FD" w:rsidRPr="000A268C" w:rsidRDefault="00E019FD" w:rsidP="00E019FD">
      <w:pPr>
        <w:pStyle w:val="Akapitzlist"/>
        <w:spacing w:line="360" w:lineRule="auto"/>
        <w:jc w:val="both"/>
        <w:rPr>
          <w:rFonts w:ascii="Times New Roman" w:hAnsi="Times New Roman" w:cs="Times New Roman"/>
          <w:sz w:val="24"/>
          <w:szCs w:val="24"/>
        </w:rPr>
      </w:pPr>
      <w:r w:rsidRPr="000A268C">
        <w:rPr>
          <w:rFonts w:ascii="Times New Roman" w:hAnsi="Times New Roman" w:cs="Times New Roman"/>
          <w:sz w:val="24"/>
          <w:szCs w:val="24"/>
        </w:rPr>
        <w:t xml:space="preserve">Na dokonany wybór kursów zawodowych wpływ miały informacje dotyczące zapotrzebowania na przedstawicieli konkretnych zawodów wykazane </w:t>
      </w:r>
      <w:r w:rsidR="007F6A64">
        <w:rPr>
          <w:rFonts w:ascii="Times New Roman" w:hAnsi="Times New Roman" w:cs="Times New Roman"/>
          <w:sz w:val="24"/>
          <w:szCs w:val="24"/>
        </w:rPr>
        <w:br/>
      </w:r>
      <w:r w:rsidRPr="000A268C">
        <w:rPr>
          <w:rFonts w:ascii="Times New Roman" w:hAnsi="Times New Roman" w:cs="Times New Roman"/>
          <w:sz w:val="24"/>
          <w:szCs w:val="24"/>
        </w:rPr>
        <w:t xml:space="preserve">w bezpośrednich rozmowach z lokalnymi pracodawcami, ogólna analiza sytuacji </w:t>
      </w:r>
      <w:r w:rsidR="007F6A64">
        <w:rPr>
          <w:rFonts w:ascii="Times New Roman" w:hAnsi="Times New Roman" w:cs="Times New Roman"/>
          <w:sz w:val="24"/>
          <w:szCs w:val="24"/>
        </w:rPr>
        <w:br/>
      </w:r>
      <w:r w:rsidRPr="000A268C">
        <w:rPr>
          <w:rFonts w:ascii="Times New Roman" w:hAnsi="Times New Roman" w:cs="Times New Roman"/>
          <w:sz w:val="24"/>
          <w:szCs w:val="24"/>
        </w:rPr>
        <w:t>i kierunków rozwoju gospodarczego powiatu, dane statystyczne PUP i GUS oraz opracowanie „Barometr Z</w:t>
      </w:r>
      <w:r w:rsidR="00390503">
        <w:rPr>
          <w:rFonts w:ascii="Times New Roman" w:hAnsi="Times New Roman" w:cs="Times New Roman"/>
          <w:sz w:val="24"/>
          <w:szCs w:val="24"/>
        </w:rPr>
        <w:t>awodów w powiecie piskim na 2017</w:t>
      </w:r>
      <w:r w:rsidRPr="000A268C">
        <w:rPr>
          <w:rFonts w:ascii="Times New Roman" w:hAnsi="Times New Roman" w:cs="Times New Roman"/>
          <w:sz w:val="24"/>
          <w:szCs w:val="24"/>
        </w:rPr>
        <w:t xml:space="preserve"> rok” wskazujące zawody nadwyżkowe, równoważne i deficytowe na podstawie danych ilościowych oraz analizy jakościowej dokonane przez lokalnych ekspertów.</w:t>
      </w:r>
    </w:p>
    <w:p w:rsidR="00E019FD" w:rsidRPr="000A268C" w:rsidRDefault="00E019FD" w:rsidP="00E019FD">
      <w:pPr>
        <w:pStyle w:val="Akapitzlist"/>
        <w:spacing w:line="360" w:lineRule="auto"/>
        <w:jc w:val="both"/>
        <w:rPr>
          <w:rFonts w:ascii="Times New Roman" w:hAnsi="Times New Roman" w:cs="Times New Roman"/>
          <w:sz w:val="24"/>
          <w:szCs w:val="24"/>
        </w:rPr>
      </w:pPr>
    </w:p>
    <w:p w:rsidR="00E019FD" w:rsidRPr="000A268C" w:rsidRDefault="00E019FD" w:rsidP="00756014">
      <w:pPr>
        <w:numPr>
          <w:ilvl w:val="0"/>
          <w:numId w:val="4"/>
        </w:numPr>
        <w:spacing w:after="0" w:line="360" w:lineRule="auto"/>
        <w:jc w:val="both"/>
        <w:rPr>
          <w:rFonts w:ascii="Times New Roman" w:hAnsi="Times New Roman" w:cs="Times New Roman"/>
          <w:sz w:val="24"/>
          <w:szCs w:val="24"/>
        </w:rPr>
      </w:pPr>
      <w:r w:rsidRPr="000A268C">
        <w:rPr>
          <w:rFonts w:ascii="Times New Roman" w:hAnsi="Times New Roman" w:cs="Times New Roman"/>
          <w:b/>
          <w:sz w:val="24"/>
          <w:szCs w:val="24"/>
        </w:rPr>
        <w:t xml:space="preserve">Stolarz </w:t>
      </w:r>
      <w:r w:rsidR="00BC12CE">
        <w:rPr>
          <w:rFonts w:ascii="Times New Roman" w:hAnsi="Times New Roman" w:cs="Times New Roman"/>
          <w:sz w:val="24"/>
          <w:szCs w:val="24"/>
        </w:rPr>
        <w:t>- powiecie piskim</w:t>
      </w:r>
      <w:r w:rsidRPr="000A268C">
        <w:rPr>
          <w:rFonts w:ascii="Times New Roman" w:hAnsi="Times New Roman" w:cs="Times New Roman"/>
          <w:sz w:val="24"/>
          <w:szCs w:val="24"/>
        </w:rPr>
        <w:t xml:space="preserve"> stale rozwija się przemysł drzewny. Lokalni przedsiębiorcy wykazują zapotrzebowanie na specjalistów w dziedzinie obróbki drewna, wskazując na małe dostosowanie sektora edukacyjnego to zgłaszanych przez nich potrzeb. Stąd też zapotrzebowanie na wykwalifikowanych pracowników w zawodzie stolarza zgłaszają obecnie następujące przedsiębiorstwa: Zakład Ślusarski </w:t>
      </w:r>
      <w:r w:rsidR="00A96075">
        <w:rPr>
          <w:rFonts w:ascii="Times New Roman" w:hAnsi="Times New Roman" w:cs="Times New Roman"/>
          <w:sz w:val="24"/>
          <w:szCs w:val="24"/>
        </w:rPr>
        <w:t xml:space="preserve">„Skrawmet Grzegorz Karwowski”, </w:t>
      </w:r>
      <w:r w:rsidRPr="000A268C">
        <w:rPr>
          <w:rFonts w:ascii="Times New Roman" w:hAnsi="Times New Roman" w:cs="Times New Roman"/>
          <w:sz w:val="24"/>
          <w:szCs w:val="24"/>
        </w:rPr>
        <w:t>Zakład „Promet Jan Józef Baczewski” oraz „Sklejka-Pisz”.</w:t>
      </w:r>
    </w:p>
    <w:p w:rsidR="00E019FD" w:rsidRPr="000A268C" w:rsidRDefault="00E019FD" w:rsidP="00E019FD">
      <w:pPr>
        <w:pStyle w:val="Akapitzlist"/>
        <w:spacing w:line="360" w:lineRule="auto"/>
        <w:jc w:val="both"/>
        <w:rPr>
          <w:rFonts w:ascii="Times New Roman" w:hAnsi="Times New Roman" w:cs="Times New Roman"/>
          <w:sz w:val="24"/>
          <w:szCs w:val="24"/>
        </w:rPr>
      </w:pPr>
    </w:p>
    <w:p w:rsidR="00E019FD" w:rsidRPr="000A268C" w:rsidRDefault="00E019FD" w:rsidP="00756014">
      <w:pPr>
        <w:numPr>
          <w:ilvl w:val="0"/>
          <w:numId w:val="1"/>
        </w:numPr>
        <w:spacing w:after="0" w:line="360" w:lineRule="auto"/>
        <w:jc w:val="both"/>
        <w:rPr>
          <w:rFonts w:ascii="Times New Roman" w:hAnsi="Times New Roman" w:cs="Times New Roman"/>
          <w:sz w:val="24"/>
          <w:szCs w:val="24"/>
        </w:rPr>
      </w:pPr>
      <w:r w:rsidRPr="000A268C">
        <w:rPr>
          <w:rFonts w:ascii="Times New Roman" w:hAnsi="Times New Roman" w:cs="Times New Roman"/>
          <w:b/>
          <w:sz w:val="24"/>
          <w:szCs w:val="24"/>
        </w:rPr>
        <w:t xml:space="preserve">Spawacz metodą MIG/MAG/TIG - </w:t>
      </w:r>
      <w:r w:rsidRPr="000A268C">
        <w:rPr>
          <w:rFonts w:ascii="Times New Roman" w:hAnsi="Times New Roman" w:cs="Times New Roman"/>
          <w:sz w:val="24"/>
          <w:szCs w:val="24"/>
        </w:rPr>
        <w:t>zgodnie z „Barometrem Zaw</w:t>
      </w:r>
      <w:r w:rsidR="00390503">
        <w:rPr>
          <w:rFonts w:ascii="Times New Roman" w:hAnsi="Times New Roman" w:cs="Times New Roman"/>
          <w:sz w:val="24"/>
          <w:szCs w:val="24"/>
        </w:rPr>
        <w:t>odów w powiecie piskim na 2017</w:t>
      </w:r>
      <w:r w:rsidRPr="000A268C">
        <w:rPr>
          <w:rFonts w:ascii="Times New Roman" w:hAnsi="Times New Roman" w:cs="Times New Roman"/>
          <w:sz w:val="24"/>
          <w:szCs w:val="24"/>
        </w:rPr>
        <w:t xml:space="preserve"> rok” powiatowi eksperci uznali, że w 201</w:t>
      </w:r>
      <w:r w:rsidR="007E5962">
        <w:rPr>
          <w:rFonts w:ascii="Times New Roman" w:hAnsi="Times New Roman" w:cs="Times New Roman"/>
          <w:sz w:val="24"/>
          <w:szCs w:val="24"/>
        </w:rPr>
        <w:t>7</w:t>
      </w:r>
      <w:r w:rsidRPr="000A268C">
        <w:rPr>
          <w:rFonts w:ascii="Times New Roman" w:hAnsi="Times New Roman" w:cs="Times New Roman"/>
          <w:sz w:val="24"/>
          <w:szCs w:val="24"/>
        </w:rPr>
        <w:t xml:space="preserve"> roku na terenie powiatu występować będzie zapotrzebowanie na osoby legitymujące się kwalifikacjami </w:t>
      </w:r>
      <w:r w:rsidRPr="000A268C">
        <w:rPr>
          <w:rFonts w:ascii="Times New Roman" w:hAnsi="Times New Roman" w:cs="Times New Roman"/>
          <w:sz w:val="24"/>
          <w:szCs w:val="24"/>
        </w:rPr>
        <w:br/>
        <w:t xml:space="preserve">z zakresu spawania metodą MIG/MAG oraz TIG. </w:t>
      </w:r>
      <w:r w:rsidR="00CA18F0" w:rsidRPr="000A268C">
        <w:rPr>
          <w:rFonts w:ascii="Times New Roman" w:hAnsi="Times New Roman" w:cs="Times New Roman"/>
          <w:sz w:val="24"/>
          <w:szCs w:val="24"/>
        </w:rPr>
        <w:t xml:space="preserve">Stały rozwój gospodarczy oraz wzrost produkcji przemysłowej na terenie powiatu piskiego warunkuje powstanie coraz większej ilości firm specjalizujących się w usługach spawalniczych, m.in. </w:t>
      </w:r>
      <w:r w:rsidR="007F6A64">
        <w:rPr>
          <w:rFonts w:ascii="Times New Roman" w:hAnsi="Times New Roman" w:cs="Times New Roman"/>
          <w:sz w:val="24"/>
          <w:szCs w:val="24"/>
        </w:rPr>
        <w:br/>
      </w:r>
      <w:r w:rsidR="00CA18F0" w:rsidRPr="000A268C">
        <w:rPr>
          <w:rFonts w:ascii="Times New Roman" w:hAnsi="Times New Roman" w:cs="Times New Roman"/>
          <w:sz w:val="24"/>
          <w:szCs w:val="24"/>
        </w:rPr>
        <w:t xml:space="preserve">w takich sektorach jak: budownictwo, warsztaty samochodowe, blacharskie lub ślusarskie, zakłady produkujące konstrukcje stalowe. </w:t>
      </w:r>
      <w:r w:rsidRPr="000A268C">
        <w:rPr>
          <w:rFonts w:ascii="Times New Roman" w:hAnsi="Times New Roman" w:cs="Times New Roman"/>
          <w:sz w:val="24"/>
          <w:szCs w:val="24"/>
        </w:rPr>
        <w:t xml:space="preserve">W bezpośrednich kontaktach </w:t>
      </w:r>
      <w:r w:rsidRPr="000A268C">
        <w:rPr>
          <w:rFonts w:ascii="Times New Roman" w:hAnsi="Times New Roman" w:cs="Times New Roman"/>
          <w:sz w:val="24"/>
          <w:szCs w:val="24"/>
        </w:rPr>
        <w:br/>
        <w:t xml:space="preserve">z lokalnymi pracodawcami również zdiagnozowano zapotrzebowanie </w:t>
      </w:r>
      <w:r w:rsidRPr="000A268C">
        <w:rPr>
          <w:rFonts w:ascii="Times New Roman" w:hAnsi="Times New Roman" w:cs="Times New Roman"/>
          <w:sz w:val="24"/>
          <w:szCs w:val="24"/>
        </w:rPr>
        <w:br/>
        <w:t>na wykwalifikowanych kandydatów do pracy w tym zawodzie. Potencjalnymi pracodawcami chętnymi do zatrudnienia wykwalifikowanych spawaczy są: Zakład Ślusarski „Skrawmet Grzegorz Karwowski”, Zakład „Promet Jan Józef Baczewski” oraz „Sklejka-Pisz”.</w:t>
      </w:r>
    </w:p>
    <w:p w:rsidR="00E019FD" w:rsidRPr="000A268C" w:rsidRDefault="00E019FD" w:rsidP="00E019FD">
      <w:pPr>
        <w:pStyle w:val="Akapitzlist"/>
        <w:spacing w:after="0" w:line="360" w:lineRule="auto"/>
        <w:jc w:val="both"/>
        <w:rPr>
          <w:rFonts w:ascii="Times New Roman" w:hAnsi="Times New Roman" w:cs="Times New Roman"/>
          <w:sz w:val="24"/>
          <w:szCs w:val="24"/>
        </w:rPr>
      </w:pPr>
    </w:p>
    <w:p w:rsidR="00E019FD" w:rsidRPr="000A268C" w:rsidRDefault="00E019FD" w:rsidP="00B21A00">
      <w:pPr>
        <w:rPr>
          <w:rFonts w:ascii="Times New Roman" w:hAnsi="Times New Roman" w:cs="Times New Roman"/>
          <w:sz w:val="24"/>
          <w:szCs w:val="24"/>
        </w:rPr>
      </w:pPr>
    </w:p>
    <w:p w:rsidR="00911BBC" w:rsidRPr="000A268C" w:rsidRDefault="00911BBC" w:rsidP="00B21A00">
      <w:pPr>
        <w:rPr>
          <w:rFonts w:ascii="Times New Roman" w:hAnsi="Times New Roman" w:cs="Times New Roman"/>
          <w:sz w:val="24"/>
          <w:szCs w:val="24"/>
        </w:rPr>
      </w:pPr>
    </w:p>
    <w:p w:rsidR="00911BBC" w:rsidRPr="000A268C" w:rsidRDefault="00911BBC" w:rsidP="00B21A00">
      <w:pPr>
        <w:rPr>
          <w:rFonts w:ascii="Times New Roman" w:hAnsi="Times New Roman" w:cs="Times New Roman"/>
          <w:sz w:val="24"/>
          <w:szCs w:val="24"/>
        </w:rPr>
      </w:pPr>
    </w:p>
    <w:p w:rsidR="00911BBC" w:rsidRPr="000A268C" w:rsidRDefault="00911BBC" w:rsidP="00B21A00">
      <w:pPr>
        <w:rPr>
          <w:rFonts w:ascii="Times New Roman" w:hAnsi="Times New Roman" w:cs="Times New Roman"/>
          <w:sz w:val="24"/>
          <w:szCs w:val="24"/>
        </w:rPr>
      </w:pPr>
    </w:p>
    <w:p w:rsidR="00911BBC" w:rsidRPr="000A268C" w:rsidRDefault="00911BBC" w:rsidP="00B21A00">
      <w:pPr>
        <w:rPr>
          <w:rFonts w:ascii="Times New Roman" w:hAnsi="Times New Roman" w:cs="Times New Roman"/>
          <w:sz w:val="24"/>
          <w:szCs w:val="24"/>
        </w:rPr>
      </w:pPr>
    </w:p>
    <w:p w:rsidR="00911BBC" w:rsidRPr="000A268C" w:rsidRDefault="00911BBC" w:rsidP="00B21A00">
      <w:pPr>
        <w:rPr>
          <w:rFonts w:ascii="Times New Roman" w:hAnsi="Times New Roman" w:cs="Times New Roman"/>
          <w:sz w:val="24"/>
          <w:szCs w:val="24"/>
        </w:rPr>
      </w:pPr>
    </w:p>
    <w:p w:rsidR="00911BBC" w:rsidRPr="000A268C" w:rsidRDefault="00911BBC" w:rsidP="00B21A00">
      <w:pPr>
        <w:rPr>
          <w:rFonts w:ascii="Times New Roman" w:hAnsi="Times New Roman" w:cs="Times New Roman"/>
          <w:sz w:val="24"/>
          <w:szCs w:val="24"/>
        </w:rPr>
      </w:pPr>
    </w:p>
    <w:p w:rsidR="00911BBC" w:rsidRPr="000A268C" w:rsidRDefault="00911BBC" w:rsidP="00B21A00">
      <w:pPr>
        <w:rPr>
          <w:rFonts w:ascii="Times New Roman" w:hAnsi="Times New Roman" w:cs="Times New Roman"/>
          <w:sz w:val="24"/>
          <w:szCs w:val="24"/>
        </w:rPr>
      </w:pPr>
    </w:p>
    <w:p w:rsidR="00911BBC" w:rsidRPr="000A268C" w:rsidRDefault="00911BBC" w:rsidP="00B21A00">
      <w:pPr>
        <w:rPr>
          <w:rFonts w:ascii="Times New Roman" w:hAnsi="Times New Roman" w:cs="Times New Roman"/>
          <w:sz w:val="24"/>
          <w:szCs w:val="24"/>
        </w:rPr>
      </w:pPr>
    </w:p>
    <w:p w:rsidR="00911BBC" w:rsidRDefault="00911BBC" w:rsidP="00B21A00">
      <w:pPr>
        <w:rPr>
          <w:rFonts w:ascii="Times New Roman" w:hAnsi="Times New Roman" w:cs="Times New Roman"/>
          <w:sz w:val="24"/>
          <w:szCs w:val="24"/>
        </w:rPr>
      </w:pPr>
    </w:p>
    <w:p w:rsidR="00043F35" w:rsidRDefault="00043F35" w:rsidP="00B21A00">
      <w:pPr>
        <w:rPr>
          <w:rFonts w:ascii="Times New Roman" w:hAnsi="Times New Roman" w:cs="Times New Roman"/>
          <w:sz w:val="24"/>
          <w:szCs w:val="24"/>
        </w:rPr>
      </w:pPr>
    </w:p>
    <w:p w:rsidR="00043F35" w:rsidRPr="000A268C" w:rsidRDefault="00043F35" w:rsidP="00B21A00">
      <w:pPr>
        <w:rPr>
          <w:rFonts w:ascii="Times New Roman" w:hAnsi="Times New Roman" w:cs="Times New Roman"/>
          <w:sz w:val="24"/>
          <w:szCs w:val="24"/>
        </w:rPr>
      </w:pPr>
    </w:p>
    <w:p w:rsidR="00911BBC" w:rsidRPr="000A268C" w:rsidRDefault="00911BBC" w:rsidP="00B21A00">
      <w:pPr>
        <w:rPr>
          <w:rFonts w:ascii="Times New Roman" w:hAnsi="Times New Roman" w:cs="Times New Roman"/>
          <w:sz w:val="24"/>
          <w:szCs w:val="24"/>
        </w:rPr>
      </w:pPr>
    </w:p>
    <w:p w:rsidR="00911BBC" w:rsidRPr="000A268C" w:rsidRDefault="000726DC" w:rsidP="00EF55E2">
      <w:pPr>
        <w:pStyle w:val="Nagwek2"/>
      </w:pPr>
      <w:bookmarkStart w:id="38" w:name="_Toc496880750"/>
      <w:r>
        <w:t>2.</w:t>
      </w:r>
      <w:r w:rsidR="00911BBC" w:rsidRPr="000A268C">
        <w:t>1</w:t>
      </w:r>
      <w:r w:rsidR="00043F35">
        <w:t>6</w:t>
      </w:r>
      <w:r w:rsidR="00911BBC" w:rsidRPr="000A268C">
        <w:t xml:space="preserve"> Powiat ełcki</w:t>
      </w:r>
      <w:bookmarkEnd w:id="38"/>
    </w:p>
    <w:p w:rsidR="00911BBC" w:rsidRPr="000A268C" w:rsidRDefault="00911BBC" w:rsidP="00911BBC">
      <w:pPr>
        <w:rPr>
          <w:rFonts w:ascii="Times New Roman" w:hAnsi="Times New Roman" w:cs="Times New Roman"/>
          <w:b/>
          <w:sz w:val="32"/>
          <w:szCs w:val="32"/>
        </w:rPr>
      </w:pPr>
    </w:p>
    <w:p w:rsidR="00911BBC" w:rsidRPr="000A268C" w:rsidRDefault="00911BBC" w:rsidP="00756014">
      <w:pPr>
        <w:numPr>
          <w:ilvl w:val="0"/>
          <w:numId w:val="32"/>
        </w:numPr>
        <w:contextualSpacing/>
        <w:rPr>
          <w:rFonts w:ascii="Times New Roman" w:hAnsi="Times New Roman" w:cs="Times New Roman"/>
          <w:b/>
          <w:sz w:val="24"/>
          <w:szCs w:val="24"/>
        </w:rPr>
      </w:pPr>
      <w:r w:rsidRPr="000A268C">
        <w:rPr>
          <w:rFonts w:ascii="Times New Roman" w:hAnsi="Times New Roman" w:cs="Times New Roman"/>
          <w:b/>
          <w:sz w:val="24"/>
          <w:szCs w:val="24"/>
        </w:rPr>
        <w:t>Sytuacja na powiatowym rynku pracy</w:t>
      </w:r>
    </w:p>
    <w:p w:rsidR="00911BBC" w:rsidRPr="000A268C" w:rsidRDefault="00911BBC" w:rsidP="00911BBC">
      <w:pPr>
        <w:ind w:left="720"/>
        <w:contextualSpacing/>
        <w:rPr>
          <w:rFonts w:ascii="Times New Roman" w:hAnsi="Times New Roman" w:cs="Times New Roman"/>
          <w:b/>
          <w:sz w:val="24"/>
          <w:szCs w:val="24"/>
        </w:rPr>
      </w:pPr>
    </w:p>
    <w:p w:rsidR="00911BBC" w:rsidRPr="000A268C" w:rsidRDefault="00911BBC" w:rsidP="00911BBC">
      <w:pPr>
        <w:spacing w:line="360" w:lineRule="auto"/>
        <w:ind w:left="720"/>
        <w:contextualSpacing/>
        <w:jc w:val="both"/>
        <w:rPr>
          <w:rFonts w:ascii="Times New Roman" w:hAnsi="Times New Roman" w:cs="Times New Roman"/>
          <w:sz w:val="24"/>
          <w:szCs w:val="24"/>
        </w:rPr>
      </w:pPr>
      <w:r w:rsidRPr="000A268C">
        <w:rPr>
          <w:rFonts w:ascii="Times New Roman" w:hAnsi="Times New Roman" w:cs="Times New Roman"/>
          <w:sz w:val="24"/>
          <w:szCs w:val="24"/>
        </w:rPr>
        <w:t xml:space="preserve">Stopa bezrobocia w powiecie ełckim w </w:t>
      </w:r>
      <w:r w:rsidR="007E5962">
        <w:rPr>
          <w:rFonts w:ascii="Times New Roman" w:hAnsi="Times New Roman" w:cs="Times New Roman"/>
          <w:sz w:val="24"/>
          <w:szCs w:val="24"/>
        </w:rPr>
        <w:t>sierpniu 2017 roku wyniosła 14,8</w:t>
      </w:r>
      <w:r w:rsidRPr="000A268C">
        <w:rPr>
          <w:rFonts w:ascii="Times New Roman" w:hAnsi="Times New Roman" w:cs="Times New Roman"/>
          <w:sz w:val="24"/>
          <w:szCs w:val="24"/>
        </w:rPr>
        <w:t xml:space="preserve">%, plasując powiat w grupie obszarów o wysokości bezrobocia zbliżonej do średniej wojewódzkiej. </w:t>
      </w:r>
      <w:r w:rsidR="007E5962">
        <w:rPr>
          <w:rFonts w:ascii="Times New Roman" w:hAnsi="Times New Roman" w:cs="Times New Roman"/>
          <w:sz w:val="24"/>
          <w:szCs w:val="24"/>
        </w:rPr>
        <w:t>We wrześniu 2017</w:t>
      </w:r>
      <w:r w:rsidRPr="000A268C">
        <w:rPr>
          <w:rFonts w:ascii="Times New Roman" w:hAnsi="Times New Roman" w:cs="Times New Roman"/>
          <w:sz w:val="24"/>
          <w:szCs w:val="24"/>
        </w:rPr>
        <w:t xml:space="preserve"> roku młodzież w wieku 18-25 </w:t>
      </w:r>
      <w:r w:rsidR="007E5962">
        <w:rPr>
          <w:rFonts w:ascii="Times New Roman" w:hAnsi="Times New Roman" w:cs="Times New Roman"/>
          <w:sz w:val="24"/>
          <w:szCs w:val="24"/>
        </w:rPr>
        <w:t>zarejestrowana jako bezrobotni to 619 osób w tym 392 kobiety.</w:t>
      </w:r>
    </w:p>
    <w:p w:rsidR="00911BBC" w:rsidRDefault="00911BBC" w:rsidP="00911BBC">
      <w:pPr>
        <w:spacing w:line="360" w:lineRule="auto"/>
        <w:ind w:left="720"/>
        <w:contextualSpacing/>
        <w:jc w:val="both"/>
        <w:rPr>
          <w:rFonts w:ascii="Times New Roman" w:hAnsi="Times New Roman" w:cs="Times New Roman"/>
          <w:sz w:val="24"/>
          <w:szCs w:val="24"/>
        </w:rPr>
      </w:pPr>
    </w:p>
    <w:p w:rsidR="007E5962" w:rsidRPr="000A268C" w:rsidRDefault="007E5962" w:rsidP="00911BBC">
      <w:pPr>
        <w:spacing w:line="360" w:lineRule="auto"/>
        <w:ind w:left="720"/>
        <w:contextualSpacing/>
        <w:jc w:val="both"/>
        <w:rPr>
          <w:rFonts w:ascii="Times New Roman" w:hAnsi="Times New Roman" w:cs="Times New Roman"/>
          <w:sz w:val="24"/>
          <w:szCs w:val="24"/>
        </w:rPr>
      </w:pPr>
    </w:p>
    <w:p w:rsidR="00911BBC" w:rsidRPr="000A268C" w:rsidRDefault="00911BBC" w:rsidP="00756014">
      <w:pPr>
        <w:numPr>
          <w:ilvl w:val="0"/>
          <w:numId w:val="32"/>
        </w:numPr>
        <w:contextualSpacing/>
        <w:rPr>
          <w:rFonts w:ascii="Times New Roman" w:hAnsi="Times New Roman" w:cs="Times New Roman"/>
          <w:b/>
          <w:sz w:val="24"/>
          <w:szCs w:val="24"/>
        </w:rPr>
      </w:pPr>
      <w:r w:rsidRPr="000A268C">
        <w:rPr>
          <w:rFonts w:ascii="Times New Roman" w:hAnsi="Times New Roman" w:cs="Times New Roman"/>
          <w:b/>
          <w:sz w:val="24"/>
          <w:szCs w:val="24"/>
        </w:rPr>
        <w:t>Charakterystyka gospodarcza powiatu</w:t>
      </w:r>
    </w:p>
    <w:p w:rsidR="00911BBC" w:rsidRPr="000A268C" w:rsidRDefault="00911BBC" w:rsidP="00B112D7">
      <w:pPr>
        <w:rPr>
          <w:rFonts w:ascii="Times New Roman" w:hAnsi="Times New Roman" w:cs="Times New Roman"/>
        </w:rPr>
      </w:pPr>
    </w:p>
    <w:p w:rsidR="00911BBC" w:rsidRPr="000A268C" w:rsidRDefault="00911BBC" w:rsidP="00512341">
      <w:pPr>
        <w:spacing w:line="360" w:lineRule="auto"/>
        <w:ind w:left="709"/>
        <w:jc w:val="both"/>
        <w:rPr>
          <w:rFonts w:ascii="Times New Roman" w:hAnsi="Times New Roman" w:cs="Times New Roman"/>
          <w:sz w:val="24"/>
          <w:szCs w:val="24"/>
        </w:rPr>
      </w:pPr>
      <w:r w:rsidRPr="000A268C">
        <w:rPr>
          <w:rFonts w:ascii="Times New Roman" w:hAnsi="Times New Roman" w:cs="Times New Roman"/>
          <w:sz w:val="24"/>
          <w:szCs w:val="24"/>
        </w:rPr>
        <w:t>Powiat ełcki – powiat znajduj</w:t>
      </w:r>
      <w:r w:rsidR="00B112D7" w:rsidRPr="000A268C">
        <w:rPr>
          <w:rFonts w:ascii="Times New Roman" w:hAnsi="Times New Roman" w:cs="Times New Roman"/>
          <w:sz w:val="24"/>
          <w:szCs w:val="24"/>
        </w:rPr>
        <w:t xml:space="preserve">ący się w południowo-wschodniej </w:t>
      </w:r>
      <w:r w:rsidRPr="000A268C">
        <w:rPr>
          <w:rFonts w:ascii="Times New Roman" w:hAnsi="Times New Roman" w:cs="Times New Roman"/>
          <w:sz w:val="24"/>
          <w:szCs w:val="24"/>
        </w:rPr>
        <w:t xml:space="preserve">części województwa warmińsko-mazurskiego. </w:t>
      </w:r>
      <w:r w:rsidRPr="007E5962">
        <w:rPr>
          <w:rFonts w:ascii="Times New Roman" w:hAnsi="Times New Roman" w:cs="Times New Roman"/>
          <w:sz w:val="24"/>
          <w:szCs w:val="24"/>
        </w:rPr>
        <w:t>Siedzibą pow</w:t>
      </w:r>
      <w:r w:rsidR="007E5962" w:rsidRPr="007E5962">
        <w:rPr>
          <w:rFonts w:ascii="Times New Roman" w:hAnsi="Times New Roman" w:cs="Times New Roman"/>
          <w:sz w:val="24"/>
          <w:szCs w:val="24"/>
        </w:rPr>
        <w:t xml:space="preserve">iatu </w:t>
      </w:r>
      <w:r w:rsidR="00B112D7" w:rsidRPr="007E5962">
        <w:rPr>
          <w:rFonts w:ascii="Times New Roman" w:hAnsi="Times New Roman" w:cs="Times New Roman"/>
          <w:sz w:val="24"/>
          <w:szCs w:val="24"/>
        </w:rPr>
        <w:t>jest Ełk</w:t>
      </w:r>
      <w:r w:rsidR="00B112D7" w:rsidRPr="007E5962">
        <w:t>.</w:t>
      </w:r>
      <w:r w:rsidR="00B112D7" w:rsidRPr="000A268C">
        <w:rPr>
          <w:rFonts w:ascii="Times New Roman" w:hAnsi="Times New Roman" w:cs="Times New Roman"/>
          <w:sz w:val="24"/>
          <w:szCs w:val="24"/>
        </w:rPr>
        <w:t xml:space="preserve"> Powiat graniczy </w:t>
      </w:r>
      <w:r w:rsidR="00A96075">
        <w:rPr>
          <w:rFonts w:ascii="Times New Roman" w:hAnsi="Times New Roman" w:cs="Times New Roman"/>
          <w:sz w:val="24"/>
          <w:szCs w:val="24"/>
        </w:rPr>
        <w:br/>
      </w:r>
      <w:r w:rsidR="007E5962">
        <w:rPr>
          <w:rFonts w:ascii="Times New Roman" w:hAnsi="Times New Roman" w:cs="Times New Roman"/>
          <w:sz w:val="24"/>
          <w:szCs w:val="24"/>
        </w:rPr>
        <w:t xml:space="preserve">z </w:t>
      </w:r>
      <w:r w:rsidRPr="000A268C">
        <w:rPr>
          <w:rFonts w:ascii="Times New Roman" w:hAnsi="Times New Roman" w:cs="Times New Roman"/>
          <w:sz w:val="24"/>
          <w:szCs w:val="24"/>
        </w:rPr>
        <w:t>powiatami oleckim, giżyckim i piskim, a od południa i wschodu z województwem podlaskim. Ełk, stolica powiatu, jest trzecim co do wielkości miastem województwa. </w:t>
      </w:r>
    </w:p>
    <w:p w:rsidR="00911BBC" w:rsidRPr="000A268C" w:rsidRDefault="00911BBC" w:rsidP="00512341">
      <w:pPr>
        <w:spacing w:line="360" w:lineRule="auto"/>
        <w:ind w:left="709"/>
        <w:jc w:val="both"/>
        <w:rPr>
          <w:rFonts w:ascii="Times New Roman" w:hAnsi="Times New Roman" w:cs="Times New Roman"/>
          <w:sz w:val="24"/>
          <w:szCs w:val="24"/>
        </w:rPr>
      </w:pPr>
      <w:r w:rsidRPr="000A268C">
        <w:rPr>
          <w:rFonts w:ascii="Times New Roman" w:hAnsi="Times New Roman" w:cs="Times New Roman"/>
          <w:sz w:val="24"/>
          <w:szCs w:val="24"/>
        </w:rPr>
        <w:t xml:space="preserve">W powiecie ełckim zdecydowanie przeważają przedsiębiorstwa mikro (do </w:t>
      </w:r>
      <w:r w:rsidR="007F6A64">
        <w:rPr>
          <w:rFonts w:ascii="Times New Roman" w:hAnsi="Times New Roman" w:cs="Times New Roman"/>
          <w:sz w:val="24"/>
          <w:szCs w:val="24"/>
        </w:rPr>
        <w:br/>
      </w:r>
      <w:r w:rsidRPr="000A268C">
        <w:rPr>
          <w:rFonts w:ascii="Times New Roman" w:hAnsi="Times New Roman" w:cs="Times New Roman"/>
          <w:sz w:val="24"/>
          <w:szCs w:val="24"/>
        </w:rPr>
        <w:t>9 pracowników), których udział w ogólnej liczbie przedsiębiorstw wynosi około 95,6%. W następnej kolejności, stosunkowo dużo mniejszą część wszystkich przedsiębiorstw, stanowią przedsiębiorstwa małe (10 – 49 pracowników) - 3,4%. Przedsiębiorstwa zatrudniające powyżej 50 pracowników stanowią jedynie około 0,9% ogółu zarejestrowanych podmiotów. W powiecie istnieje zaledwie jedna jednostka gospodarcza zatrudniająca więcej niż 1000 pracowników. Największymi zakładami pracy w powiecie są: Grupa Animex SA Oddział w Ełku</w:t>
      </w:r>
      <w:r w:rsidR="00B112D7" w:rsidRPr="000A268C">
        <w:rPr>
          <w:rFonts w:ascii="Times New Roman" w:hAnsi="Times New Roman" w:cs="Times New Roman"/>
          <w:sz w:val="24"/>
          <w:szCs w:val="24"/>
        </w:rPr>
        <w:t xml:space="preserve"> (branża spożywcza)</w:t>
      </w:r>
      <w:r w:rsidRPr="000A268C">
        <w:rPr>
          <w:rFonts w:ascii="Times New Roman" w:hAnsi="Times New Roman" w:cs="Times New Roman"/>
          <w:sz w:val="24"/>
          <w:szCs w:val="24"/>
        </w:rPr>
        <w:t>, ZEM Sp. z o.o. w Ełku</w:t>
      </w:r>
      <w:r w:rsidR="00B112D7" w:rsidRPr="000A268C">
        <w:rPr>
          <w:rFonts w:ascii="Times New Roman" w:hAnsi="Times New Roman" w:cs="Times New Roman"/>
          <w:sz w:val="24"/>
          <w:szCs w:val="24"/>
        </w:rPr>
        <w:t xml:space="preserve"> (branża motoryzacyjna)</w:t>
      </w:r>
      <w:r w:rsidRPr="000A268C">
        <w:rPr>
          <w:rFonts w:ascii="Times New Roman" w:hAnsi="Times New Roman" w:cs="Times New Roman"/>
          <w:sz w:val="24"/>
          <w:szCs w:val="24"/>
        </w:rPr>
        <w:t>, PORT</w:t>
      </w:r>
      <w:r w:rsidR="00B112D7" w:rsidRPr="000A268C">
        <w:rPr>
          <w:rFonts w:ascii="Times New Roman" w:hAnsi="Times New Roman" w:cs="Times New Roman"/>
          <w:sz w:val="24"/>
          <w:szCs w:val="24"/>
        </w:rPr>
        <w:t>A</w:t>
      </w:r>
      <w:r w:rsidRPr="000A268C">
        <w:rPr>
          <w:rFonts w:ascii="Times New Roman" w:hAnsi="Times New Roman" w:cs="Times New Roman"/>
          <w:sz w:val="24"/>
          <w:szCs w:val="24"/>
        </w:rPr>
        <w:t xml:space="preserve"> KMI Poland Sp. z o.o.</w:t>
      </w:r>
      <w:r w:rsidR="00B112D7" w:rsidRPr="000A268C">
        <w:rPr>
          <w:rFonts w:ascii="Times New Roman" w:hAnsi="Times New Roman" w:cs="Times New Roman"/>
          <w:sz w:val="24"/>
          <w:szCs w:val="24"/>
        </w:rPr>
        <w:t xml:space="preserve"> (producent drzwi i stolarki okiennej)</w:t>
      </w:r>
      <w:r w:rsidRPr="000A268C">
        <w:rPr>
          <w:rFonts w:ascii="Times New Roman" w:hAnsi="Times New Roman" w:cs="Times New Roman"/>
          <w:sz w:val="24"/>
          <w:szCs w:val="24"/>
        </w:rPr>
        <w:t>, mniejsze to PRIM SA w Ełku, PRODEKO-EŁK SP. z o.o.</w:t>
      </w:r>
      <w:r w:rsidR="00B112D7" w:rsidRPr="000A268C">
        <w:rPr>
          <w:rFonts w:ascii="Times New Roman" w:hAnsi="Times New Roman" w:cs="Times New Roman"/>
          <w:sz w:val="24"/>
          <w:szCs w:val="24"/>
        </w:rPr>
        <w:t xml:space="preserve"> (produkcja rur i elementów oczyszczalni ścieków)</w:t>
      </w:r>
      <w:r w:rsidRPr="000A268C">
        <w:rPr>
          <w:rFonts w:ascii="Times New Roman" w:hAnsi="Times New Roman" w:cs="Times New Roman"/>
          <w:sz w:val="24"/>
          <w:szCs w:val="24"/>
        </w:rPr>
        <w:t xml:space="preserve">, </w:t>
      </w:r>
      <w:r w:rsidR="007F6A64">
        <w:rPr>
          <w:rFonts w:ascii="Times New Roman" w:hAnsi="Times New Roman" w:cs="Times New Roman"/>
          <w:sz w:val="24"/>
          <w:szCs w:val="24"/>
        </w:rPr>
        <w:br/>
      </w:r>
      <w:r w:rsidRPr="000A268C">
        <w:rPr>
          <w:rFonts w:ascii="Times New Roman" w:hAnsi="Times New Roman" w:cs="Times New Roman"/>
          <w:sz w:val="24"/>
          <w:szCs w:val="24"/>
        </w:rPr>
        <w:t xml:space="preserve">W mieście są również markety: TESCO, CASTORAMA, LIDL, BIEDRONKI. </w:t>
      </w:r>
      <w:r w:rsidR="007F6A64">
        <w:rPr>
          <w:rFonts w:ascii="Times New Roman" w:hAnsi="Times New Roman" w:cs="Times New Roman"/>
          <w:sz w:val="24"/>
          <w:szCs w:val="24"/>
        </w:rPr>
        <w:br/>
      </w:r>
      <w:r w:rsidRPr="000A268C">
        <w:rPr>
          <w:rFonts w:ascii="Times New Roman" w:hAnsi="Times New Roman" w:cs="Times New Roman"/>
          <w:sz w:val="24"/>
          <w:szCs w:val="24"/>
        </w:rPr>
        <w:t>W powiecie ełckim aktywnie działa Warmińsko-Mazurska Specjalna Strefa Ekonomiczna, która zrzesza wielu mniejszych przedsiębiorców oraz Park Naukowo – Technologiczny. Zapleczem dla ro</w:t>
      </w:r>
      <w:r w:rsidR="00B112D7" w:rsidRPr="000A268C">
        <w:rPr>
          <w:rFonts w:ascii="Times New Roman" w:hAnsi="Times New Roman" w:cs="Times New Roman"/>
          <w:sz w:val="24"/>
          <w:szCs w:val="24"/>
        </w:rPr>
        <w:t xml:space="preserve">zwoju handlu są liczne większe </w:t>
      </w:r>
      <w:r w:rsidRPr="000A268C">
        <w:rPr>
          <w:rFonts w:ascii="Times New Roman" w:hAnsi="Times New Roman" w:cs="Times New Roman"/>
          <w:sz w:val="24"/>
          <w:szCs w:val="24"/>
        </w:rPr>
        <w:t>i mniejsze galerie. Poza tym dobrze pros</w:t>
      </w:r>
      <w:r w:rsidR="00B112D7" w:rsidRPr="000A268C">
        <w:rPr>
          <w:rFonts w:ascii="Times New Roman" w:hAnsi="Times New Roman" w:cs="Times New Roman"/>
          <w:sz w:val="24"/>
          <w:szCs w:val="24"/>
        </w:rPr>
        <w:t xml:space="preserve">peruje zaplecze gastronomiczne </w:t>
      </w:r>
      <w:r w:rsidRPr="000A268C">
        <w:rPr>
          <w:rFonts w:ascii="Times New Roman" w:hAnsi="Times New Roman" w:cs="Times New Roman"/>
          <w:sz w:val="24"/>
          <w:szCs w:val="24"/>
        </w:rPr>
        <w:t xml:space="preserve">i turystyczne, o czym świadczy duża liczba lokali gastronomicznych, restauracji, hoteli, domów agroturystycznych. Dobra komunikacja i położenie sprzyja więc rozwojowi handlu, przetwórstwa, rekreacji, turystyki, sportów i usług, jednakże prym wiodą tu małe przedsiębiorstwa </w:t>
      </w:r>
      <w:r w:rsidR="007F6A64">
        <w:rPr>
          <w:rFonts w:ascii="Times New Roman" w:hAnsi="Times New Roman" w:cs="Times New Roman"/>
          <w:sz w:val="24"/>
          <w:szCs w:val="24"/>
        </w:rPr>
        <w:br/>
      </w:r>
      <w:r w:rsidRPr="000A268C">
        <w:rPr>
          <w:rFonts w:ascii="Times New Roman" w:hAnsi="Times New Roman" w:cs="Times New Roman"/>
          <w:sz w:val="24"/>
          <w:szCs w:val="24"/>
        </w:rPr>
        <w:t>i firmy prywatne.</w:t>
      </w:r>
    </w:p>
    <w:p w:rsidR="00B112D7" w:rsidRPr="000A268C" w:rsidRDefault="00B112D7" w:rsidP="00B112D7">
      <w:pPr>
        <w:rPr>
          <w:rFonts w:ascii="Times New Roman" w:hAnsi="Times New Roman" w:cs="Times New Roman"/>
        </w:rPr>
      </w:pPr>
    </w:p>
    <w:p w:rsidR="00911BBC" w:rsidRPr="000A268C" w:rsidRDefault="00911BBC" w:rsidP="00756014">
      <w:pPr>
        <w:pStyle w:val="Akapitzlist"/>
        <w:numPr>
          <w:ilvl w:val="0"/>
          <w:numId w:val="32"/>
        </w:numPr>
        <w:spacing w:after="0" w:line="360" w:lineRule="auto"/>
        <w:jc w:val="both"/>
        <w:rPr>
          <w:rFonts w:ascii="Times New Roman" w:hAnsi="Times New Roman" w:cs="Times New Roman"/>
          <w:b/>
          <w:sz w:val="24"/>
          <w:szCs w:val="24"/>
        </w:rPr>
      </w:pPr>
      <w:r w:rsidRPr="000A268C">
        <w:rPr>
          <w:rFonts w:ascii="Times New Roman" w:hAnsi="Times New Roman" w:cs="Times New Roman"/>
          <w:b/>
          <w:sz w:val="24"/>
          <w:szCs w:val="24"/>
        </w:rPr>
        <w:t>Analiza lokalnego rynku pracy w odniesieniu do wybranych kursów</w:t>
      </w:r>
    </w:p>
    <w:p w:rsidR="00911BBC" w:rsidRDefault="00911BBC" w:rsidP="00911BBC">
      <w:pPr>
        <w:tabs>
          <w:tab w:val="left" w:pos="567"/>
        </w:tabs>
        <w:jc w:val="both"/>
        <w:rPr>
          <w:rFonts w:ascii="Times New Roman" w:hAnsi="Times New Roman" w:cs="Times New Roman"/>
          <w:sz w:val="24"/>
          <w:szCs w:val="24"/>
          <w:u w:val="single"/>
        </w:rPr>
      </w:pPr>
    </w:p>
    <w:p w:rsidR="00BC12CE" w:rsidRDefault="00BC12CE" w:rsidP="00BC12CE">
      <w:pPr>
        <w:spacing w:after="0" w:line="360" w:lineRule="auto"/>
        <w:ind w:left="709"/>
        <w:contextualSpacing/>
        <w:jc w:val="both"/>
        <w:rPr>
          <w:rFonts w:ascii="Times New Roman" w:hAnsi="Times New Roman" w:cs="Times New Roman"/>
          <w:sz w:val="24"/>
          <w:szCs w:val="24"/>
        </w:rPr>
      </w:pPr>
      <w:r w:rsidRPr="006074FE">
        <w:rPr>
          <w:rFonts w:ascii="Times New Roman" w:hAnsi="Times New Roman" w:cs="Times New Roman"/>
          <w:sz w:val="24"/>
          <w:szCs w:val="24"/>
        </w:rPr>
        <w:t xml:space="preserve">Na dokonany wybór kursów zawodowych wpływ miały informacje dotyczące zapotrzebowania na przedstawicieli konkretnych zawodów wykazane w bezpośrednich rozmowach z lokalnymi pracodawcami, ogólna analiza sytuacji </w:t>
      </w:r>
      <w:r w:rsidR="007F6A64">
        <w:rPr>
          <w:rFonts w:ascii="Times New Roman" w:hAnsi="Times New Roman" w:cs="Times New Roman"/>
          <w:sz w:val="24"/>
          <w:szCs w:val="24"/>
        </w:rPr>
        <w:br/>
      </w:r>
      <w:r w:rsidRPr="006074FE">
        <w:rPr>
          <w:rFonts w:ascii="Times New Roman" w:hAnsi="Times New Roman" w:cs="Times New Roman"/>
          <w:sz w:val="24"/>
          <w:szCs w:val="24"/>
        </w:rPr>
        <w:t xml:space="preserve">i kierunków rozwoju gospodarczego powiatu, dane statystyczne PUP i GUS oraz opracowanie „Barometr Zawodów w powiecie </w:t>
      </w:r>
      <w:r>
        <w:rPr>
          <w:rFonts w:ascii="Times New Roman" w:hAnsi="Times New Roman" w:cs="Times New Roman"/>
          <w:sz w:val="24"/>
          <w:szCs w:val="24"/>
        </w:rPr>
        <w:t xml:space="preserve">ełckim </w:t>
      </w:r>
      <w:r w:rsidRPr="006074FE">
        <w:rPr>
          <w:rFonts w:ascii="Times New Roman" w:hAnsi="Times New Roman" w:cs="Times New Roman"/>
          <w:sz w:val="24"/>
          <w:szCs w:val="24"/>
        </w:rPr>
        <w:t xml:space="preserve">na 2017 rok” wskazujące zawody nadwyżkowe, równoważne i deficytowe na podstawie danych ilościowych oraz analizy jakościowej dokonane przez lokalnych ekspertów. </w:t>
      </w:r>
    </w:p>
    <w:p w:rsidR="00BC12CE" w:rsidRPr="00BC12CE" w:rsidRDefault="00BC12CE" w:rsidP="00BC12CE">
      <w:pPr>
        <w:spacing w:after="0" w:line="360" w:lineRule="auto"/>
        <w:ind w:left="709"/>
        <w:contextualSpacing/>
        <w:jc w:val="both"/>
        <w:rPr>
          <w:rFonts w:ascii="Times New Roman" w:hAnsi="Times New Roman" w:cs="Times New Roman"/>
          <w:sz w:val="24"/>
          <w:szCs w:val="24"/>
        </w:rPr>
      </w:pPr>
    </w:p>
    <w:p w:rsidR="007E5962" w:rsidRDefault="007E5962" w:rsidP="00756014">
      <w:pPr>
        <w:pStyle w:val="Akapitzlist"/>
        <w:numPr>
          <w:ilvl w:val="0"/>
          <w:numId w:val="1"/>
        </w:numPr>
        <w:spacing w:after="0" w:line="360" w:lineRule="auto"/>
        <w:jc w:val="both"/>
        <w:rPr>
          <w:rFonts w:ascii="Times New Roman" w:hAnsi="Times New Roman" w:cs="Times New Roman"/>
          <w:sz w:val="24"/>
          <w:szCs w:val="24"/>
        </w:rPr>
      </w:pPr>
      <w:r w:rsidRPr="007E5962">
        <w:rPr>
          <w:rFonts w:ascii="Times New Roman" w:hAnsi="Times New Roman" w:cs="Times New Roman"/>
          <w:b/>
          <w:sz w:val="24"/>
          <w:szCs w:val="24"/>
        </w:rPr>
        <w:t>Spawacz metodą TIG-MAG</w:t>
      </w:r>
      <w:r>
        <w:rPr>
          <w:rFonts w:ascii="Times New Roman" w:hAnsi="Times New Roman" w:cs="Times New Roman"/>
          <w:sz w:val="24"/>
          <w:szCs w:val="24"/>
        </w:rPr>
        <w:t xml:space="preserve"> - </w:t>
      </w:r>
      <w:r w:rsidRPr="000A268C">
        <w:rPr>
          <w:rFonts w:ascii="Times New Roman" w:hAnsi="Times New Roman" w:cs="Times New Roman"/>
          <w:sz w:val="24"/>
          <w:szCs w:val="24"/>
        </w:rPr>
        <w:t>zgodnie z „Barometrem Zaw</w:t>
      </w:r>
      <w:r>
        <w:rPr>
          <w:rFonts w:ascii="Times New Roman" w:hAnsi="Times New Roman" w:cs="Times New Roman"/>
          <w:sz w:val="24"/>
          <w:szCs w:val="24"/>
        </w:rPr>
        <w:t>odów w powiecie ełckim na 2017</w:t>
      </w:r>
      <w:r w:rsidRPr="000A268C">
        <w:rPr>
          <w:rFonts w:ascii="Times New Roman" w:hAnsi="Times New Roman" w:cs="Times New Roman"/>
          <w:sz w:val="24"/>
          <w:szCs w:val="24"/>
        </w:rPr>
        <w:t xml:space="preserve"> rok” powiatowi eksperci uznali, że w 201</w:t>
      </w:r>
      <w:r>
        <w:rPr>
          <w:rFonts w:ascii="Times New Roman" w:hAnsi="Times New Roman" w:cs="Times New Roman"/>
          <w:sz w:val="24"/>
          <w:szCs w:val="24"/>
        </w:rPr>
        <w:t>7</w:t>
      </w:r>
      <w:r w:rsidRPr="000A268C">
        <w:rPr>
          <w:rFonts w:ascii="Times New Roman" w:hAnsi="Times New Roman" w:cs="Times New Roman"/>
          <w:sz w:val="24"/>
          <w:szCs w:val="24"/>
        </w:rPr>
        <w:t xml:space="preserve"> roku na terenie powiatu występować będzie zapotrzebowanie na osoby legitymujące się kwalifikacjami </w:t>
      </w:r>
      <w:r w:rsidRPr="000A268C">
        <w:rPr>
          <w:rFonts w:ascii="Times New Roman" w:hAnsi="Times New Roman" w:cs="Times New Roman"/>
          <w:sz w:val="24"/>
          <w:szCs w:val="24"/>
        </w:rPr>
        <w:br/>
        <w:t xml:space="preserve">z zakresu spawania metodą MAG oraz TIG. Stały rozwój gospodarczy oraz wzrost produkcji przemysłowej na terenie powiatu </w:t>
      </w:r>
      <w:r>
        <w:rPr>
          <w:rFonts w:ascii="Times New Roman" w:hAnsi="Times New Roman" w:cs="Times New Roman"/>
          <w:sz w:val="24"/>
          <w:szCs w:val="24"/>
        </w:rPr>
        <w:t xml:space="preserve">ełckiego </w:t>
      </w:r>
      <w:r w:rsidRPr="000A268C">
        <w:rPr>
          <w:rFonts w:ascii="Times New Roman" w:hAnsi="Times New Roman" w:cs="Times New Roman"/>
          <w:sz w:val="24"/>
          <w:szCs w:val="24"/>
        </w:rPr>
        <w:t xml:space="preserve">warunkuje powstanie coraz większej ilości firm specjalizujących się w usługach spawalniczych, m.in. w takich sektorach jak: budownictwo, warsztaty samochodowe, blacharskie lub ślusarskie, zakłady produkujące konstrukcje stalowe. W bezpośrednich kontaktach </w:t>
      </w:r>
      <w:r w:rsidRPr="000A268C">
        <w:rPr>
          <w:rFonts w:ascii="Times New Roman" w:hAnsi="Times New Roman" w:cs="Times New Roman"/>
          <w:sz w:val="24"/>
          <w:szCs w:val="24"/>
        </w:rPr>
        <w:br/>
        <w:t xml:space="preserve">z lokalnymi pracodawcami również zdiagnozowano zapotrzebowanie </w:t>
      </w:r>
      <w:r w:rsidRPr="000A268C">
        <w:rPr>
          <w:rFonts w:ascii="Times New Roman" w:hAnsi="Times New Roman" w:cs="Times New Roman"/>
          <w:sz w:val="24"/>
          <w:szCs w:val="24"/>
        </w:rPr>
        <w:br/>
        <w:t>na wykwalifikowanych kandydatów do pracy w tym zawodzie. Potencjalnymi pracodawcami chętnymi do zatrudnienia</w:t>
      </w:r>
      <w:r>
        <w:rPr>
          <w:rFonts w:ascii="Times New Roman" w:hAnsi="Times New Roman" w:cs="Times New Roman"/>
          <w:sz w:val="24"/>
          <w:szCs w:val="24"/>
        </w:rPr>
        <w:t xml:space="preserve"> wykwalifikowanych spawaczy jest zakład </w:t>
      </w:r>
      <w:r w:rsidRPr="00840C6E">
        <w:rPr>
          <w:rFonts w:ascii="Times New Roman" w:hAnsi="Times New Roman" w:cs="Times New Roman"/>
          <w:sz w:val="24"/>
          <w:szCs w:val="24"/>
        </w:rPr>
        <w:t>Prodeco Ełk</w:t>
      </w:r>
      <w:r>
        <w:rPr>
          <w:rFonts w:ascii="Times New Roman" w:hAnsi="Times New Roman" w:cs="Times New Roman"/>
          <w:sz w:val="24"/>
          <w:szCs w:val="24"/>
        </w:rPr>
        <w:t xml:space="preserve">. </w:t>
      </w:r>
    </w:p>
    <w:p w:rsidR="007E5962" w:rsidRPr="00840C6E" w:rsidRDefault="007E5962" w:rsidP="007E5962">
      <w:pPr>
        <w:pStyle w:val="Akapitzlist"/>
        <w:spacing w:after="0" w:line="240" w:lineRule="auto"/>
        <w:ind w:left="0"/>
        <w:jc w:val="both"/>
        <w:rPr>
          <w:rFonts w:ascii="Times New Roman" w:hAnsi="Times New Roman" w:cs="Times New Roman"/>
          <w:sz w:val="24"/>
          <w:szCs w:val="24"/>
        </w:rPr>
      </w:pPr>
    </w:p>
    <w:p w:rsidR="007E5962" w:rsidRPr="00F314D9" w:rsidRDefault="00F314D9" w:rsidP="00756014">
      <w:pPr>
        <w:numPr>
          <w:ilvl w:val="0"/>
          <w:numId w:val="1"/>
        </w:numPr>
        <w:tabs>
          <w:tab w:val="left" w:pos="567"/>
        </w:tabs>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Magazynier z obsługą wózków jezdniowych - </w:t>
      </w:r>
      <w:r w:rsidRPr="00F314D9">
        <w:rPr>
          <w:rFonts w:ascii="Times New Roman" w:hAnsi="Times New Roman" w:cs="Times New Roman"/>
          <w:sz w:val="24"/>
          <w:szCs w:val="24"/>
        </w:rPr>
        <w:t>z</w:t>
      </w:r>
      <w:r w:rsidRPr="0030532E">
        <w:rPr>
          <w:rFonts w:ascii="Times New Roman" w:hAnsi="Times New Roman" w:cs="Times New Roman"/>
          <w:sz w:val="24"/>
          <w:szCs w:val="24"/>
        </w:rPr>
        <w:t xml:space="preserve">awód magazyniera zgodnie </w:t>
      </w:r>
      <w:r w:rsidR="007F6A64">
        <w:rPr>
          <w:rFonts w:ascii="Times New Roman" w:hAnsi="Times New Roman" w:cs="Times New Roman"/>
          <w:sz w:val="24"/>
          <w:szCs w:val="24"/>
        </w:rPr>
        <w:br/>
      </w:r>
      <w:r w:rsidRPr="0030532E">
        <w:rPr>
          <w:rFonts w:ascii="Times New Roman" w:hAnsi="Times New Roman" w:cs="Times New Roman"/>
          <w:sz w:val="24"/>
          <w:szCs w:val="24"/>
        </w:rPr>
        <w:t xml:space="preserve">z „Barometrem zawodów w powiecie </w:t>
      </w:r>
      <w:r>
        <w:rPr>
          <w:rFonts w:ascii="Times New Roman" w:hAnsi="Times New Roman" w:cs="Times New Roman"/>
          <w:sz w:val="24"/>
          <w:szCs w:val="24"/>
        </w:rPr>
        <w:t>ełckim</w:t>
      </w:r>
      <w:r w:rsidRPr="0030532E">
        <w:rPr>
          <w:rFonts w:ascii="Times New Roman" w:hAnsi="Times New Roman" w:cs="Times New Roman"/>
          <w:sz w:val="24"/>
          <w:szCs w:val="24"/>
        </w:rPr>
        <w:t xml:space="preserve"> na 2017 rok” znajduje się w grupie zawodów </w:t>
      </w:r>
      <w:r>
        <w:rPr>
          <w:rFonts w:ascii="Times New Roman" w:hAnsi="Times New Roman" w:cs="Times New Roman"/>
          <w:sz w:val="24"/>
          <w:szCs w:val="24"/>
        </w:rPr>
        <w:t>równowaznych</w:t>
      </w:r>
      <w:r w:rsidRPr="0030532E">
        <w:rPr>
          <w:rFonts w:ascii="Times New Roman" w:hAnsi="Times New Roman" w:cs="Times New Roman"/>
          <w:sz w:val="24"/>
          <w:szCs w:val="24"/>
        </w:rPr>
        <w:t xml:space="preserve">, generujących wiele miejsc pracy w regionie. Dodatkowo wzbogacenie go o moduł: obsługa wózka widłowego zwiększy możliwości znalezienia zatrudnienia przez uczestników programu „Gwarancje dla młodzieży”. Zapotrzebowanie na magazyniera zgłaszają m.in. firmy: </w:t>
      </w:r>
      <w:r w:rsidR="007E5962" w:rsidRPr="00F314D9">
        <w:rPr>
          <w:rFonts w:ascii="Times New Roman" w:hAnsi="Times New Roman" w:cs="Times New Roman"/>
          <w:sz w:val="24"/>
          <w:szCs w:val="24"/>
        </w:rPr>
        <w:t>PORTA KMI Poland Sp. z o. o., PI Projekt Sp. z o.o. (Hurtownia Napojów i Alkoholi), Zakłady Mięsne „Animex”, Hurtownia warzyw i owoców „ALWA”, Sklep Kaufland.</w:t>
      </w:r>
    </w:p>
    <w:p w:rsidR="007E5962" w:rsidRPr="00840C6E" w:rsidRDefault="007E5962" w:rsidP="007E5962">
      <w:pPr>
        <w:spacing w:after="0" w:line="240" w:lineRule="auto"/>
        <w:jc w:val="both"/>
        <w:rPr>
          <w:rFonts w:ascii="Times New Roman" w:hAnsi="Times New Roman" w:cs="Times New Roman"/>
          <w:sz w:val="24"/>
          <w:szCs w:val="24"/>
        </w:rPr>
      </w:pPr>
    </w:p>
    <w:p w:rsidR="007E5962" w:rsidRPr="00F314D9" w:rsidRDefault="00F314D9" w:rsidP="00756014">
      <w:pPr>
        <w:pStyle w:val="Akapitzlist"/>
        <w:numPr>
          <w:ilvl w:val="0"/>
          <w:numId w:val="1"/>
        </w:numPr>
        <w:spacing w:after="0" w:line="360" w:lineRule="auto"/>
        <w:jc w:val="both"/>
        <w:rPr>
          <w:rFonts w:ascii="Times New Roman" w:hAnsi="Times New Roman" w:cs="Times New Roman"/>
          <w:sz w:val="24"/>
          <w:szCs w:val="24"/>
        </w:rPr>
      </w:pPr>
      <w:r w:rsidRPr="00275922">
        <w:rPr>
          <w:rFonts w:ascii="Times New Roman" w:hAnsi="Times New Roman" w:cs="Times New Roman"/>
          <w:b/>
          <w:sz w:val="24"/>
          <w:szCs w:val="24"/>
        </w:rPr>
        <w:t xml:space="preserve">Murarz-tynkarz - </w:t>
      </w:r>
      <w:r>
        <w:rPr>
          <w:rFonts w:ascii="Times New Roman" w:eastAsia="Calibri" w:hAnsi="Times New Roman" w:cs="Times New Roman"/>
          <w:sz w:val="24"/>
          <w:szCs w:val="24"/>
        </w:rPr>
        <w:t xml:space="preserve">zawód wskazany jako zawód równowagi </w:t>
      </w:r>
      <w:r w:rsidR="007F6A64">
        <w:rPr>
          <w:rFonts w:ascii="Times New Roman" w:eastAsia="Calibri" w:hAnsi="Times New Roman" w:cs="Times New Roman"/>
          <w:sz w:val="24"/>
          <w:szCs w:val="24"/>
        </w:rPr>
        <w:t>wg</w:t>
      </w:r>
      <w:r w:rsidRPr="00275922">
        <w:rPr>
          <w:rFonts w:ascii="Times New Roman" w:eastAsia="Calibri" w:hAnsi="Times New Roman" w:cs="Times New Roman"/>
          <w:sz w:val="24"/>
          <w:szCs w:val="24"/>
        </w:rPr>
        <w:t xml:space="preserve"> „Barometru zawodów 2017 w </w:t>
      </w:r>
      <w:r w:rsidRPr="00F314D9">
        <w:rPr>
          <w:rFonts w:ascii="Times New Roman" w:eastAsia="Calibri" w:hAnsi="Times New Roman" w:cs="Times New Roman"/>
          <w:sz w:val="24"/>
          <w:szCs w:val="24"/>
        </w:rPr>
        <w:t xml:space="preserve">powiecie ełckim”. Lokalny rynek pracy zgłasza zapotrzebowanie na wykwalifikowanych pracowników w tym zawodzie. Potencjalni pracodawcy zainteresowani zatrudnieniem to </w:t>
      </w:r>
      <w:r w:rsidR="007E5962" w:rsidRPr="00F314D9">
        <w:rPr>
          <w:rFonts w:ascii="Times New Roman" w:hAnsi="Times New Roman" w:cs="Times New Roman"/>
          <w:sz w:val="24"/>
          <w:szCs w:val="24"/>
        </w:rPr>
        <w:t>Firma Budowlana WOBUD Grzegorz Wołyniec</w:t>
      </w:r>
    </w:p>
    <w:p w:rsidR="007E5962" w:rsidRPr="00840C6E" w:rsidRDefault="007E5962" w:rsidP="007E5962">
      <w:pPr>
        <w:spacing w:after="0" w:line="240" w:lineRule="auto"/>
        <w:jc w:val="both"/>
        <w:rPr>
          <w:rFonts w:ascii="Times New Roman" w:hAnsi="Times New Roman" w:cs="Times New Roman"/>
          <w:sz w:val="24"/>
          <w:szCs w:val="24"/>
        </w:rPr>
      </w:pPr>
    </w:p>
    <w:p w:rsidR="007E5962" w:rsidRDefault="007E5962" w:rsidP="006770C8">
      <w:pPr>
        <w:pStyle w:val="Akapitzlist"/>
        <w:numPr>
          <w:ilvl w:val="0"/>
          <w:numId w:val="1"/>
        </w:numPr>
        <w:spacing w:after="0" w:line="360" w:lineRule="auto"/>
        <w:ind w:hanging="294"/>
        <w:jc w:val="both"/>
        <w:rPr>
          <w:rFonts w:ascii="Times New Roman" w:hAnsi="Times New Roman" w:cs="Times New Roman"/>
          <w:sz w:val="24"/>
          <w:szCs w:val="24"/>
        </w:rPr>
      </w:pPr>
      <w:r w:rsidRPr="00F314D9">
        <w:rPr>
          <w:rFonts w:ascii="Times New Roman" w:hAnsi="Times New Roman" w:cs="Times New Roman"/>
          <w:b/>
          <w:sz w:val="24"/>
          <w:szCs w:val="24"/>
        </w:rPr>
        <w:t>Sprzedawca</w:t>
      </w:r>
      <w:r w:rsidRPr="00840C6E">
        <w:rPr>
          <w:rFonts w:ascii="Times New Roman" w:hAnsi="Times New Roman" w:cs="Times New Roman"/>
          <w:sz w:val="24"/>
          <w:szCs w:val="24"/>
        </w:rPr>
        <w:t xml:space="preserve"> </w:t>
      </w:r>
      <w:r w:rsidR="00F314D9">
        <w:rPr>
          <w:rFonts w:ascii="Times New Roman" w:hAnsi="Times New Roman" w:cs="Times New Roman"/>
          <w:sz w:val="24"/>
          <w:szCs w:val="24"/>
        </w:rPr>
        <w:t>- z</w:t>
      </w:r>
      <w:r w:rsidR="00F314D9" w:rsidRPr="000A268C">
        <w:rPr>
          <w:rFonts w:ascii="Times New Roman" w:hAnsi="Times New Roman" w:cs="Times New Roman"/>
          <w:sz w:val="24"/>
          <w:szCs w:val="24"/>
        </w:rPr>
        <w:t>awód sprzedawca wg „Bar</w:t>
      </w:r>
      <w:r w:rsidR="00F314D9">
        <w:rPr>
          <w:rFonts w:ascii="Times New Roman" w:hAnsi="Times New Roman" w:cs="Times New Roman"/>
          <w:sz w:val="24"/>
          <w:szCs w:val="24"/>
        </w:rPr>
        <w:t>ometru zawodów 2017</w:t>
      </w:r>
      <w:r w:rsidR="00F314D9" w:rsidRPr="000A268C">
        <w:rPr>
          <w:rFonts w:ascii="Times New Roman" w:hAnsi="Times New Roman" w:cs="Times New Roman"/>
          <w:sz w:val="24"/>
          <w:szCs w:val="24"/>
        </w:rPr>
        <w:t xml:space="preserve"> w powiecie ełckim” znajduje się w grupie zawodów zrównoważonych. Jednak bezpośrednie kontakty </w:t>
      </w:r>
      <w:r w:rsidR="007F6A64">
        <w:rPr>
          <w:rFonts w:ascii="Times New Roman" w:hAnsi="Times New Roman" w:cs="Times New Roman"/>
          <w:sz w:val="24"/>
          <w:szCs w:val="24"/>
        </w:rPr>
        <w:br/>
      </w:r>
      <w:r w:rsidR="00F314D9" w:rsidRPr="000A268C">
        <w:rPr>
          <w:rFonts w:ascii="Times New Roman" w:hAnsi="Times New Roman" w:cs="Times New Roman"/>
          <w:sz w:val="24"/>
          <w:szCs w:val="24"/>
        </w:rPr>
        <w:t xml:space="preserve">z pracodawcami wskazują, że na lokalnym rynku pracy występuje zapotrzebowanie na przedstawicieli tego zawodu. Pracodawcami zgłaszającymi zapotrzebowanie są: </w:t>
      </w:r>
      <w:r w:rsidRPr="00840C6E">
        <w:rPr>
          <w:rFonts w:ascii="Times New Roman" w:hAnsi="Times New Roman" w:cs="Times New Roman"/>
          <w:sz w:val="24"/>
          <w:szCs w:val="24"/>
        </w:rPr>
        <w:t xml:space="preserve">(zawód w równowadze) Przedsiębiorstwo Produkcyjno-Handlowo- Usługowe AS </w:t>
      </w:r>
      <w:r w:rsidR="007F6A64">
        <w:rPr>
          <w:rFonts w:ascii="Times New Roman" w:hAnsi="Times New Roman" w:cs="Times New Roman"/>
          <w:sz w:val="24"/>
          <w:szCs w:val="24"/>
        </w:rPr>
        <w:br/>
      </w:r>
      <w:r w:rsidRPr="00840C6E">
        <w:rPr>
          <w:rFonts w:ascii="Times New Roman" w:hAnsi="Times New Roman" w:cs="Times New Roman"/>
          <w:sz w:val="24"/>
          <w:szCs w:val="24"/>
        </w:rPr>
        <w:t xml:space="preserve">w Suwałkach mające w Ełku Sieć sklepów Lewiatan, Żabka Albert Andrukiewicz, MISZMASZ Ewa Kruczyńska, Supermarket Rydzewski, Kaufland, PI Projekt Sp. </w:t>
      </w:r>
      <w:r w:rsidR="007F6A64">
        <w:rPr>
          <w:rFonts w:ascii="Times New Roman" w:hAnsi="Times New Roman" w:cs="Times New Roman"/>
          <w:sz w:val="24"/>
          <w:szCs w:val="24"/>
        </w:rPr>
        <w:br/>
      </w:r>
      <w:r w:rsidRPr="00840C6E">
        <w:rPr>
          <w:rFonts w:ascii="Times New Roman" w:hAnsi="Times New Roman" w:cs="Times New Roman"/>
          <w:sz w:val="24"/>
          <w:szCs w:val="24"/>
        </w:rPr>
        <w:t>z o.o. (Hurtownia Napojów i Alkoholi).</w:t>
      </w:r>
    </w:p>
    <w:p w:rsidR="007E5962" w:rsidRPr="00840C6E" w:rsidRDefault="007E5962" w:rsidP="006770C8">
      <w:pPr>
        <w:spacing w:after="0" w:line="360" w:lineRule="auto"/>
        <w:ind w:hanging="294"/>
        <w:jc w:val="both"/>
        <w:rPr>
          <w:rFonts w:ascii="Times New Roman" w:hAnsi="Times New Roman" w:cs="Times New Roman"/>
          <w:sz w:val="24"/>
          <w:szCs w:val="24"/>
        </w:rPr>
      </w:pPr>
    </w:p>
    <w:p w:rsidR="00F314D9" w:rsidRPr="00F314D9" w:rsidRDefault="007E5962" w:rsidP="006770C8">
      <w:pPr>
        <w:pStyle w:val="Akapitzlist"/>
        <w:numPr>
          <w:ilvl w:val="0"/>
          <w:numId w:val="1"/>
        </w:numPr>
        <w:tabs>
          <w:tab w:val="left" w:pos="851"/>
        </w:tabs>
        <w:spacing w:line="360" w:lineRule="auto"/>
        <w:ind w:left="709" w:hanging="283"/>
        <w:jc w:val="both"/>
        <w:rPr>
          <w:rFonts w:ascii="Times New Roman" w:hAnsi="Times New Roman" w:cs="Times New Roman"/>
          <w:sz w:val="24"/>
          <w:szCs w:val="24"/>
        </w:rPr>
      </w:pPr>
      <w:r w:rsidRPr="00F314D9">
        <w:rPr>
          <w:rFonts w:ascii="Times New Roman" w:hAnsi="Times New Roman" w:cs="Times New Roman"/>
          <w:b/>
          <w:sz w:val="24"/>
          <w:szCs w:val="24"/>
        </w:rPr>
        <w:t xml:space="preserve">Kelner </w:t>
      </w:r>
      <w:r w:rsidR="00F314D9" w:rsidRPr="00F314D9">
        <w:rPr>
          <w:rFonts w:ascii="Times New Roman" w:hAnsi="Times New Roman" w:cs="Times New Roman"/>
          <w:b/>
          <w:sz w:val="24"/>
          <w:szCs w:val="24"/>
        </w:rPr>
        <w:t xml:space="preserve">– barman - </w:t>
      </w:r>
      <w:r w:rsidRPr="00F314D9">
        <w:rPr>
          <w:rFonts w:ascii="Times New Roman" w:hAnsi="Times New Roman" w:cs="Times New Roman"/>
          <w:b/>
          <w:sz w:val="24"/>
          <w:szCs w:val="24"/>
        </w:rPr>
        <w:t xml:space="preserve"> barista</w:t>
      </w:r>
      <w:r w:rsidR="00F314D9" w:rsidRPr="00F314D9">
        <w:rPr>
          <w:rFonts w:ascii="Times New Roman" w:hAnsi="Times New Roman" w:cs="Times New Roman"/>
          <w:b/>
          <w:sz w:val="24"/>
          <w:szCs w:val="24"/>
        </w:rPr>
        <w:t xml:space="preserve"> - </w:t>
      </w:r>
      <w:r w:rsidR="00F314D9" w:rsidRPr="00F314D9">
        <w:rPr>
          <w:rFonts w:ascii="Times New Roman" w:hAnsi="Times New Roman" w:cs="Times New Roman"/>
          <w:sz w:val="24"/>
          <w:szCs w:val="24"/>
        </w:rPr>
        <w:t>w powiecie ełckim obserwowany jest dynamiczny rozwój branży gastronomicznej i hotelarskiej, stanowiący trwały, długoletni trend. Lokalni pracodawcy w bezpośrednich rozmowach zgłaszają zapotrzebowanie na wykwalifikowanych kelnerów i baristów. Pracodawcami zainteresowanymi zatrudnieniem: Karczma Stary Spichlerz, Dos Patos Ełk, Kuźnia Smaku Restauracja &amp; Pub, Warka Pub Ełk, Jazz Klub Papaja, Smętek Pub, Restauracja Między Wierszami, Restauracja i Hotel Rydzewski.</w:t>
      </w:r>
    </w:p>
    <w:p w:rsidR="007E5962" w:rsidRDefault="007E5962" w:rsidP="00911BBC">
      <w:pPr>
        <w:tabs>
          <w:tab w:val="left" w:pos="567"/>
        </w:tabs>
        <w:jc w:val="both"/>
        <w:rPr>
          <w:rFonts w:ascii="Times New Roman" w:hAnsi="Times New Roman" w:cs="Times New Roman"/>
          <w:sz w:val="24"/>
          <w:szCs w:val="24"/>
          <w:u w:val="single"/>
        </w:rPr>
      </w:pPr>
    </w:p>
    <w:p w:rsidR="007E5962" w:rsidRDefault="007E5962" w:rsidP="00911BBC">
      <w:pPr>
        <w:tabs>
          <w:tab w:val="left" w:pos="567"/>
        </w:tabs>
        <w:jc w:val="both"/>
        <w:rPr>
          <w:rFonts w:ascii="Times New Roman" w:hAnsi="Times New Roman" w:cs="Times New Roman"/>
          <w:sz w:val="24"/>
          <w:szCs w:val="24"/>
          <w:u w:val="single"/>
        </w:rPr>
      </w:pPr>
    </w:p>
    <w:p w:rsidR="007E5962" w:rsidRDefault="007E5962" w:rsidP="00911BBC">
      <w:pPr>
        <w:tabs>
          <w:tab w:val="left" w:pos="567"/>
        </w:tabs>
        <w:jc w:val="both"/>
        <w:rPr>
          <w:rFonts w:ascii="Times New Roman" w:hAnsi="Times New Roman" w:cs="Times New Roman"/>
          <w:sz w:val="24"/>
          <w:szCs w:val="24"/>
          <w:u w:val="single"/>
        </w:rPr>
      </w:pPr>
    </w:p>
    <w:p w:rsidR="007E5962" w:rsidRPr="000A268C" w:rsidRDefault="007E5962" w:rsidP="00911BBC">
      <w:pPr>
        <w:tabs>
          <w:tab w:val="left" w:pos="567"/>
        </w:tabs>
        <w:jc w:val="both"/>
        <w:rPr>
          <w:rFonts w:ascii="Times New Roman" w:hAnsi="Times New Roman" w:cs="Times New Roman"/>
          <w:sz w:val="24"/>
          <w:szCs w:val="24"/>
          <w:u w:val="single"/>
        </w:rPr>
      </w:pPr>
    </w:p>
    <w:p w:rsidR="00A3792F" w:rsidRDefault="00A3792F" w:rsidP="00B21A00">
      <w:pPr>
        <w:rPr>
          <w:rFonts w:ascii="Times New Roman" w:hAnsi="Times New Roman" w:cs="Times New Roman"/>
          <w:sz w:val="24"/>
          <w:szCs w:val="24"/>
        </w:rPr>
      </w:pPr>
    </w:p>
    <w:p w:rsidR="00A3792F" w:rsidRDefault="00A3792F" w:rsidP="00B21A00">
      <w:pPr>
        <w:rPr>
          <w:rFonts w:ascii="Times New Roman" w:hAnsi="Times New Roman" w:cs="Times New Roman"/>
          <w:sz w:val="24"/>
          <w:szCs w:val="24"/>
        </w:rPr>
      </w:pPr>
    </w:p>
    <w:p w:rsidR="00A3792F" w:rsidRDefault="00A3792F" w:rsidP="00B21A00">
      <w:pPr>
        <w:rPr>
          <w:rFonts w:ascii="Times New Roman" w:hAnsi="Times New Roman" w:cs="Times New Roman"/>
          <w:sz w:val="24"/>
          <w:szCs w:val="24"/>
        </w:rPr>
      </w:pPr>
    </w:p>
    <w:p w:rsidR="00A3792F" w:rsidRDefault="00A3792F" w:rsidP="00B21A00">
      <w:pPr>
        <w:rPr>
          <w:rFonts w:ascii="Times New Roman" w:hAnsi="Times New Roman" w:cs="Times New Roman"/>
          <w:sz w:val="24"/>
          <w:szCs w:val="24"/>
        </w:rPr>
      </w:pPr>
    </w:p>
    <w:p w:rsidR="00A3792F" w:rsidRPr="00D21B03" w:rsidRDefault="00043F35" w:rsidP="0071473B">
      <w:pPr>
        <w:pStyle w:val="Nagwek2"/>
        <w:rPr>
          <w:rFonts w:cs="Times New Roman"/>
          <w:b w:val="0"/>
          <w:noProof/>
          <w:szCs w:val="28"/>
        </w:rPr>
      </w:pPr>
      <w:bookmarkStart w:id="39" w:name="_Toc496880751"/>
      <w:r>
        <w:rPr>
          <w:rFonts w:cs="Times New Roman"/>
          <w:noProof/>
          <w:szCs w:val="28"/>
        </w:rPr>
        <w:t>2.17</w:t>
      </w:r>
      <w:r w:rsidR="00A3792F">
        <w:rPr>
          <w:rFonts w:cs="Times New Roman"/>
          <w:noProof/>
          <w:szCs w:val="28"/>
        </w:rPr>
        <w:t xml:space="preserve"> Powiat ostródzki</w:t>
      </w:r>
      <w:bookmarkEnd w:id="39"/>
    </w:p>
    <w:p w:rsidR="00A3792F" w:rsidRPr="00D21B03" w:rsidRDefault="00A3792F" w:rsidP="00A3792F">
      <w:pPr>
        <w:spacing w:after="0" w:line="360" w:lineRule="auto"/>
        <w:rPr>
          <w:rFonts w:ascii="Times New Roman" w:hAnsi="Times New Roman" w:cs="Times New Roman"/>
          <w:sz w:val="24"/>
          <w:szCs w:val="24"/>
          <w:u w:val="single"/>
        </w:rPr>
      </w:pPr>
    </w:p>
    <w:p w:rsidR="00A3792F" w:rsidRPr="00D21B03" w:rsidRDefault="00A3792F" w:rsidP="00756014">
      <w:pPr>
        <w:pStyle w:val="Akapitzlist"/>
        <w:numPr>
          <w:ilvl w:val="0"/>
          <w:numId w:val="34"/>
        </w:numPr>
        <w:spacing w:after="0" w:line="360" w:lineRule="auto"/>
        <w:jc w:val="both"/>
        <w:rPr>
          <w:rFonts w:ascii="Times New Roman" w:hAnsi="Times New Roman" w:cs="Times New Roman"/>
          <w:b/>
          <w:sz w:val="24"/>
          <w:szCs w:val="24"/>
        </w:rPr>
      </w:pPr>
      <w:r w:rsidRPr="00D21B03">
        <w:rPr>
          <w:rFonts w:ascii="Times New Roman" w:hAnsi="Times New Roman" w:cs="Times New Roman"/>
          <w:b/>
          <w:sz w:val="24"/>
          <w:szCs w:val="24"/>
        </w:rPr>
        <w:t xml:space="preserve">Sytuacja na powiatowym rynku pracy </w:t>
      </w:r>
    </w:p>
    <w:p w:rsidR="00A3792F" w:rsidRPr="00D21B03" w:rsidRDefault="00A3792F" w:rsidP="00A3792F">
      <w:pPr>
        <w:pStyle w:val="Akapitzlist"/>
        <w:spacing w:after="0" w:line="360" w:lineRule="auto"/>
        <w:jc w:val="both"/>
        <w:rPr>
          <w:rFonts w:ascii="Times New Roman" w:hAnsi="Times New Roman" w:cs="Times New Roman"/>
          <w:b/>
          <w:sz w:val="24"/>
          <w:szCs w:val="24"/>
        </w:rPr>
      </w:pPr>
    </w:p>
    <w:p w:rsidR="00A3792F" w:rsidRPr="00D21B03" w:rsidRDefault="00A3792F" w:rsidP="00A3792F">
      <w:pPr>
        <w:spacing w:line="360" w:lineRule="auto"/>
        <w:ind w:left="709"/>
        <w:jc w:val="both"/>
        <w:rPr>
          <w:rFonts w:ascii="Times New Roman" w:hAnsi="Times New Roman" w:cs="Times New Roman"/>
          <w:sz w:val="24"/>
          <w:szCs w:val="24"/>
        </w:rPr>
      </w:pPr>
      <w:r w:rsidRPr="00D21B03">
        <w:rPr>
          <w:rFonts w:ascii="Times New Roman" w:hAnsi="Times New Roman" w:cs="Times New Roman"/>
          <w:sz w:val="24"/>
          <w:szCs w:val="24"/>
        </w:rPr>
        <w:t xml:space="preserve">Stopa bezrobocia w powiecie </w:t>
      </w:r>
      <w:r>
        <w:rPr>
          <w:rFonts w:ascii="Times New Roman" w:hAnsi="Times New Roman" w:cs="Times New Roman"/>
          <w:sz w:val="24"/>
          <w:szCs w:val="24"/>
        </w:rPr>
        <w:t>ostródzkim</w:t>
      </w:r>
      <w:r w:rsidRPr="00D21B03">
        <w:rPr>
          <w:rFonts w:ascii="Times New Roman" w:hAnsi="Times New Roman" w:cs="Times New Roman"/>
          <w:sz w:val="24"/>
          <w:szCs w:val="24"/>
        </w:rPr>
        <w:t xml:space="preserve"> </w:t>
      </w:r>
      <w:r>
        <w:rPr>
          <w:rFonts w:ascii="Times New Roman" w:hAnsi="Times New Roman" w:cs="Times New Roman"/>
          <w:sz w:val="24"/>
          <w:szCs w:val="24"/>
        </w:rPr>
        <w:t>w s</w:t>
      </w:r>
      <w:r w:rsidR="0058409D">
        <w:rPr>
          <w:rFonts w:ascii="Times New Roman" w:hAnsi="Times New Roman" w:cs="Times New Roman"/>
          <w:sz w:val="24"/>
          <w:szCs w:val="24"/>
        </w:rPr>
        <w:t>ierpniu 2017 roku wyniosła 13,2</w:t>
      </w:r>
      <w:r w:rsidR="007F6A64">
        <w:rPr>
          <w:rFonts w:ascii="Times New Roman" w:hAnsi="Times New Roman" w:cs="Times New Roman"/>
          <w:sz w:val="24"/>
          <w:szCs w:val="24"/>
        </w:rPr>
        <w:t xml:space="preserve">%, </w:t>
      </w:r>
      <w:r w:rsidRPr="00D21B03">
        <w:rPr>
          <w:rFonts w:ascii="Times New Roman" w:hAnsi="Times New Roman" w:cs="Times New Roman"/>
          <w:sz w:val="24"/>
          <w:szCs w:val="24"/>
        </w:rPr>
        <w:t xml:space="preserve">plasując powiat </w:t>
      </w:r>
      <w:r>
        <w:rPr>
          <w:rFonts w:ascii="Times New Roman" w:hAnsi="Times New Roman" w:cs="Times New Roman"/>
          <w:sz w:val="24"/>
          <w:szCs w:val="24"/>
        </w:rPr>
        <w:t>w grupie obszarów o wysokości</w:t>
      </w:r>
      <w:r w:rsidRPr="00D21B03">
        <w:rPr>
          <w:rFonts w:ascii="Times New Roman" w:hAnsi="Times New Roman" w:cs="Times New Roman"/>
          <w:sz w:val="24"/>
          <w:szCs w:val="24"/>
        </w:rPr>
        <w:t xml:space="preserve"> bezrobocia </w:t>
      </w:r>
      <w:r>
        <w:rPr>
          <w:rFonts w:ascii="Times New Roman" w:hAnsi="Times New Roman" w:cs="Times New Roman"/>
          <w:sz w:val="24"/>
          <w:szCs w:val="24"/>
        </w:rPr>
        <w:t>zbliżonej do średniej wojewódzkiej</w:t>
      </w:r>
      <w:r w:rsidRPr="00D21B03">
        <w:rPr>
          <w:rFonts w:ascii="Times New Roman" w:hAnsi="Times New Roman" w:cs="Times New Roman"/>
          <w:sz w:val="24"/>
          <w:szCs w:val="24"/>
        </w:rPr>
        <w:t>.</w:t>
      </w:r>
      <w:r>
        <w:rPr>
          <w:rFonts w:ascii="Times New Roman" w:hAnsi="Times New Roman" w:cs="Times New Roman"/>
          <w:sz w:val="24"/>
          <w:szCs w:val="24"/>
        </w:rPr>
        <w:t xml:space="preserve"> </w:t>
      </w:r>
      <w:r w:rsidRPr="00D21B03">
        <w:rPr>
          <w:rFonts w:ascii="Times New Roman" w:hAnsi="Times New Roman" w:cs="Times New Roman"/>
          <w:sz w:val="24"/>
          <w:szCs w:val="24"/>
        </w:rPr>
        <w:t>W</w:t>
      </w:r>
      <w:r>
        <w:rPr>
          <w:rFonts w:ascii="Times New Roman" w:hAnsi="Times New Roman" w:cs="Times New Roman"/>
          <w:sz w:val="24"/>
          <w:szCs w:val="24"/>
        </w:rPr>
        <w:t xml:space="preserve"> </w:t>
      </w:r>
      <w:r w:rsidR="0058409D">
        <w:rPr>
          <w:rFonts w:ascii="Times New Roman" w:hAnsi="Times New Roman" w:cs="Times New Roman"/>
          <w:sz w:val="24"/>
          <w:szCs w:val="24"/>
        </w:rPr>
        <w:t>końcu roku 2016</w:t>
      </w:r>
      <w:r w:rsidRPr="00D21B03">
        <w:rPr>
          <w:rFonts w:ascii="Times New Roman" w:hAnsi="Times New Roman" w:cs="Times New Roman"/>
          <w:sz w:val="24"/>
          <w:szCs w:val="24"/>
        </w:rPr>
        <w:t xml:space="preserve"> roku młodzież w </w:t>
      </w:r>
      <w:r>
        <w:rPr>
          <w:rFonts w:ascii="Times New Roman" w:hAnsi="Times New Roman" w:cs="Times New Roman"/>
          <w:sz w:val="24"/>
          <w:szCs w:val="24"/>
        </w:rPr>
        <w:t xml:space="preserve">wieku 18-25 lat stanowiła </w:t>
      </w:r>
      <w:r w:rsidR="0058409D">
        <w:rPr>
          <w:rFonts w:ascii="Times New Roman" w:hAnsi="Times New Roman" w:cs="Times New Roman"/>
          <w:sz w:val="24"/>
          <w:szCs w:val="24"/>
        </w:rPr>
        <w:t xml:space="preserve">669 </w:t>
      </w:r>
      <w:r w:rsidR="007F6A64">
        <w:rPr>
          <w:rFonts w:ascii="Times New Roman" w:hAnsi="Times New Roman" w:cs="Times New Roman"/>
          <w:sz w:val="24"/>
          <w:szCs w:val="24"/>
        </w:rPr>
        <w:t>osób</w:t>
      </w:r>
      <w:r w:rsidR="007F6A64" w:rsidRPr="00D21B03">
        <w:rPr>
          <w:rFonts w:ascii="Times New Roman" w:hAnsi="Times New Roman" w:cs="Times New Roman"/>
          <w:sz w:val="24"/>
          <w:szCs w:val="24"/>
        </w:rPr>
        <w:t>, wśród których</w:t>
      </w:r>
      <w:r w:rsidR="0058409D">
        <w:rPr>
          <w:rFonts w:ascii="Times New Roman" w:hAnsi="Times New Roman" w:cs="Times New Roman"/>
          <w:sz w:val="24"/>
          <w:szCs w:val="24"/>
        </w:rPr>
        <w:t xml:space="preserve"> znalazło się 469</w:t>
      </w:r>
      <w:r w:rsidRPr="00D21B03">
        <w:rPr>
          <w:rFonts w:ascii="Times New Roman" w:hAnsi="Times New Roman" w:cs="Times New Roman"/>
          <w:sz w:val="24"/>
          <w:szCs w:val="24"/>
        </w:rPr>
        <w:t xml:space="preserve"> kobiet. </w:t>
      </w:r>
    </w:p>
    <w:p w:rsidR="0058409D" w:rsidRPr="00414A60" w:rsidRDefault="0058409D" w:rsidP="0058409D">
      <w:pPr>
        <w:pStyle w:val="Akapitzlist"/>
        <w:spacing w:after="0" w:line="240" w:lineRule="auto"/>
        <w:ind w:left="0"/>
        <w:rPr>
          <w:rFonts w:ascii="Times New Roman" w:hAnsi="Times New Roman" w:cs="Times New Roman"/>
          <w:sz w:val="24"/>
          <w:szCs w:val="24"/>
        </w:rPr>
      </w:pPr>
    </w:p>
    <w:p w:rsidR="0058409D" w:rsidRPr="0058409D" w:rsidRDefault="0058409D" w:rsidP="00756014">
      <w:pPr>
        <w:pStyle w:val="Akapitzlist"/>
        <w:numPr>
          <w:ilvl w:val="0"/>
          <w:numId w:val="34"/>
        </w:numPr>
        <w:spacing w:after="0" w:line="240" w:lineRule="auto"/>
        <w:rPr>
          <w:rFonts w:ascii="Times New Roman" w:hAnsi="Times New Roman" w:cs="Times New Roman"/>
          <w:b/>
        </w:rPr>
      </w:pPr>
      <w:r w:rsidRPr="0058409D">
        <w:rPr>
          <w:rFonts w:ascii="Times New Roman" w:hAnsi="Times New Roman" w:cs="Times New Roman"/>
          <w:b/>
          <w:sz w:val="24"/>
          <w:szCs w:val="24"/>
        </w:rPr>
        <w:t>Charakterystyka gospodarcza powiatu</w:t>
      </w:r>
    </w:p>
    <w:p w:rsidR="0058409D" w:rsidRPr="00414A60" w:rsidRDefault="0058409D" w:rsidP="0058409D">
      <w:pPr>
        <w:pStyle w:val="Akapitzlist"/>
        <w:spacing w:after="0" w:line="240" w:lineRule="auto"/>
        <w:ind w:left="0"/>
        <w:rPr>
          <w:rFonts w:ascii="Times New Roman" w:hAnsi="Times New Roman" w:cs="Times New Roman"/>
          <w:b/>
          <w:color w:val="1F4E79" w:themeColor="accent1" w:themeShade="80"/>
        </w:rPr>
      </w:pPr>
    </w:p>
    <w:p w:rsidR="0058409D" w:rsidRDefault="0058409D" w:rsidP="0058409D">
      <w:pPr>
        <w:spacing w:after="0" w:line="360" w:lineRule="auto"/>
        <w:ind w:left="709"/>
        <w:jc w:val="both"/>
        <w:rPr>
          <w:rFonts w:ascii="Times New Roman" w:hAnsi="Times New Roman" w:cs="Times New Roman"/>
          <w:sz w:val="24"/>
          <w:szCs w:val="24"/>
        </w:rPr>
      </w:pPr>
      <w:r w:rsidRPr="0058409D">
        <w:rPr>
          <w:rFonts w:ascii="Times New Roman" w:hAnsi="Times New Roman" w:cs="Times New Roman"/>
          <w:sz w:val="24"/>
          <w:szCs w:val="24"/>
        </w:rPr>
        <w:t xml:space="preserve">Obszar charakteryzuje się brakiem dużego przemysłu. Wyróżnia się jednak  czystym środowiskiem,  co sprzyja rozwojowi  branży turystycznej i usług. Miasto Ostróda od lat konsekwentnie buduje markę miejscowości turystycznej (Ostróda Perła Mazur), zyskując popularność wśród odwiedzających. Powiat posiada bardzo  rozwiniętą bazę noclegową i gastronomiczną (firmy: Hotel Platinum, Willa Port, Hotel Anders, Hotel SPA Dr Irena Eris Wzgórza Dylewskie, Hotel Masuria Worliny, Hotel Miłomłyn Zdrój w Miłomłynie  </w:t>
      </w:r>
      <w:hyperlink r:id="rId17" w:tgtFrame="_self" w:tooltip="Kajkowo / Apartamenty Mazurskie Świetlik" w:history="1">
        <w:r w:rsidRPr="0058409D">
          <w:rPr>
            <w:rStyle w:val="Hipercze"/>
            <w:rFonts w:ascii="Times New Roman" w:hAnsi="Times New Roman" w:cs="Times New Roman"/>
            <w:color w:val="auto"/>
            <w:sz w:val="24"/>
            <w:szCs w:val="24"/>
            <w:u w:val="none"/>
          </w:rPr>
          <w:t xml:space="preserve">Apartamenty Mazurskie Świetlik </w:t>
        </w:r>
      </w:hyperlink>
      <w:hyperlink r:id="rId18" w:tooltip="Kajkowo noclegi" w:history="1">
        <w:r w:rsidRPr="0058409D">
          <w:rPr>
            <w:rStyle w:val="Hipercze"/>
            <w:rFonts w:ascii="Times New Roman" w:hAnsi="Times New Roman" w:cs="Times New Roman"/>
            <w:color w:val="auto"/>
            <w:sz w:val="24"/>
            <w:szCs w:val="24"/>
            <w:u w:val="none"/>
          </w:rPr>
          <w:t>Kajkowo</w:t>
        </w:r>
      </w:hyperlink>
      <w:r w:rsidRPr="0058409D">
        <w:rPr>
          <w:rFonts w:ascii="Times New Roman" w:hAnsi="Times New Roman" w:cs="Times New Roman"/>
          <w:sz w:val="24"/>
          <w:szCs w:val="24"/>
        </w:rPr>
        <w:t xml:space="preserve">, Austeria Izby hotelowe, Restauracja w Rychnowie) oraz liczne restauracje, bary, jadłodajnie. Obok turystki główne gałęzie gospodarki na terenie powiatu to produkcja łodzi i jachtów (Ostróda Yacht Sp. z o.o., </w:t>
      </w:r>
      <w:r w:rsidRPr="0058409D">
        <w:rPr>
          <w:rFonts w:ascii="Times New Roman" w:hAnsi="Times New Roman" w:cs="Times New Roman"/>
          <w:bCs/>
          <w:sz w:val="24"/>
          <w:szCs w:val="24"/>
        </w:rPr>
        <w:t>Dr Hohn Sp. z o.o.</w:t>
      </w:r>
      <w:r w:rsidRPr="0058409D">
        <w:rPr>
          <w:rFonts w:ascii="Times New Roman" w:hAnsi="Times New Roman" w:cs="Times New Roman"/>
          <w:sz w:val="24"/>
          <w:szCs w:val="24"/>
        </w:rPr>
        <w:t xml:space="preserve">, </w:t>
      </w:r>
      <w:r w:rsidRPr="0058409D">
        <w:rPr>
          <w:rFonts w:ascii="Times New Roman" w:hAnsi="Times New Roman" w:cs="Times New Roman"/>
          <w:iCs/>
          <w:sz w:val="24"/>
          <w:szCs w:val="24"/>
        </w:rPr>
        <w:t>MODEL</w:t>
      </w:r>
      <w:r w:rsidRPr="0058409D">
        <w:rPr>
          <w:rFonts w:ascii="Times New Roman" w:hAnsi="Times New Roman" w:cs="Times New Roman"/>
          <w:sz w:val="24"/>
          <w:szCs w:val="24"/>
        </w:rPr>
        <w:t>-</w:t>
      </w:r>
      <w:r w:rsidRPr="0058409D">
        <w:rPr>
          <w:rFonts w:ascii="Times New Roman" w:hAnsi="Times New Roman" w:cs="Times New Roman"/>
          <w:iCs/>
          <w:sz w:val="24"/>
          <w:szCs w:val="24"/>
        </w:rPr>
        <w:t>ART</w:t>
      </w:r>
      <w:r w:rsidRPr="0058409D">
        <w:rPr>
          <w:rFonts w:ascii="Times New Roman" w:hAnsi="Times New Roman" w:cs="Times New Roman"/>
          <w:sz w:val="24"/>
          <w:szCs w:val="24"/>
        </w:rPr>
        <w:t xml:space="preserve"> Sp. z o. o.), naprawa taboru kolejowego (</w:t>
      </w:r>
      <w:r w:rsidRPr="0058409D">
        <w:rPr>
          <w:rFonts w:ascii="Times New Roman" w:hAnsi="Times New Roman" w:cs="Times New Roman"/>
          <w:iCs/>
          <w:sz w:val="24"/>
          <w:szCs w:val="24"/>
        </w:rPr>
        <w:t>WAGON SERVICE</w:t>
      </w:r>
      <w:r w:rsidRPr="0058409D">
        <w:rPr>
          <w:rFonts w:ascii="Times New Roman" w:hAnsi="Times New Roman" w:cs="Times New Roman"/>
          <w:sz w:val="24"/>
          <w:szCs w:val="24"/>
        </w:rPr>
        <w:t xml:space="preserve"> Ostróda sp. z o. o.) budownictwo (Ekobud Sp. z o.o. Przedsiębiorstwo budownictwa ogólnego), handel i hurt (</w:t>
      </w:r>
      <w:r w:rsidRPr="0058409D">
        <w:rPr>
          <w:rFonts w:ascii="Times New Roman" w:hAnsi="Times New Roman" w:cs="Times New Roman"/>
          <w:bCs/>
          <w:sz w:val="24"/>
          <w:szCs w:val="24"/>
        </w:rPr>
        <w:t>Gminna Spółdzielnia „Samopomoc Chłopska”</w:t>
      </w:r>
      <w:r w:rsidRPr="0058409D">
        <w:rPr>
          <w:rFonts w:ascii="Times New Roman" w:hAnsi="Times New Roman" w:cs="Times New Roman"/>
          <w:sz w:val="24"/>
          <w:szCs w:val="24"/>
        </w:rPr>
        <w:t xml:space="preserve">, bardzo liczne supermarkety i markety), transport-gospodarka magazynowa (firmy: Żegluga Ostródzko-Elbląska, </w:t>
      </w:r>
      <w:hyperlink r:id="rId19" w:history="1">
        <w:r w:rsidRPr="0058409D">
          <w:rPr>
            <w:rStyle w:val="Hipercze"/>
            <w:rFonts w:ascii="Times New Roman" w:hAnsi="Times New Roman" w:cs="Times New Roman"/>
            <w:color w:val="auto"/>
            <w:sz w:val="24"/>
            <w:szCs w:val="24"/>
            <w:u w:val="none"/>
          </w:rPr>
          <w:t>PKS Ostróda - Mobilis group</w:t>
        </w:r>
      </w:hyperlink>
      <w:r w:rsidRPr="0058409D">
        <w:rPr>
          <w:rFonts w:ascii="Times New Roman" w:hAnsi="Times New Roman" w:cs="Times New Roman"/>
          <w:sz w:val="24"/>
          <w:szCs w:val="24"/>
        </w:rPr>
        <w:t xml:space="preserve">, Północna Grupa Narzędziowa Sp. z o.o. oraz przetwórstwo mięsne (firmy: Animex Foods-Morliny, Przedsiębiorstwo Produkcyjno-Handlowe </w:t>
      </w:r>
      <w:r w:rsidRPr="0058409D">
        <w:rPr>
          <w:rFonts w:ascii="Times New Roman" w:hAnsi="Times New Roman" w:cs="Times New Roman"/>
          <w:iCs/>
          <w:sz w:val="24"/>
          <w:szCs w:val="24"/>
        </w:rPr>
        <w:t>INDYK</w:t>
      </w:r>
      <w:r w:rsidRPr="0058409D">
        <w:rPr>
          <w:rFonts w:ascii="Times New Roman" w:hAnsi="Times New Roman" w:cs="Times New Roman"/>
          <w:sz w:val="24"/>
          <w:szCs w:val="24"/>
        </w:rPr>
        <w:t>-</w:t>
      </w:r>
      <w:r w:rsidRPr="0058409D">
        <w:rPr>
          <w:rFonts w:ascii="Times New Roman" w:hAnsi="Times New Roman" w:cs="Times New Roman"/>
          <w:iCs/>
          <w:sz w:val="24"/>
          <w:szCs w:val="24"/>
        </w:rPr>
        <w:t>MAZURY</w:t>
      </w:r>
      <w:r w:rsidRPr="0058409D">
        <w:rPr>
          <w:rFonts w:ascii="Times New Roman" w:hAnsi="Times New Roman" w:cs="Times New Roman"/>
          <w:sz w:val="24"/>
          <w:szCs w:val="24"/>
        </w:rPr>
        <w:t xml:space="preserve"> Sp. z o.o., OSI POLAND FOODWORKS w Górkach).  Na terenie miasta istnieją także  liczne punkty handlowe.</w:t>
      </w:r>
    </w:p>
    <w:p w:rsidR="00BC12CE" w:rsidRDefault="00BC12CE" w:rsidP="0058409D">
      <w:pPr>
        <w:spacing w:after="0" w:line="360" w:lineRule="auto"/>
        <w:ind w:left="709"/>
        <w:jc w:val="both"/>
        <w:rPr>
          <w:rFonts w:ascii="Times New Roman" w:hAnsi="Times New Roman" w:cs="Times New Roman"/>
          <w:bCs/>
          <w:sz w:val="24"/>
          <w:szCs w:val="24"/>
        </w:rPr>
      </w:pPr>
    </w:p>
    <w:p w:rsidR="0058409D" w:rsidRDefault="0058409D" w:rsidP="00756014">
      <w:pPr>
        <w:pStyle w:val="Akapitzlist"/>
        <w:numPr>
          <w:ilvl w:val="0"/>
          <w:numId w:val="34"/>
        </w:numPr>
        <w:spacing w:after="0" w:line="240" w:lineRule="auto"/>
        <w:ind w:left="709" w:hanging="283"/>
        <w:rPr>
          <w:rFonts w:ascii="Times New Roman" w:hAnsi="Times New Roman" w:cs="Times New Roman"/>
          <w:b/>
          <w:sz w:val="24"/>
          <w:szCs w:val="24"/>
        </w:rPr>
      </w:pPr>
      <w:r w:rsidRPr="0058409D">
        <w:rPr>
          <w:rFonts w:ascii="Times New Roman" w:hAnsi="Times New Roman" w:cs="Times New Roman"/>
          <w:b/>
          <w:sz w:val="24"/>
          <w:szCs w:val="24"/>
        </w:rPr>
        <w:t>Analiza lokalnego rynku pracy w odniesieniu do wybranych kursów</w:t>
      </w:r>
    </w:p>
    <w:p w:rsidR="00BC12CE" w:rsidRDefault="00BC12CE" w:rsidP="00BC12CE">
      <w:pPr>
        <w:pStyle w:val="Akapitzlist"/>
        <w:spacing w:after="0" w:line="240" w:lineRule="auto"/>
        <w:ind w:left="709"/>
        <w:rPr>
          <w:rFonts w:ascii="Times New Roman" w:hAnsi="Times New Roman" w:cs="Times New Roman"/>
          <w:b/>
          <w:sz w:val="24"/>
          <w:szCs w:val="24"/>
        </w:rPr>
      </w:pPr>
    </w:p>
    <w:p w:rsidR="00BC12CE" w:rsidRDefault="00BC12CE" w:rsidP="00BC12CE">
      <w:pPr>
        <w:spacing w:after="0" w:line="240" w:lineRule="auto"/>
        <w:rPr>
          <w:rFonts w:ascii="Times New Roman" w:hAnsi="Times New Roman" w:cs="Times New Roman"/>
          <w:b/>
          <w:sz w:val="24"/>
          <w:szCs w:val="24"/>
        </w:rPr>
      </w:pPr>
    </w:p>
    <w:p w:rsidR="00BC12CE" w:rsidRPr="006074FE" w:rsidRDefault="00BC12CE" w:rsidP="00BC12CE">
      <w:pPr>
        <w:spacing w:after="0" w:line="360" w:lineRule="auto"/>
        <w:ind w:left="709"/>
        <w:contextualSpacing/>
        <w:jc w:val="both"/>
        <w:rPr>
          <w:rFonts w:ascii="Times New Roman" w:hAnsi="Times New Roman" w:cs="Times New Roman"/>
          <w:sz w:val="24"/>
          <w:szCs w:val="24"/>
        </w:rPr>
      </w:pPr>
      <w:r w:rsidRPr="006074FE">
        <w:rPr>
          <w:rFonts w:ascii="Times New Roman" w:hAnsi="Times New Roman" w:cs="Times New Roman"/>
          <w:sz w:val="24"/>
          <w:szCs w:val="24"/>
        </w:rPr>
        <w:t>Na dokonany wybór kursów zawodowych wpływ miały informacje dotyczące zapotrzebowania na przedstawicieli konkretnych zawodów wykazane w bezpośrednich rozmowach z lokalnymi pracodaw</w:t>
      </w:r>
      <w:r w:rsidR="007F6A64">
        <w:rPr>
          <w:rFonts w:ascii="Times New Roman" w:hAnsi="Times New Roman" w:cs="Times New Roman"/>
          <w:sz w:val="24"/>
          <w:szCs w:val="24"/>
        </w:rPr>
        <w:t>cami, ogólna analiza sytuacji i</w:t>
      </w:r>
      <w:r w:rsidRPr="006074FE">
        <w:rPr>
          <w:rFonts w:ascii="Times New Roman" w:hAnsi="Times New Roman" w:cs="Times New Roman"/>
          <w:sz w:val="24"/>
          <w:szCs w:val="24"/>
        </w:rPr>
        <w:t>kierunków rozwoju gospodarczego powiatu, dane statystyczne PUP i GUS oraz opracowanie „Barometr Zawodów w pow</w:t>
      </w:r>
      <w:r>
        <w:rPr>
          <w:rFonts w:ascii="Times New Roman" w:hAnsi="Times New Roman" w:cs="Times New Roman"/>
          <w:sz w:val="24"/>
          <w:szCs w:val="24"/>
        </w:rPr>
        <w:t>iecie ostródzkim</w:t>
      </w:r>
      <w:r w:rsidRPr="006074FE">
        <w:rPr>
          <w:rFonts w:ascii="Times New Roman" w:hAnsi="Times New Roman" w:cs="Times New Roman"/>
          <w:sz w:val="24"/>
          <w:szCs w:val="24"/>
        </w:rPr>
        <w:t xml:space="preserve"> na 2017 rok” wskazujące zawody nadwyżkowe, równoważne i deficytowe na podstawie danych ilościowych oraz analizy jakościowej dokonane przez lokalnych ekspertów. </w:t>
      </w:r>
    </w:p>
    <w:p w:rsidR="00BC12CE" w:rsidRPr="00BC12CE" w:rsidRDefault="00BC12CE" w:rsidP="00BC12CE">
      <w:pPr>
        <w:spacing w:after="0" w:line="240" w:lineRule="auto"/>
        <w:rPr>
          <w:rFonts w:ascii="Times New Roman" w:hAnsi="Times New Roman" w:cs="Times New Roman"/>
          <w:b/>
          <w:sz w:val="24"/>
          <w:szCs w:val="24"/>
        </w:rPr>
      </w:pPr>
    </w:p>
    <w:p w:rsidR="0058409D" w:rsidRPr="0058409D" w:rsidRDefault="0058409D" w:rsidP="0058409D">
      <w:pPr>
        <w:pStyle w:val="Akapitzlist"/>
        <w:spacing w:after="0" w:line="240" w:lineRule="auto"/>
        <w:ind w:left="709" w:hanging="283"/>
        <w:rPr>
          <w:rFonts w:ascii="Times New Roman" w:hAnsi="Times New Roman" w:cs="Times New Roman"/>
          <w:b/>
          <w:sz w:val="24"/>
          <w:szCs w:val="24"/>
        </w:rPr>
      </w:pPr>
    </w:p>
    <w:p w:rsidR="0058409D" w:rsidRPr="0058409D" w:rsidRDefault="0058409D" w:rsidP="00756014">
      <w:pPr>
        <w:numPr>
          <w:ilvl w:val="0"/>
          <w:numId w:val="35"/>
        </w:numPr>
        <w:spacing w:after="0" w:line="360" w:lineRule="auto"/>
        <w:ind w:left="709" w:hanging="283"/>
        <w:jc w:val="both"/>
        <w:rPr>
          <w:rFonts w:ascii="Times New Roman" w:hAnsi="Times New Roman" w:cs="Times New Roman"/>
          <w:sz w:val="24"/>
          <w:szCs w:val="24"/>
        </w:rPr>
      </w:pPr>
      <w:r>
        <w:rPr>
          <w:rFonts w:ascii="Times New Roman" w:hAnsi="Times New Roman" w:cs="Times New Roman"/>
          <w:b/>
          <w:sz w:val="24"/>
          <w:szCs w:val="24"/>
        </w:rPr>
        <w:t xml:space="preserve">Spawacz metodą </w:t>
      </w:r>
      <w:r w:rsidRPr="0058409D">
        <w:rPr>
          <w:rFonts w:ascii="Times New Roman" w:hAnsi="Times New Roman" w:cs="Times New Roman"/>
          <w:b/>
          <w:sz w:val="24"/>
          <w:szCs w:val="24"/>
        </w:rPr>
        <w:t>TIG</w:t>
      </w:r>
      <w:r>
        <w:rPr>
          <w:rFonts w:ascii="Times New Roman" w:hAnsi="Times New Roman" w:cs="Times New Roman"/>
          <w:b/>
          <w:sz w:val="24"/>
          <w:szCs w:val="24"/>
        </w:rPr>
        <w:t>-MAG</w:t>
      </w:r>
      <w:r w:rsidRPr="0058409D">
        <w:rPr>
          <w:rFonts w:ascii="Times New Roman" w:hAnsi="Times New Roman" w:cs="Times New Roman"/>
          <w:b/>
          <w:sz w:val="24"/>
          <w:szCs w:val="24"/>
        </w:rPr>
        <w:t xml:space="preserve"> - </w:t>
      </w:r>
      <w:r w:rsidRPr="0058409D">
        <w:rPr>
          <w:rFonts w:ascii="Times New Roman" w:hAnsi="Times New Roman" w:cs="Times New Roman"/>
          <w:sz w:val="24"/>
          <w:szCs w:val="24"/>
        </w:rPr>
        <w:t>zgodnie z „Barometrem Zawodów” w powiecie ostródzkim na 2017 rok” powiatowi eksperci uznali, że w 2017 roku na terenie powiatu występować będzie zapotrzebowanie na osoby legitymujące się kwalifikacjami z zakresu spawania metodą TIG</w:t>
      </w:r>
      <w:r>
        <w:rPr>
          <w:rFonts w:ascii="Times New Roman" w:hAnsi="Times New Roman" w:cs="Times New Roman"/>
          <w:sz w:val="24"/>
          <w:szCs w:val="24"/>
        </w:rPr>
        <w:t xml:space="preserve"> i MAG</w:t>
      </w:r>
      <w:r w:rsidRPr="0058409D">
        <w:rPr>
          <w:rFonts w:ascii="Times New Roman" w:hAnsi="Times New Roman" w:cs="Times New Roman"/>
          <w:sz w:val="24"/>
          <w:szCs w:val="24"/>
        </w:rPr>
        <w:t xml:space="preserve">. W bezpośrednich kontaktach z lokalnymi pracodawcami również zdiagnozowano zapotrzebowanie na wykwalifikowanych kandydatów do pracy w tym zawodzie. Potencjalnymi pracodawcami chętnymi do zatrudnienia wykwalifikowanych spawaczy są: Wagon Service Sp. z o.o. - naprawa i modernizacja wagonów kolejowych, </w:t>
      </w:r>
      <w:r w:rsidRPr="0058409D">
        <w:rPr>
          <w:rFonts w:ascii="Times New Roman" w:hAnsi="Times New Roman" w:cs="Times New Roman"/>
          <w:iCs/>
          <w:sz w:val="24"/>
          <w:szCs w:val="24"/>
        </w:rPr>
        <w:t>Zakładu Naprawczego Mechanizacji Rolnictwa</w:t>
      </w:r>
      <w:r w:rsidRPr="0058409D">
        <w:rPr>
          <w:rFonts w:ascii="Times New Roman" w:hAnsi="Times New Roman" w:cs="Times New Roman"/>
          <w:sz w:val="24"/>
          <w:szCs w:val="24"/>
        </w:rPr>
        <w:t xml:space="preserve"> Sp. z o.o. w </w:t>
      </w:r>
      <w:r w:rsidRPr="0058409D">
        <w:rPr>
          <w:rFonts w:ascii="Times New Roman" w:hAnsi="Times New Roman" w:cs="Times New Roman"/>
          <w:iCs/>
          <w:sz w:val="24"/>
          <w:szCs w:val="24"/>
        </w:rPr>
        <w:t>Ostródzie</w:t>
      </w:r>
      <w:r w:rsidRPr="0058409D">
        <w:rPr>
          <w:rFonts w:ascii="Times New Roman" w:hAnsi="Times New Roman" w:cs="Times New Roman"/>
          <w:sz w:val="24"/>
          <w:szCs w:val="24"/>
        </w:rPr>
        <w:t xml:space="preserve"> - naprawy silników do ciągników rolniczych, SDK Sp. z o.o. Baseny do hodowli i transportu ryb, Budimex S.A. – polskie przedsiębiorstwo budowlane.</w:t>
      </w:r>
    </w:p>
    <w:p w:rsidR="0058409D" w:rsidRPr="0058409D" w:rsidRDefault="0058409D" w:rsidP="0058409D">
      <w:pPr>
        <w:spacing w:after="0" w:line="360" w:lineRule="auto"/>
        <w:ind w:left="709" w:hanging="283"/>
        <w:jc w:val="both"/>
        <w:rPr>
          <w:rFonts w:ascii="Times New Roman" w:hAnsi="Times New Roman" w:cs="Times New Roman"/>
          <w:sz w:val="24"/>
          <w:szCs w:val="24"/>
        </w:rPr>
      </w:pPr>
    </w:p>
    <w:p w:rsidR="0058409D" w:rsidRPr="0058409D" w:rsidRDefault="0058409D" w:rsidP="00756014">
      <w:pPr>
        <w:numPr>
          <w:ilvl w:val="0"/>
          <w:numId w:val="35"/>
        </w:numPr>
        <w:spacing w:after="0" w:line="360" w:lineRule="auto"/>
        <w:ind w:left="709" w:hanging="283"/>
        <w:jc w:val="both"/>
        <w:rPr>
          <w:rFonts w:ascii="Times New Roman" w:hAnsi="Times New Roman" w:cs="Times New Roman"/>
          <w:b/>
          <w:bCs/>
          <w:sz w:val="24"/>
          <w:szCs w:val="24"/>
        </w:rPr>
      </w:pPr>
      <w:r w:rsidRPr="0058409D">
        <w:rPr>
          <w:rFonts w:ascii="Times New Roman" w:hAnsi="Times New Roman" w:cs="Times New Roman"/>
          <w:b/>
          <w:sz w:val="24"/>
          <w:szCs w:val="24"/>
        </w:rPr>
        <w:t>Operator maszyn sterowanych numerycznie CNC</w:t>
      </w:r>
      <w:r>
        <w:rPr>
          <w:rFonts w:ascii="Times New Roman" w:hAnsi="Times New Roman" w:cs="Times New Roman"/>
          <w:i/>
          <w:sz w:val="24"/>
          <w:szCs w:val="24"/>
        </w:rPr>
        <w:t xml:space="preserve"> </w:t>
      </w:r>
      <w:r w:rsidRPr="0058409D">
        <w:rPr>
          <w:rFonts w:ascii="Times New Roman" w:hAnsi="Times New Roman" w:cs="Times New Roman"/>
          <w:sz w:val="24"/>
          <w:szCs w:val="24"/>
        </w:rPr>
        <w:t xml:space="preserve">- dokonana analiza wskazuje na obecność na rynku powiatu ostródzkiego dużej liczby firm, poszukujących pracowników legitymujących się umiejętnościami w zakresie obsługi maszyn CNC. Wśród firm wyrażających gotowość zatrudnienia znajdują się m.in.: </w:t>
      </w:r>
      <w:r w:rsidRPr="0058409D">
        <w:rPr>
          <w:rFonts w:ascii="Times New Roman" w:hAnsi="Times New Roman" w:cs="Times New Roman"/>
          <w:iCs/>
          <w:sz w:val="24"/>
          <w:szCs w:val="24"/>
        </w:rPr>
        <w:t>Zakładu Naprawczego Mechanizacji Rolnictwa</w:t>
      </w:r>
      <w:r w:rsidRPr="0058409D">
        <w:rPr>
          <w:rFonts w:ascii="Times New Roman" w:hAnsi="Times New Roman" w:cs="Times New Roman"/>
          <w:sz w:val="24"/>
          <w:szCs w:val="24"/>
        </w:rPr>
        <w:t xml:space="preserve"> Sp. z o.o., firmy działające w branży meblowej tj.: Fabryka Mebli Biurowych </w:t>
      </w:r>
      <w:r w:rsidRPr="0058409D">
        <w:rPr>
          <w:rFonts w:ascii="Times New Roman" w:hAnsi="Times New Roman" w:cs="Times New Roman"/>
          <w:iCs/>
          <w:sz w:val="24"/>
          <w:szCs w:val="24"/>
        </w:rPr>
        <w:t>Mebelux</w:t>
      </w:r>
      <w:r w:rsidRPr="0058409D">
        <w:rPr>
          <w:rFonts w:ascii="Times New Roman" w:hAnsi="Times New Roman" w:cs="Times New Roman"/>
          <w:sz w:val="24"/>
          <w:szCs w:val="24"/>
        </w:rPr>
        <w:t xml:space="preserve"> Sp. z o.o., </w:t>
      </w:r>
      <w:hyperlink r:id="rId20" w:history="1">
        <w:r w:rsidRPr="00BC12CE">
          <w:rPr>
            <w:rStyle w:val="Hipercze"/>
            <w:rFonts w:ascii="Times New Roman" w:hAnsi="Times New Roman" w:cs="Times New Roman"/>
            <w:color w:val="auto"/>
            <w:sz w:val="24"/>
            <w:szCs w:val="24"/>
            <w:u w:val="none"/>
          </w:rPr>
          <w:t>Fabryka Mebli Taranko</w:t>
        </w:r>
      </w:hyperlink>
      <w:r w:rsidRPr="0058409D">
        <w:rPr>
          <w:rFonts w:ascii="Times New Roman" w:hAnsi="Times New Roman" w:cs="Times New Roman"/>
          <w:bCs/>
          <w:sz w:val="24"/>
          <w:szCs w:val="24"/>
        </w:rPr>
        <w:t xml:space="preserve"> w Morągu. </w:t>
      </w:r>
    </w:p>
    <w:p w:rsidR="0058409D" w:rsidRPr="0058409D" w:rsidRDefault="0058409D" w:rsidP="0058409D">
      <w:pPr>
        <w:spacing w:after="0" w:line="360" w:lineRule="auto"/>
        <w:ind w:left="709" w:hanging="283"/>
        <w:jc w:val="both"/>
        <w:rPr>
          <w:rFonts w:ascii="Times New Roman" w:hAnsi="Times New Roman" w:cs="Times New Roman"/>
          <w:b/>
          <w:bCs/>
          <w:sz w:val="24"/>
          <w:szCs w:val="24"/>
        </w:rPr>
      </w:pPr>
    </w:p>
    <w:p w:rsidR="0058409D" w:rsidRPr="0058409D" w:rsidRDefault="0058409D" w:rsidP="00756014">
      <w:pPr>
        <w:numPr>
          <w:ilvl w:val="0"/>
          <w:numId w:val="1"/>
        </w:numPr>
        <w:spacing w:after="0" w:line="360" w:lineRule="auto"/>
        <w:ind w:left="709" w:hanging="283"/>
        <w:jc w:val="both"/>
        <w:rPr>
          <w:rFonts w:ascii="Times New Roman" w:hAnsi="Times New Roman" w:cs="Times New Roman"/>
          <w:sz w:val="24"/>
          <w:szCs w:val="24"/>
        </w:rPr>
      </w:pPr>
      <w:r w:rsidRPr="0058409D">
        <w:rPr>
          <w:rFonts w:ascii="Times New Roman" w:hAnsi="Times New Roman" w:cs="Times New Roman"/>
          <w:b/>
          <w:sz w:val="24"/>
          <w:szCs w:val="24"/>
        </w:rPr>
        <w:t>Magazynier z obsługą wózków</w:t>
      </w:r>
      <w:r>
        <w:rPr>
          <w:rFonts w:ascii="Times New Roman" w:hAnsi="Times New Roman" w:cs="Times New Roman"/>
          <w:b/>
          <w:sz w:val="24"/>
          <w:szCs w:val="24"/>
        </w:rPr>
        <w:t xml:space="preserve"> jezdniowych </w:t>
      </w:r>
      <w:r w:rsidRPr="0058409D">
        <w:rPr>
          <w:rFonts w:ascii="Times New Roman" w:hAnsi="Times New Roman" w:cs="Times New Roman"/>
          <w:b/>
          <w:sz w:val="24"/>
          <w:szCs w:val="24"/>
        </w:rPr>
        <w:t xml:space="preserve">- </w:t>
      </w:r>
      <w:r w:rsidRPr="0058409D">
        <w:rPr>
          <w:rFonts w:ascii="Times New Roman" w:hAnsi="Times New Roman" w:cs="Times New Roman"/>
          <w:sz w:val="24"/>
          <w:szCs w:val="24"/>
        </w:rPr>
        <w:t>w powiecie ostródzkim siedzibę mają duże przedsiębiorstwa i firmy posiadające magazyny i hale, w których potrzebni są operatorzy wózków jezdniowych. Osoby posiadające uprawnienie jazdy wózkiem są s</w:t>
      </w:r>
      <w:r w:rsidR="00A96075">
        <w:rPr>
          <w:rFonts w:ascii="Times New Roman" w:hAnsi="Times New Roman" w:cs="Times New Roman"/>
          <w:sz w:val="24"/>
          <w:szCs w:val="24"/>
        </w:rPr>
        <w:t xml:space="preserve">tale poszukiwani w firmach tj. </w:t>
      </w:r>
      <w:r w:rsidRPr="0058409D">
        <w:rPr>
          <w:rFonts w:ascii="Times New Roman" w:hAnsi="Times New Roman" w:cs="Times New Roman"/>
          <w:sz w:val="24"/>
          <w:szCs w:val="24"/>
        </w:rPr>
        <w:t xml:space="preserve">Gminna Spółdzielnia „Samopomoc Chłopska”, </w:t>
      </w:r>
      <w:r w:rsidRPr="0058409D">
        <w:rPr>
          <w:rFonts w:ascii="Times New Roman" w:hAnsi="Times New Roman" w:cs="Times New Roman"/>
          <w:iCs/>
          <w:sz w:val="24"/>
          <w:szCs w:val="24"/>
        </w:rPr>
        <w:t>WAGON SERVICE</w:t>
      </w:r>
      <w:r w:rsidRPr="0058409D">
        <w:rPr>
          <w:rFonts w:ascii="Times New Roman" w:hAnsi="Times New Roman" w:cs="Times New Roman"/>
          <w:sz w:val="24"/>
          <w:szCs w:val="24"/>
        </w:rPr>
        <w:t xml:space="preserve"> Ostróda sp. z o. o.) - naprawa i modernizacja wagonów kolejowych, OSI Food Solution – zakład produkcji hamburgerów, Animex Food-Morliny, Fabryka Mebli TARANKO, EKOBUD – budownictwo oraz w Sklepie  piłkarskim R-GOL w Górkach (stale rozwijający się sklep internetowy, jak również posiadający sklepy stacjonarne m.in. na terenie powiatu ostródzkiego). </w:t>
      </w:r>
    </w:p>
    <w:p w:rsidR="0058409D" w:rsidRPr="0058409D" w:rsidRDefault="0058409D" w:rsidP="0058409D">
      <w:pPr>
        <w:spacing w:after="0" w:line="360" w:lineRule="auto"/>
        <w:ind w:left="709" w:hanging="283"/>
        <w:jc w:val="both"/>
        <w:rPr>
          <w:rFonts w:ascii="Times New Roman" w:hAnsi="Times New Roman" w:cs="Times New Roman"/>
          <w:sz w:val="24"/>
          <w:szCs w:val="24"/>
        </w:rPr>
      </w:pPr>
    </w:p>
    <w:p w:rsidR="0058409D" w:rsidRPr="0058409D" w:rsidRDefault="0058409D" w:rsidP="00756014">
      <w:pPr>
        <w:numPr>
          <w:ilvl w:val="0"/>
          <w:numId w:val="1"/>
        </w:numPr>
        <w:spacing w:after="0" w:line="360" w:lineRule="auto"/>
        <w:ind w:left="709" w:hanging="283"/>
        <w:jc w:val="both"/>
        <w:rPr>
          <w:rFonts w:ascii="Times New Roman" w:hAnsi="Times New Roman" w:cs="Times New Roman"/>
          <w:sz w:val="24"/>
          <w:szCs w:val="24"/>
        </w:rPr>
      </w:pPr>
      <w:r>
        <w:rPr>
          <w:rFonts w:ascii="Times New Roman" w:hAnsi="Times New Roman" w:cs="Times New Roman"/>
          <w:b/>
          <w:sz w:val="24"/>
          <w:szCs w:val="24"/>
        </w:rPr>
        <w:t xml:space="preserve">Szwaczka </w:t>
      </w:r>
      <w:r w:rsidRPr="0058409D">
        <w:rPr>
          <w:rFonts w:ascii="Times New Roman" w:hAnsi="Times New Roman" w:cs="Times New Roman"/>
          <w:sz w:val="24"/>
          <w:szCs w:val="24"/>
        </w:rPr>
        <w:t xml:space="preserve">– analiza „Barometrem Zawodów” wykazała deficyt pracowników </w:t>
      </w:r>
      <w:r w:rsidR="007F6A64">
        <w:rPr>
          <w:rFonts w:ascii="Times New Roman" w:hAnsi="Times New Roman" w:cs="Times New Roman"/>
          <w:sz w:val="24"/>
          <w:szCs w:val="24"/>
        </w:rPr>
        <w:br/>
      </w:r>
      <w:r w:rsidRPr="0058409D">
        <w:rPr>
          <w:rFonts w:ascii="Times New Roman" w:hAnsi="Times New Roman" w:cs="Times New Roman"/>
          <w:sz w:val="24"/>
          <w:szCs w:val="24"/>
        </w:rPr>
        <w:t xml:space="preserve">w zawodzie krawiec, szwaczka.  Na terenie powiatu ostródzkiego znajdują się </w:t>
      </w:r>
      <w:r w:rsidR="007F6A64">
        <w:rPr>
          <w:rFonts w:ascii="Times New Roman" w:hAnsi="Times New Roman" w:cs="Times New Roman"/>
          <w:sz w:val="24"/>
          <w:szCs w:val="24"/>
        </w:rPr>
        <w:br/>
      </w:r>
      <w:r w:rsidRPr="0058409D">
        <w:rPr>
          <w:rFonts w:ascii="Times New Roman" w:hAnsi="Times New Roman" w:cs="Times New Roman"/>
          <w:sz w:val="24"/>
          <w:szCs w:val="24"/>
        </w:rPr>
        <w:t xml:space="preserve">2 zakłady pracy: </w:t>
      </w:r>
      <w:hyperlink r:id="rId21" w:history="1">
        <w:r w:rsidRPr="0058409D">
          <w:rPr>
            <w:rStyle w:val="Hipercze"/>
            <w:rFonts w:ascii="Times New Roman" w:hAnsi="Times New Roman" w:cs="Times New Roman"/>
            <w:color w:val="auto"/>
            <w:sz w:val="24"/>
            <w:szCs w:val="24"/>
            <w:u w:val="none"/>
          </w:rPr>
          <w:t xml:space="preserve">Dax S.C. Przedsiębiorstwo Produkcyjno-Handlowo-Usługowe </w:t>
        </w:r>
      </w:hyperlink>
      <w:r w:rsidRPr="0058409D">
        <w:rPr>
          <w:rFonts w:ascii="Times New Roman" w:hAnsi="Times New Roman" w:cs="Times New Roman"/>
          <w:sz w:val="24"/>
          <w:szCs w:val="24"/>
        </w:rPr>
        <w:t xml:space="preserve"> </w:t>
      </w:r>
      <w:r w:rsidR="007F6A64">
        <w:rPr>
          <w:rFonts w:ascii="Times New Roman" w:hAnsi="Times New Roman" w:cs="Times New Roman"/>
          <w:sz w:val="24"/>
          <w:szCs w:val="24"/>
        </w:rPr>
        <w:br/>
      </w:r>
      <w:r w:rsidRPr="0058409D">
        <w:rPr>
          <w:rFonts w:ascii="Times New Roman" w:hAnsi="Times New Roman" w:cs="Times New Roman"/>
          <w:sz w:val="24"/>
          <w:szCs w:val="24"/>
        </w:rPr>
        <w:t xml:space="preserve">w Ostródzie oraz </w:t>
      </w:r>
      <w:hyperlink r:id="rId22" w:history="1">
        <w:r w:rsidRPr="0058409D">
          <w:rPr>
            <w:rStyle w:val="Hipercze"/>
            <w:rFonts w:ascii="Times New Roman" w:hAnsi="Times New Roman" w:cs="Times New Roman"/>
            <w:color w:val="auto"/>
            <w:sz w:val="24"/>
            <w:szCs w:val="24"/>
            <w:u w:val="none"/>
          </w:rPr>
          <w:t>Acus sp. z o.o.  spółka z ograniczoną odpowiedzialnością</w:t>
        </w:r>
      </w:hyperlink>
      <w:r w:rsidRPr="0058409D">
        <w:rPr>
          <w:rStyle w:val="Hipercze"/>
          <w:rFonts w:ascii="Times New Roman" w:hAnsi="Times New Roman" w:cs="Times New Roman"/>
          <w:color w:val="auto"/>
          <w:sz w:val="24"/>
          <w:szCs w:val="24"/>
          <w:u w:val="none"/>
        </w:rPr>
        <w:t xml:space="preserve"> </w:t>
      </w:r>
      <w:r w:rsidRPr="0058409D">
        <w:rPr>
          <w:rFonts w:ascii="Times New Roman" w:hAnsi="Times New Roman" w:cs="Times New Roman"/>
          <w:sz w:val="24"/>
          <w:szCs w:val="24"/>
        </w:rPr>
        <w:t>w Tyrowie, które na bieżąco wykazują zapotrzebowanie w tej branży.  W tej gałęzi liczne zatrudnienie wykazują kobiety, pracują</w:t>
      </w:r>
      <w:r w:rsidR="007F6A64">
        <w:rPr>
          <w:rFonts w:ascii="Times New Roman" w:hAnsi="Times New Roman" w:cs="Times New Roman"/>
          <w:sz w:val="24"/>
          <w:szCs w:val="24"/>
        </w:rPr>
        <w:t xml:space="preserve">c na takich stanowiskach, jak: </w:t>
      </w:r>
      <w:r w:rsidRPr="0058409D">
        <w:rPr>
          <w:rFonts w:ascii="Times New Roman" w:hAnsi="Times New Roman" w:cs="Times New Roman"/>
          <w:sz w:val="24"/>
          <w:szCs w:val="24"/>
        </w:rPr>
        <w:t xml:space="preserve">krawcowa, szwaczka, prasowanie, brakarka, pracownik krojowni - krojczy, lagowacz, pracownik prac ręcznych szycie ręczne). </w:t>
      </w:r>
    </w:p>
    <w:p w:rsidR="0058409D" w:rsidRPr="0058409D" w:rsidRDefault="0058409D" w:rsidP="0058409D">
      <w:pPr>
        <w:spacing w:after="0" w:line="360" w:lineRule="auto"/>
        <w:ind w:left="709" w:hanging="283"/>
        <w:jc w:val="both"/>
        <w:rPr>
          <w:rFonts w:ascii="Times New Roman" w:hAnsi="Times New Roman" w:cs="Times New Roman"/>
          <w:sz w:val="24"/>
          <w:szCs w:val="24"/>
        </w:rPr>
      </w:pPr>
    </w:p>
    <w:p w:rsidR="0058409D" w:rsidRPr="0058409D" w:rsidRDefault="00BC12CE" w:rsidP="00756014">
      <w:pPr>
        <w:numPr>
          <w:ilvl w:val="0"/>
          <w:numId w:val="1"/>
        </w:numPr>
        <w:spacing w:after="0" w:line="360" w:lineRule="auto"/>
        <w:ind w:left="709" w:hanging="283"/>
        <w:jc w:val="both"/>
        <w:rPr>
          <w:rFonts w:ascii="Times New Roman" w:hAnsi="Times New Roman" w:cs="Times New Roman"/>
          <w:b/>
          <w:bCs/>
          <w:sz w:val="24"/>
          <w:szCs w:val="24"/>
        </w:rPr>
      </w:pPr>
      <w:r>
        <w:rPr>
          <w:rFonts w:ascii="Times New Roman" w:hAnsi="Times New Roman" w:cs="Times New Roman"/>
          <w:b/>
          <w:sz w:val="24"/>
          <w:szCs w:val="24"/>
        </w:rPr>
        <w:t>Sprzedawca-kasjer</w:t>
      </w:r>
      <w:r w:rsidR="0058409D" w:rsidRPr="0058409D">
        <w:rPr>
          <w:rFonts w:ascii="Times New Roman" w:hAnsi="Times New Roman" w:cs="Times New Roman"/>
          <w:sz w:val="24"/>
          <w:szCs w:val="24"/>
        </w:rPr>
        <w:t xml:space="preserve"> - znajduje się w grupie zawodów równoważnych, jednak własna obserwacja i analiza lokalnego rynku pracy pozwala na stwierdzenie, iż stanowią liczną grupę </w:t>
      </w:r>
      <w:r w:rsidR="007F6A64" w:rsidRPr="0058409D">
        <w:rPr>
          <w:rFonts w:ascii="Times New Roman" w:hAnsi="Times New Roman" w:cs="Times New Roman"/>
          <w:sz w:val="24"/>
          <w:szCs w:val="24"/>
        </w:rPr>
        <w:t>zawodów, na które</w:t>
      </w:r>
      <w:r w:rsidR="0058409D" w:rsidRPr="0058409D">
        <w:rPr>
          <w:rFonts w:ascii="Times New Roman" w:hAnsi="Times New Roman" w:cs="Times New Roman"/>
          <w:sz w:val="24"/>
          <w:szCs w:val="24"/>
        </w:rPr>
        <w:t xml:space="preserve"> jest aktualnie zapotrzebowanie. Na terenie miasta Ostróda znajdują się</w:t>
      </w:r>
      <w:r w:rsidR="00444C8A">
        <w:rPr>
          <w:rFonts w:ascii="Times New Roman" w:hAnsi="Times New Roman" w:cs="Times New Roman"/>
          <w:sz w:val="24"/>
          <w:szCs w:val="24"/>
        </w:rPr>
        <w:t xml:space="preserve"> liczne supermarkety  i markety: 4 sklepy to   „Biedronka” (</w:t>
      </w:r>
      <w:r w:rsidR="0058409D" w:rsidRPr="0058409D">
        <w:rPr>
          <w:rFonts w:ascii="Times New Roman" w:hAnsi="Times New Roman" w:cs="Times New Roman"/>
          <w:sz w:val="24"/>
          <w:szCs w:val="24"/>
        </w:rPr>
        <w:t xml:space="preserve">sieć  należąca do spółki akcyjnej Jerónimo Martins), „Kaufland”  i „Lidl” (to  sieć sklepów należących do niemieckiej grupy Schwarz), „Bricomarche” i „Intermarche” (punkty handlowe zarządzane  przez </w:t>
      </w:r>
      <w:r w:rsidR="0058409D" w:rsidRPr="0058409D">
        <w:rPr>
          <w:rFonts w:ascii="Times New Roman" w:hAnsi="Times New Roman" w:cs="Times New Roman"/>
          <w:bCs/>
          <w:sz w:val="24"/>
          <w:szCs w:val="24"/>
        </w:rPr>
        <w:t>Société Les Mousquetaires</w:t>
      </w:r>
      <w:r w:rsidR="0058409D" w:rsidRPr="0058409D">
        <w:rPr>
          <w:rFonts w:ascii="Times New Roman" w:hAnsi="Times New Roman" w:cs="Times New Roman"/>
          <w:sz w:val="24"/>
          <w:szCs w:val="24"/>
        </w:rPr>
        <w:t xml:space="preserve"> z siedzibą we </w:t>
      </w:r>
      <w:hyperlink r:id="rId23" w:tooltip="Francja" w:history="1">
        <w:r w:rsidR="0058409D" w:rsidRPr="00444C8A">
          <w:rPr>
            <w:rStyle w:val="Hipercze"/>
            <w:rFonts w:ascii="Times New Roman" w:hAnsi="Times New Roman" w:cs="Times New Roman"/>
            <w:color w:val="auto"/>
            <w:sz w:val="24"/>
            <w:szCs w:val="24"/>
            <w:u w:val="none"/>
          </w:rPr>
          <w:t>Francji</w:t>
        </w:r>
      </w:hyperlink>
      <w:r w:rsidR="0058409D" w:rsidRPr="0058409D">
        <w:rPr>
          <w:rFonts w:ascii="Times New Roman" w:hAnsi="Times New Roman" w:cs="Times New Roman"/>
          <w:sz w:val="24"/>
          <w:szCs w:val="24"/>
        </w:rPr>
        <w:t>),  Carrefour Market (Grupa Carrefour zapoczątkowała swoją działalność we Francji), „Netto” - europejska sieć osiedlowych supermarketów duńskiego koncernu. Pawilony te, jak również stanowiska handlowe w Galerii Mazurskiej – centrum handlowe, zgłaszają zapotrzebowanie na dobrze wykwalifikowanych przedstawicieli tych zawodów (m.in. poprzez liczne ogłoszenia w mediach, informacje dotyczące wolnych wakatów w sklepach).</w:t>
      </w:r>
    </w:p>
    <w:p w:rsidR="0058409D" w:rsidRPr="0058409D" w:rsidRDefault="0058409D" w:rsidP="0058409D">
      <w:pPr>
        <w:spacing w:after="0" w:line="360" w:lineRule="auto"/>
        <w:ind w:left="709" w:hanging="283"/>
        <w:jc w:val="both"/>
        <w:rPr>
          <w:rFonts w:ascii="Times New Roman" w:hAnsi="Times New Roman" w:cs="Times New Roman"/>
          <w:b/>
          <w:bCs/>
          <w:sz w:val="24"/>
          <w:szCs w:val="24"/>
        </w:rPr>
      </w:pPr>
      <w:r w:rsidRPr="0058409D">
        <w:rPr>
          <w:rFonts w:ascii="Times New Roman" w:hAnsi="Times New Roman" w:cs="Times New Roman"/>
          <w:sz w:val="24"/>
          <w:szCs w:val="24"/>
        </w:rPr>
        <w:t xml:space="preserve"> </w:t>
      </w:r>
    </w:p>
    <w:p w:rsidR="0058409D" w:rsidRPr="0058409D" w:rsidRDefault="00444C8A" w:rsidP="00756014">
      <w:pPr>
        <w:numPr>
          <w:ilvl w:val="0"/>
          <w:numId w:val="1"/>
        </w:numPr>
        <w:spacing w:after="0" w:line="360" w:lineRule="auto"/>
        <w:ind w:left="709" w:hanging="283"/>
        <w:jc w:val="both"/>
        <w:rPr>
          <w:rFonts w:ascii="Times New Roman" w:hAnsi="Times New Roman" w:cs="Times New Roman"/>
          <w:b/>
          <w:bCs/>
          <w:sz w:val="24"/>
          <w:szCs w:val="24"/>
        </w:rPr>
      </w:pPr>
      <w:r>
        <w:rPr>
          <w:rFonts w:ascii="Times New Roman" w:hAnsi="Times New Roman" w:cs="Times New Roman"/>
          <w:b/>
          <w:sz w:val="24"/>
          <w:szCs w:val="24"/>
        </w:rPr>
        <w:t>Kosmetyczka</w:t>
      </w:r>
      <w:r w:rsidR="0058409D" w:rsidRPr="0058409D">
        <w:rPr>
          <w:rFonts w:ascii="Times New Roman" w:hAnsi="Times New Roman" w:cs="Times New Roman"/>
          <w:b/>
          <w:sz w:val="24"/>
          <w:szCs w:val="24"/>
        </w:rPr>
        <w:t xml:space="preserve"> </w:t>
      </w:r>
      <w:r w:rsidR="0058409D" w:rsidRPr="0058409D">
        <w:rPr>
          <w:rFonts w:ascii="Times New Roman" w:hAnsi="Times New Roman" w:cs="Times New Roman"/>
          <w:b/>
          <w:bCs/>
          <w:sz w:val="24"/>
          <w:szCs w:val="24"/>
        </w:rPr>
        <w:t xml:space="preserve">- </w:t>
      </w:r>
      <w:r w:rsidR="0058409D" w:rsidRPr="0058409D">
        <w:rPr>
          <w:rFonts w:ascii="Times New Roman" w:hAnsi="Times New Roman" w:cs="Times New Roman"/>
          <w:bCs/>
          <w:sz w:val="24"/>
          <w:szCs w:val="24"/>
        </w:rPr>
        <w:t xml:space="preserve">„Barometr Zawodów w powiecie ostródzkim na 2017 rok” klasyfikuje kosmetyczkę jako zawód zrównoważony. Zainteresowanie zatrudnieniem osób posiadających uprawnienia w tym zawodzie wykazywali jednak lokalni pracodawcy </w:t>
      </w:r>
      <w:r w:rsidR="007F6A64">
        <w:rPr>
          <w:rFonts w:ascii="Times New Roman" w:hAnsi="Times New Roman" w:cs="Times New Roman"/>
          <w:bCs/>
          <w:sz w:val="24"/>
          <w:szCs w:val="24"/>
        </w:rPr>
        <w:br/>
      </w:r>
      <w:r w:rsidR="0058409D" w:rsidRPr="0058409D">
        <w:rPr>
          <w:rFonts w:ascii="Times New Roman" w:hAnsi="Times New Roman" w:cs="Times New Roman"/>
          <w:bCs/>
          <w:sz w:val="24"/>
          <w:szCs w:val="24"/>
        </w:rPr>
        <w:t>w bezpośrednich rozmowach. Zapotrzebowanie na wykwalifikowanych pracowników w zawodzie kosmetyczka zgłasza m.in. Estetica Derm Ostródzkie Centrum Kosmetologii, Hotel SPA Dr Irena Eris Wzgórza Dylewskie.</w:t>
      </w:r>
    </w:p>
    <w:p w:rsidR="0058409D" w:rsidRDefault="0058409D" w:rsidP="0058409D">
      <w:pPr>
        <w:spacing w:after="0" w:line="360" w:lineRule="auto"/>
        <w:jc w:val="both"/>
        <w:rPr>
          <w:rFonts w:ascii="Times New Roman" w:eastAsia="ArialMT" w:hAnsi="Times New Roman" w:cs="Times New Roman"/>
          <w:sz w:val="24"/>
          <w:szCs w:val="24"/>
        </w:rPr>
      </w:pPr>
    </w:p>
    <w:p w:rsidR="00A3792F" w:rsidRPr="000A268C" w:rsidRDefault="00A3792F" w:rsidP="00B21A00">
      <w:pPr>
        <w:rPr>
          <w:rFonts w:ascii="Times New Roman" w:hAnsi="Times New Roman" w:cs="Times New Roman"/>
          <w:sz w:val="24"/>
          <w:szCs w:val="24"/>
        </w:rPr>
      </w:pPr>
    </w:p>
    <w:sectPr w:rsidR="00A3792F" w:rsidRPr="000A268C" w:rsidSect="002F52FB">
      <w:footerReference w:type="default" r:id="rId2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B44" w:rsidRDefault="00726B44" w:rsidP="0070451B">
      <w:pPr>
        <w:spacing w:after="0" w:line="240" w:lineRule="auto"/>
      </w:pPr>
      <w:r>
        <w:separator/>
      </w:r>
    </w:p>
  </w:endnote>
  <w:endnote w:type="continuationSeparator" w:id="0">
    <w:p w:rsidR="00726B44" w:rsidRDefault="00726B44" w:rsidP="007045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00022FF" w:usb1="C000205B" w:usb2="00000009" w:usb3="00000000" w:csb0="000001DF" w:csb1="00000000"/>
  </w:font>
  <w:font w:name="Calibri Light">
    <w:altName w:val="Arial"/>
    <w:charset w:val="EE"/>
    <w:family w:val="swiss"/>
    <w:pitch w:val="variable"/>
    <w:sig w:usb0="00000000"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fir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0446807"/>
      <w:docPartObj>
        <w:docPartGallery w:val="Page Numbers (Bottom of Page)"/>
        <w:docPartUnique/>
      </w:docPartObj>
    </w:sdtPr>
    <w:sdtContent>
      <w:p w:rsidR="000B2B1D" w:rsidRDefault="000B2B1D">
        <w:pPr>
          <w:pStyle w:val="Stopka"/>
          <w:jc w:val="right"/>
        </w:pPr>
        <w:fldSimple w:instr="PAGE   \* MERGEFORMAT">
          <w:r w:rsidR="00726B44">
            <w:rPr>
              <w:noProof/>
            </w:rPr>
            <w:t>1</w:t>
          </w:r>
        </w:fldSimple>
      </w:p>
    </w:sdtContent>
  </w:sdt>
  <w:p w:rsidR="000B2B1D" w:rsidRDefault="000B2B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B44" w:rsidRDefault="00726B44" w:rsidP="0070451B">
      <w:pPr>
        <w:spacing w:after="0" w:line="240" w:lineRule="auto"/>
      </w:pPr>
      <w:r>
        <w:separator/>
      </w:r>
    </w:p>
  </w:footnote>
  <w:footnote w:type="continuationSeparator" w:id="0">
    <w:p w:rsidR="00726B44" w:rsidRDefault="00726B44" w:rsidP="007045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452F0"/>
    <w:multiLevelType w:val="hybridMultilevel"/>
    <w:tmpl w:val="0B1A300E"/>
    <w:lvl w:ilvl="0" w:tplc="C250245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733E36"/>
    <w:multiLevelType w:val="hybridMultilevel"/>
    <w:tmpl w:val="BB44BB82"/>
    <w:lvl w:ilvl="0" w:tplc="49047AB6">
      <w:start w:val="3"/>
      <w:numFmt w:val="lowerLetter"/>
      <w:lvlText w:val="%1."/>
      <w:lvlJc w:val="left"/>
      <w:pPr>
        <w:ind w:left="720" w:hanging="360"/>
      </w:pPr>
      <w:rPr>
        <w:rFonts w:hint="default"/>
      </w:rPr>
    </w:lvl>
    <w:lvl w:ilvl="1" w:tplc="F69A315E">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1048B9"/>
    <w:multiLevelType w:val="hybridMultilevel"/>
    <w:tmpl w:val="3580EC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2CC5ABD"/>
    <w:multiLevelType w:val="hybridMultilevel"/>
    <w:tmpl w:val="7C16DB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3973556"/>
    <w:multiLevelType w:val="hybridMultilevel"/>
    <w:tmpl w:val="6EBEE4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8BE792A"/>
    <w:multiLevelType w:val="hybridMultilevel"/>
    <w:tmpl w:val="4E6256BA"/>
    <w:lvl w:ilvl="0" w:tplc="EB642232">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8CA4016"/>
    <w:multiLevelType w:val="hybridMultilevel"/>
    <w:tmpl w:val="BA94535E"/>
    <w:lvl w:ilvl="0" w:tplc="FEC6BAFE">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1C51C7"/>
    <w:multiLevelType w:val="hybridMultilevel"/>
    <w:tmpl w:val="5A7E29B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nsid w:val="1A75267D"/>
    <w:multiLevelType w:val="hybridMultilevel"/>
    <w:tmpl w:val="84DA4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C55189F"/>
    <w:multiLevelType w:val="hybridMultilevel"/>
    <w:tmpl w:val="A7D291E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5C403E"/>
    <w:multiLevelType w:val="hybridMultilevel"/>
    <w:tmpl w:val="A7D291E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B2197A"/>
    <w:multiLevelType w:val="hybridMultilevel"/>
    <w:tmpl w:val="6346F598"/>
    <w:lvl w:ilvl="0" w:tplc="B824F2DC">
      <w:start w:val="1"/>
      <w:numFmt w:val="lowerLetter"/>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D566B52"/>
    <w:multiLevelType w:val="hybridMultilevel"/>
    <w:tmpl w:val="DD32686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D636294"/>
    <w:multiLevelType w:val="hybridMultilevel"/>
    <w:tmpl w:val="0674FD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DF120E9"/>
    <w:multiLevelType w:val="hybridMultilevel"/>
    <w:tmpl w:val="6B18CEE0"/>
    <w:lvl w:ilvl="0" w:tplc="7DA81F56">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E8D0A10"/>
    <w:multiLevelType w:val="hybridMultilevel"/>
    <w:tmpl w:val="6116F3B4"/>
    <w:lvl w:ilvl="0" w:tplc="7BB41894">
      <w:start w:val="2"/>
      <w:numFmt w:val="lowerLetter"/>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8AD74D3"/>
    <w:multiLevelType w:val="hybridMultilevel"/>
    <w:tmpl w:val="60A400CE"/>
    <w:lvl w:ilvl="0" w:tplc="CA40A98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3C2229D1"/>
    <w:multiLevelType w:val="hybridMultilevel"/>
    <w:tmpl w:val="DD32686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CD4567B"/>
    <w:multiLevelType w:val="hybridMultilevel"/>
    <w:tmpl w:val="ECEE281C"/>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42283BB7"/>
    <w:multiLevelType w:val="hybridMultilevel"/>
    <w:tmpl w:val="C4CA2B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nsid w:val="42881B4B"/>
    <w:multiLevelType w:val="hybridMultilevel"/>
    <w:tmpl w:val="A866E3BA"/>
    <w:lvl w:ilvl="0" w:tplc="D7CE73F4">
      <w:start w:val="1"/>
      <w:numFmt w:val="lowerLetter"/>
      <w:lvlText w:val="%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7246339"/>
    <w:multiLevelType w:val="hybridMultilevel"/>
    <w:tmpl w:val="9926ACF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97E2A3C"/>
    <w:multiLevelType w:val="hybridMultilevel"/>
    <w:tmpl w:val="55B2E326"/>
    <w:lvl w:ilvl="0" w:tplc="C250245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AC3647C"/>
    <w:multiLevelType w:val="hybridMultilevel"/>
    <w:tmpl w:val="62548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AE91A17"/>
    <w:multiLevelType w:val="hybridMultilevel"/>
    <w:tmpl w:val="1284B6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28344A0"/>
    <w:multiLevelType w:val="hybridMultilevel"/>
    <w:tmpl w:val="6116F3B4"/>
    <w:lvl w:ilvl="0" w:tplc="7BB41894">
      <w:start w:val="2"/>
      <w:numFmt w:val="lowerLetter"/>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3D43F06"/>
    <w:multiLevelType w:val="hybridMultilevel"/>
    <w:tmpl w:val="0C1254AC"/>
    <w:lvl w:ilvl="0" w:tplc="C304F6EE">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8003A2F"/>
    <w:multiLevelType w:val="hybridMultilevel"/>
    <w:tmpl w:val="A7D291E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A6518F0"/>
    <w:multiLevelType w:val="hybridMultilevel"/>
    <w:tmpl w:val="D82A3BFE"/>
    <w:lvl w:ilvl="0" w:tplc="E4949B2E">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1332EAC"/>
    <w:multiLevelType w:val="hybridMultilevel"/>
    <w:tmpl w:val="8DE02BEA"/>
    <w:lvl w:ilvl="0" w:tplc="4FE8DC30">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50408E8"/>
    <w:multiLevelType w:val="hybridMultilevel"/>
    <w:tmpl w:val="FD6EED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nsid w:val="66E708CC"/>
    <w:multiLevelType w:val="hybridMultilevel"/>
    <w:tmpl w:val="5DB085EA"/>
    <w:lvl w:ilvl="0" w:tplc="C18EF082">
      <w:start w:val="1"/>
      <w:numFmt w:val="lowerLetter"/>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6F631F1"/>
    <w:multiLevelType w:val="hybridMultilevel"/>
    <w:tmpl w:val="53CAF4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9BF1C63"/>
    <w:multiLevelType w:val="hybridMultilevel"/>
    <w:tmpl w:val="358EE38C"/>
    <w:lvl w:ilvl="0" w:tplc="D9C02B4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AFB5CF0"/>
    <w:multiLevelType w:val="hybridMultilevel"/>
    <w:tmpl w:val="DD32686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BCA7683"/>
    <w:multiLevelType w:val="hybridMultilevel"/>
    <w:tmpl w:val="BD9A5D7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nsid w:val="6F6F52A7"/>
    <w:multiLevelType w:val="hybridMultilevel"/>
    <w:tmpl w:val="957C44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FE56D3C"/>
    <w:multiLevelType w:val="hybridMultilevel"/>
    <w:tmpl w:val="C116138E"/>
    <w:lvl w:ilvl="0" w:tplc="77DCB096">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15D51EF"/>
    <w:multiLevelType w:val="hybridMultilevel"/>
    <w:tmpl w:val="F9D860D8"/>
    <w:lvl w:ilvl="0" w:tplc="4DA29F4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3F3737C"/>
    <w:multiLevelType w:val="hybridMultilevel"/>
    <w:tmpl w:val="AEBCF98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44E13E4"/>
    <w:multiLevelType w:val="hybridMultilevel"/>
    <w:tmpl w:val="97BEF406"/>
    <w:lvl w:ilvl="0" w:tplc="914EE382">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81C16E6"/>
    <w:multiLevelType w:val="hybridMultilevel"/>
    <w:tmpl w:val="60C2718C"/>
    <w:lvl w:ilvl="0" w:tplc="04150001">
      <w:start w:val="1"/>
      <w:numFmt w:val="bullet"/>
      <w:lvlText w:val=""/>
      <w:lvlJc w:val="left"/>
      <w:pPr>
        <w:ind w:left="720" w:hanging="360"/>
      </w:pPr>
      <w:rPr>
        <w:rFonts w:ascii="Symbol" w:hAnsi="Symbol"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99E7AFE"/>
    <w:multiLevelType w:val="hybridMultilevel"/>
    <w:tmpl w:val="4C769B30"/>
    <w:lvl w:ilvl="0" w:tplc="C95C6758">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CC45174"/>
    <w:multiLevelType w:val="hybridMultilevel"/>
    <w:tmpl w:val="6116F3B4"/>
    <w:lvl w:ilvl="0" w:tplc="7BB41894">
      <w:start w:val="2"/>
      <w:numFmt w:val="lowerLetter"/>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D3E1802"/>
    <w:multiLevelType w:val="hybridMultilevel"/>
    <w:tmpl w:val="BA94535E"/>
    <w:lvl w:ilvl="0" w:tplc="FEC6BAFE">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DCD7A9E"/>
    <w:multiLevelType w:val="hybridMultilevel"/>
    <w:tmpl w:val="CF7E8E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6"/>
  </w:num>
  <w:num w:numId="2">
    <w:abstractNumId w:val="5"/>
  </w:num>
  <w:num w:numId="3">
    <w:abstractNumId w:val="1"/>
  </w:num>
  <w:num w:numId="4">
    <w:abstractNumId w:val="32"/>
  </w:num>
  <w:num w:numId="5">
    <w:abstractNumId w:val="31"/>
  </w:num>
  <w:num w:numId="6">
    <w:abstractNumId w:val="29"/>
  </w:num>
  <w:num w:numId="7">
    <w:abstractNumId w:val="41"/>
  </w:num>
  <w:num w:numId="8">
    <w:abstractNumId w:val="9"/>
  </w:num>
  <w:num w:numId="9">
    <w:abstractNumId w:val="15"/>
  </w:num>
  <w:num w:numId="10">
    <w:abstractNumId w:val="26"/>
  </w:num>
  <w:num w:numId="11">
    <w:abstractNumId w:val="24"/>
  </w:num>
  <w:num w:numId="12">
    <w:abstractNumId w:val="27"/>
  </w:num>
  <w:num w:numId="13">
    <w:abstractNumId w:val="25"/>
  </w:num>
  <w:num w:numId="14">
    <w:abstractNumId w:val="42"/>
  </w:num>
  <w:num w:numId="15">
    <w:abstractNumId w:val="45"/>
  </w:num>
  <w:num w:numId="16">
    <w:abstractNumId w:val="10"/>
  </w:num>
  <w:num w:numId="17">
    <w:abstractNumId w:val="43"/>
  </w:num>
  <w:num w:numId="18">
    <w:abstractNumId w:val="28"/>
  </w:num>
  <w:num w:numId="19">
    <w:abstractNumId w:val="39"/>
  </w:num>
  <w:num w:numId="20">
    <w:abstractNumId w:val="21"/>
  </w:num>
  <w:num w:numId="21">
    <w:abstractNumId w:val="16"/>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40"/>
  </w:num>
  <w:num w:numId="25">
    <w:abstractNumId w:val="6"/>
  </w:num>
  <w:num w:numId="26">
    <w:abstractNumId w:val="22"/>
  </w:num>
  <w:num w:numId="27">
    <w:abstractNumId w:val="0"/>
  </w:num>
  <w:num w:numId="28">
    <w:abstractNumId w:val="33"/>
  </w:num>
  <w:num w:numId="29">
    <w:abstractNumId w:val="30"/>
  </w:num>
  <w:num w:numId="30">
    <w:abstractNumId w:val="12"/>
  </w:num>
  <w:num w:numId="31">
    <w:abstractNumId w:val="8"/>
  </w:num>
  <w:num w:numId="32">
    <w:abstractNumId w:val="20"/>
  </w:num>
  <w:num w:numId="33">
    <w:abstractNumId w:val="23"/>
  </w:num>
  <w:num w:numId="34">
    <w:abstractNumId w:val="34"/>
  </w:num>
  <w:num w:numId="35">
    <w:abstractNumId w:val="13"/>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35"/>
  </w:num>
  <w:num w:numId="41">
    <w:abstractNumId w:val="2"/>
  </w:num>
  <w:num w:numId="42">
    <w:abstractNumId w:val="19"/>
  </w:num>
  <w:num w:numId="43">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18"/>
  </w:num>
  <w:num w:numId="47">
    <w:abstractNumId w:val="17"/>
  </w:num>
  <w:num w:numId="48">
    <w:abstractNumId w:val="14"/>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savePreviewPicture/>
  <w:footnotePr>
    <w:footnote w:id="-1"/>
    <w:footnote w:id="0"/>
  </w:footnotePr>
  <w:endnotePr>
    <w:endnote w:id="-1"/>
    <w:endnote w:id="0"/>
  </w:endnotePr>
  <w:compat/>
  <w:rsids>
    <w:rsidRoot w:val="0082475C"/>
    <w:rsid w:val="000001FC"/>
    <w:rsid w:val="0000792A"/>
    <w:rsid w:val="000178BC"/>
    <w:rsid w:val="000207F8"/>
    <w:rsid w:val="00043F35"/>
    <w:rsid w:val="00057503"/>
    <w:rsid w:val="000618B2"/>
    <w:rsid w:val="00070512"/>
    <w:rsid w:val="000726DC"/>
    <w:rsid w:val="000A268C"/>
    <w:rsid w:val="000A5C04"/>
    <w:rsid w:val="000A72A9"/>
    <w:rsid w:val="000B2B1D"/>
    <w:rsid w:val="000C0972"/>
    <w:rsid w:val="000F5947"/>
    <w:rsid w:val="001077F2"/>
    <w:rsid w:val="0011297D"/>
    <w:rsid w:val="001148E7"/>
    <w:rsid w:val="001364AE"/>
    <w:rsid w:val="00136740"/>
    <w:rsid w:val="001463D3"/>
    <w:rsid w:val="0016172F"/>
    <w:rsid w:val="00166551"/>
    <w:rsid w:val="00170D03"/>
    <w:rsid w:val="001723A5"/>
    <w:rsid w:val="00174CC0"/>
    <w:rsid w:val="00181A04"/>
    <w:rsid w:val="00190FF5"/>
    <w:rsid w:val="0019767E"/>
    <w:rsid w:val="001A479A"/>
    <w:rsid w:val="001A76D5"/>
    <w:rsid w:val="001B025B"/>
    <w:rsid w:val="001B1BD6"/>
    <w:rsid w:val="001B277D"/>
    <w:rsid w:val="001B6BA8"/>
    <w:rsid w:val="001D21CA"/>
    <w:rsid w:val="001D3110"/>
    <w:rsid w:val="001E1E6D"/>
    <w:rsid w:val="001E69AC"/>
    <w:rsid w:val="0020704E"/>
    <w:rsid w:val="00223436"/>
    <w:rsid w:val="00247632"/>
    <w:rsid w:val="0025172F"/>
    <w:rsid w:val="00262440"/>
    <w:rsid w:val="002702FA"/>
    <w:rsid w:val="0027389A"/>
    <w:rsid w:val="00275922"/>
    <w:rsid w:val="0028635B"/>
    <w:rsid w:val="002C0A9D"/>
    <w:rsid w:val="002C24C7"/>
    <w:rsid w:val="002C686E"/>
    <w:rsid w:val="002D0F79"/>
    <w:rsid w:val="002F52FB"/>
    <w:rsid w:val="002F55E4"/>
    <w:rsid w:val="003041B4"/>
    <w:rsid w:val="0030532E"/>
    <w:rsid w:val="003168C8"/>
    <w:rsid w:val="00320885"/>
    <w:rsid w:val="00335B65"/>
    <w:rsid w:val="00351F28"/>
    <w:rsid w:val="00357DAE"/>
    <w:rsid w:val="00360065"/>
    <w:rsid w:val="00361435"/>
    <w:rsid w:val="003708A9"/>
    <w:rsid w:val="00371F4E"/>
    <w:rsid w:val="0037385E"/>
    <w:rsid w:val="00377419"/>
    <w:rsid w:val="00380A86"/>
    <w:rsid w:val="00390503"/>
    <w:rsid w:val="003B5C45"/>
    <w:rsid w:val="003C0546"/>
    <w:rsid w:val="003C46B8"/>
    <w:rsid w:val="003D1869"/>
    <w:rsid w:val="004078CE"/>
    <w:rsid w:val="0041249E"/>
    <w:rsid w:val="00444C8A"/>
    <w:rsid w:val="00446BA9"/>
    <w:rsid w:val="004672F7"/>
    <w:rsid w:val="00473A93"/>
    <w:rsid w:val="00473ACA"/>
    <w:rsid w:val="00477A6A"/>
    <w:rsid w:val="004A1A76"/>
    <w:rsid w:val="004B5568"/>
    <w:rsid w:val="004C1578"/>
    <w:rsid w:val="004D7800"/>
    <w:rsid w:val="004F335F"/>
    <w:rsid w:val="004F683C"/>
    <w:rsid w:val="004F712F"/>
    <w:rsid w:val="00511D4D"/>
    <w:rsid w:val="00512341"/>
    <w:rsid w:val="00512A56"/>
    <w:rsid w:val="00521D5B"/>
    <w:rsid w:val="005266BB"/>
    <w:rsid w:val="00530BE3"/>
    <w:rsid w:val="0055133E"/>
    <w:rsid w:val="005568AF"/>
    <w:rsid w:val="00557293"/>
    <w:rsid w:val="00567060"/>
    <w:rsid w:val="0058409D"/>
    <w:rsid w:val="0059304B"/>
    <w:rsid w:val="005945F5"/>
    <w:rsid w:val="005A03E0"/>
    <w:rsid w:val="005A7A3E"/>
    <w:rsid w:val="005C4753"/>
    <w:rsid w:val="005D01ED"/>
    <w:rsid w:val="005D375F"/>
    <w:rsid w:val="005D5D46"/>
    <w:rsid w:val="005E48BE"/>
    <w:rsid w:val="006074FE"/>
    <w:rsid w:val="00610CBE"/>
    <w:rsid w:val="00626566"/>
    <w:rsid w:val="0064197E"/>
    <w:rsid w:val="00641A47"/>
    <w:rsid w:val="00647BAE"/>
    <w:rsid w:val="00653EB2"/>
    <w:rsid w:val="0066243D"/>
    <w:rsid w:val="0066634F"/>
    <w:rsid w:val="0067380C"/>
    <w:rsid w:val="006754BB"/>
    <w:rsid w:val="006770C8"/>
    <w:rsid w:val="00682FE2"/>
    <w:rsid w:val="006A642F"/>
    <w:rsid w:val="006B19D2"/>
    <w:rsid w:val="006D0AD3"/>
    <w:rsid w:val="006D4D10"/>
    <w:rsid w:val="006E1C8C"/>
    <w:rsid w:val="006E562C"/>
    <w:rsid w:val="006F24FD"/>
    <w:rsid w:val="006F2F81"/>
    <w:rsid w:val="0070451B"/>
    <w:rsid w:val="0071473B"/>
    <w:rsid w:val="007258C9"/>
    <w:rsid w:val="00726B44"/>
    <w:rsid w:val="00736ACD"/>
    <w:rsid w:val="00742FDB"/>
    <w:rsid w:val="0074413D"/>
    <w:rsid w:val="00746414"/>
    <w:rsid w:val="0075562F"/>
    <w:rsid w:val="00756014"/>
    <w:rsid w:val="00760052"/>
    <w:rsid w:val="0076050F"/>
    <w:rsid w:val="00760D20"/>
    <w:rsid w:val="00784C84"/>
    <w:rsid w:val="007A54AB"/>
    <w:rsid w:val="007B3D78"/>
    <w:rsid w:val="007B4EFF"/>
    <w:rsid w:val="007C4681"/>
    <w:rsid w:val="007E43CB"/>
    <w:rsid w:val="007E5962"/>
    <w:rsid w:val="007F6A64"/>
    <w:rsid w:val="00821D96"/>
    <w:rsid w:val="0082475C"/>
    <w:rsid w:val="008255C3"/>
    <w:rsid w:val="00827BBA"/>
    <w:rsid w:val="008531EC"/>
    <w:rsid w:val="00861E45"/>
    <w:rsid w:val="00864FA1"/>
    <w:rsid w:val="00880AE6"/>
    <w:rsid w:val="00881D6E"/>
    <w:rsid w:val="00882439"/>
    <w:rsid w:val="00897092"/>
    <w:rsid w:val="008A2E7A"/>
    <w:rsid w:val="008C07AA"/>
    <w:rsid w:val="0090173B"/>
    <w:rsid w:val="00911BBC"/>
    <w:rsid w:val="0091485E"/>
    <w:rsid w:val="009626B8"/>
    <w:rsid w:val="009667C6"/>
    <w:rsid w:val="00982F84"/>
    <w:rsid w:val="00994071"/>
    <w:rsid w:val="009B3336"/>
    <w:rsid w:val="00A1260E"/>
    <w:rsid w:val="00A32D87"/>
    <w:rsid w:val="00A3792F"/>
    <w:rsid w:val="00A45AEF"/>
    <w:rsid w:val="00A52D7B"/>
    <w:rsid w:val="00A57674"/>
    <w:rsid w:val="00A72463"/>
    <w:rsid w:val="00A77015"/>
    <w:rsid w:val="00A81468"/>
    <w:rsid w:val="00A86EEF"/>
    <w:rsid w:val="00A96075"/>
    <w:rsid w:val="00AC233E"/>
    <w:rsid w:val="00AD6CF9"/>
    <w:rsid w:val="00AE6A10"/>
    <w:rsid w:val="00AF7E7B"/>
    <w:rsid w:val="00B112D7"/>
    <w:rsid w:val="00B13925"/>
    <w:rsid w:val="00B16941"/>
    <w:rsid w:val="00B21A00"/>
    <w:rsid w:val="00B445E4"/>
    <w:rsid w:val="00B8251F"/>
    <w:rsid w:val="00B92735"/>
    <w:rsid w:val="00B94F8D"/>
    <w:rsid w:val="00BA078F"/>
    <w:rsid w:val="00BC12CE"/>
    <w:rsid w:val="00BD5FB8"/>
    <w:rsid w:val="00BF0426"/>
    <w:rsid w:val="00C00186"/>
    <w:rsid w:val="00C00F25"/>
    <w:rsid w:val="00C24237"/>
    <w:rsid w:val="00C246FE"/>
    <w:rsid w:val="00C543EB"/>
    <w:rsid w:val="00C56B4F"/>
    <w:rsid w:val="00C6500E"/>
    <w:rsid w:val="00C70522"/>
    <w:rsid w:val="00C77CDD"/>
    <w:rsid w:val="00CA18F0"/>
    <w:rsid w:val="00CB0430"/>
    <w:rsid w:val="00CD5637"/>
    <w:rsid w:val="00CD770C"/>
    <w:rsid w:val="00CE00E7"/>
    <w:rsid w:val="00CE3073"/>
    <w:rsid w:val="00CE42FD"/>
    <w:rsid w:val="00D146EE"/>
    <w:rsid w:val="00D21B03"/>
    <w:rsid w:val="00D37D21"/>
    <w:rsid w:val="00D5092B"/>
    <w:rsid w:val="00D513F2"/>
    <w:rsid w:val="00D71C6A"/>
    <w:rsid w:val="00D82F57"/>
    <w:rsid w:val="00DC37B0"/>
    <w:rsid w:val="00DE0B21"/>
    <w:rsid w:val="00DF73D9"/>
    <w:rsid w:val="00E019FD"/>
    <w:rsid w:val="00E069FF"/>
    <w:rsid w:val="00E07921"/>
    <w:rsid w:val="00E10051"/>
    <w:rsid w:val="00E11B42"/>
    <w:rsid w:val="00E208D2"/>
    <w:rsid w:val="00E21ECF"/>
    <w:rsid w:val="00E23931"/>
    <w:rsid w:val="00E52C71"/>
    <w:rsid w:val="00EC11FF"/>
    <w:rsid w:val="00EC3C53"/>
    <w:rsid w:val="00EC76E3"/>
    <w:rsid w:val="00ED2D0E"/>
    <w:rsid w:val="00EF392D"/>
    <w:rsid w:val="00EF55E2"/>
    <w:rsid w:val="00EF689E"/>
    <w:rsid w:val="00F00B19"/>
    <w:rsid w:val="00F314D9"/>
    <w:rsid w:val="00F35305"/>
    <w:rsid w:val="00F3578E"/>
    <w:rsid w:val="00F36FC5"/>
    <w:rsid w:val="00F44535"/>
    <w:rsid w:val="00F54764"/>
    <w:rsid w:val="00F61B0E"/>
    <w:rsid w:val="00F65AF5"/>
    <w:rsid w:val="00F74852"/>
    <w:rsid w:val="00F82406"/>
    <w:rsid w:val="00F851D6"/>
    <w:rsid w:val="00FC763E"/>
    <w:rsid w:val="00FD07BC"/>
    <w:rsid w:val="00FE3971"/>
    <w:rsid w:val="00FE59DB"/>
    <w:rsid w:val="00FF26D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475C"/>
    <w:pPr>
      <w:spacing w:after="200" w:line="276" w:lineRule="auto"/>
    </w:pPr>
  </w:style>
  <w:style w:type="paragraph" w:styleId="Nagwek1">
    <w:name w:val="heading 1"/>
    <w:basedOn w:val="Normalny"/>
    <w:link w:val="Nagwek1Znak"/>
    <w:uiPriority w:val="9"/>
    <w:qFormat/>
    <w:rsid w:val="00335B65"/>
    <w:pPr>
      <w:spacing w:before="100" w:beforeAutospacing="1" w:after="100" w:afterAutospacing="1" w:line="240" w:lineRule="auto"/>
      <w:outlineLvl w:val="0"/>
    </w:pPr>
    <w:rPr>
      <w:rFonts w:ascii="Times New Roman" w:eastAsia="Times New Roman" w:hAnsi="Times New Roman" w:cs="Times New Roman"/>
      <w:b/>
      <w:bCs/>
      <w:kern w:val="36"/>
      <w:sz w:val="32"/>
      <w:szCs w:val="48"/>
      <w:lang w:eastAsia="pl-PL"/>
    </w:rPr>
  </w:style>
  <w:style w:type="paragraph" w:styleId="Nagwek2">
    <w:name w:val="heading 2"/>
    <w:basedOn w:val="Normalny"/>
    <w:next w:val="Normalny"/>
    <w:link w:val="Nagwek2Znak"/>
    <w:uiPriority w:val="9"/>
    <w:unhideWhenUsed/>
    <w:qFormat/>
    <w:rsid w:val="00EF55E2"/>
    <w:pPr>
      <w:keepNext/>
      <w:keepLines/>
      <w:spacing w:before="40" w:after="0"/>
      <w:outlineLvl w:val="1"/>
    </w:pPr>
    <w:rPr>
      <w:rFonts w:ascii="Times New Roman" w:eastAsiaTheme="majorEastAsia" w:hAnsi="Times New Roman" w:cstheme="majorBidi"/>
      <w:b/>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35B65"/>
    <w:rPr>
      <w:rFonts w:ascii="Times New Roman" w:eastAsia="Times New Roman" w:hAnsi="Times New Roman" w:cs="Times New Roman"/>
      <w:b/>
      <w:bCs/>
      <w:kern w:val="36"/>
      <w:sz w:val="32"/>
      <w:szCs w:val="48"/>
      <w:lang w:eastAsia="pl-PL"/>
    </w:rPr>
  </w:style>
  <w:style w:type="paragraph" w:styleId="Akapitzlist">
    <w:name w:val="List Paragraph"/>
    <w:basedOn w:val="Normalny"/>
    <w:uiPriority w:val="34"/>
    <w:qFormat/>
    <w:rsid w:val="0082475C"/>
    <w:pPr>
      <w:ind w:left="720"/>
      <w:contextualSpacing/>
    </w:pPr>
  </w:style>
  <w:style w:type="character" w:styleId="Pogrubienie">
    <w:name w:val="Strong"/>
    <w:basedOn w:val="Domylnaczcionkaakapitu"/>
    <w:uiPriority w:val="22"/>
    <w:qFormat/>
    <w:rsid w:val="0082475C"/>
    <w:rPr>
      <w:b/>
      <w:bCs/>
    </w:rPr>
  </w:style>
  <w:style w:type="paragraph" w:styleId="NormalnyWeb">
    <w:name w:val="Normal (Web)"/>
    <w:basedOn w:val="Normalny"/>
    <w:uiPriority w:val="99"/>
    <w:unhideWhenUsed/>
    <w:rsid w:val="0082475C"/>
    <w:rPr>
      <w:rFonts w:ascii="Times New Roman" w:hAnsi="Times New Roman" w:cs="Times New Roman"/>
      <w:sz w:val="24"/>
      <w:szCs w:val="24"/>
    </w:rPr>
  </w:style>
  <w:style w:type="paragraph" w:styleId="Tekstprzypisudolnego">
    <w:name w:val="footnote text"/>
    <w:basedOn w:val="Normalny"/>
    <w:link w:val="TekstprzypisudolnegoZnak"/>
    <w:uiPriority w:val="99"/>
    <w:unhideWhenUsed/>
    <w:rsid w:val="0070451B"/>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70451B"/>
    <w:rPr>
      <w:rFonts w:ascii="Calibri" w:eastAsia="Calibri" w:hAnsi="Calibri" w:cs="Times New Roman"/>
      <w:sz w:val="20"/>
      <w:szCs w:val="20"/>
    </w:rPr>
  </w:style>
  <w:style w:type="character" w:styleId="Odwoanieprzypisudolnego">
    <w:name w:val="footnote reference"/>
    <w:uiPriority w:val="99"/>
    <w:unhideWhenUsed/>
    <w:rsid w:val="0070451B"/>
    <w:rPr>
      <w:vertAlign w:val="superscript"/>
    </w:rPr>
  </w:style>
  <w:style w:type="character" w:styleId="Hipercze">
    <w:name w:val="Hyperlink"/>
    <w:uiPriority w:val="99"/>
    <w:unhideWhenUsed/>
    <w:rsid w:val="0070451B"/>
    <w:rPr>
      <w:color w:val="0000FF"/>
      <w:u w:val="single"/>
    </w:rPr>
  </w:style>
  <w:style w:type="paragraph" w:customStyle="1" w:styleId="Default">
    <w:name w:val="Default"/>
    <w:rsid w:val="0070451B"/>
    <w:pPr>
      <w:autoSpaceDE w:val="0"/>
      <w:autoSpaceDN w:val="0"/>
      <w:adjustRightInd w:val="0"/>
      <w:spacing w:after="0" w:line="240" w:lineRule="auto"/>
    </w:pPr>
    <w:rPr>
      <w:rFonts w:ascii="Arial" w:eastAsia="Calibri" w:hAnsi="Arial" w:cs="Arial"/>
      <w:color w:val="000000"/>
      <w:sz w:val="24"/>
      <w:szCs w:val="24"/>
    </w:rPr>
  </w:style>
  <w:style w:type="paragraph" w:styleId="Bezodstpw">
    <w:name w:val="No Spacing"/>
    <w:uiPriority w:val="1"/>
    <w:qFormat/>
    <w:rsid w:val="00F61B0E"/>
    <w:pPr>
      <w:spacing w:after="0" w:line="240" w:lineRule="auto"/>
    </w:pPr>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uiPriority w:val="99"/>
    <w:unhideWhenUsed/>
    <w:rsid w:val="00361435"/>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uiPriority w:val="99"/>
    <w:rsid w:val="00361435"/>
    <w:rPr>
      <w:rFonts w:ascii="Calibri" w:eastAsia="Times New Roman" w:hAnsi="Calibri" w:cs="Times New Roman"/>
      <w:sz w:val="20"/>
      <w:szCs w:val="20"/>
    </w:rPr>
  </w:style>
  <w:style w:type="character" w:styleId="Odwoanieprzypisukocowego">
    <w:name w:val="endnote reference"/>
    <w:uiPriority w:val="99"/>
    <w:unhideWhenUsed/>
    <w:rsid w:val="00361435"/>
    <w:rPr>
      <w:vertAlign w:val="superscript"/>
    </w:rPr>
  </w:style>
  <w:style w:type="character" w:customStyle="1" w:styleId="apple-converted-space">
    <w:name w:val="apple-converted-space"/>
    <w:basedOn w:val="Domylnaczcionkaakapitu"/>
    <w:rsid w:val="00361435"/>
  </w:style>
  <w:style w:type="paragraph" w:styleId="Tekstdymka">
    <w:name w:val="Balloon Text"/>
    <w:basedOn w:val="Normalny"/>
    <w:link w:val="TekstdymkaZnak"/>
    <w:uiPriority w:val="99"/>
    <w:semiHidden/>
    <w:unhideWhenUsed/>
    <w:rsid w:val="00CB04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0430"/>
    <w:rPr>
      <w:rFonts w:ascii="Segoe UI" w:hAnsi="Segoe UI" w:cs="Segoe UI"/>
      <w:sz w:val="18"/>
      <w:szCs w:val="18"/>
    </w:rPr>
  </w:style>
  <w:style w:type="character" w:customStyle="1" w:styleId="company">
    <w:name w:val="company"/>
    <w:basedOn w:val="Domylnaczcionkaakapitu"/>
    <w:rsid w:val="00E10051"/>
  </w:style>
  <w:style w:type="character" w:customStyle="1" w:styleId="location">
    <w:name w:val="location"/>
    <w:basedOn w:val="Domylnaczcionkaakapitu"/>
    <w:rsid w:val="00E10051"/>
  </w:style>
  <w:style w:type="character" w:customStyle="1" w:styleId="fn">
    <w:name w:val="fn"/>
    <w:basedOn w:val="Domylnaczcionkaakapitu"/>
    <w:rsid w:val="00E10051"/>
  </w:style>
  <w:style w:type="character" w:styleId="Uwydatnienie">
    <w:name w:val="Emphasis"/>
    <w:basedOn w:val="Domylnaczcionkaakapitu"/>
    <w:uiPriority w:val="20"/>
    <w:qFormat/>
    <w:rsid w:val="00070512"/>
    <w:rPr>
      <w:i/>
      <w:iCs/>
    </w:rPr>
  </w:style>
  <w:style w:type="paragraph" w:styleId="Nagwekspisutreci">
    <w:name w:val="TOC Heading"/>
    <w:basedOn w:val="Nagwek1"/>
    <w:next w:val="Normalny"/>
    <w:uiPriority w:val="39"/>
    <w:unhideWhenUsed/>
    <w:qFormat/>
    <w:rsid w:val="000618B2"/>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Cs w:val="32"/>
    </w:rPr>
  </w:style>
  <w:style w:type="paragraph" w:styleId="Spistreci1">
    <w:name w:val="toc 1"/>
    <w:basedOn w:val="Normalny"/>
    <w:next w:val="Normalny"/>
    <w:autoRedefine/>
    <w:uiPriority w:val="39"/>
    <w:unhideWhenUsed/>
    <w:rsid w:val="00881D6E"/>
    <w:pPr>
      <w:tabs>
        <w:tab w:val="right" w:leader="dot" w:pos="9062"/>
      </w:tabs>
      <w:spacing w:after="100"/>
    </w:pPr>
    <w:rPr>
      <w:rFonts w:ascii="Times New Roman" w:hAnsi="Times New Roman" w:cs="Times New Roman"/>
      <w:b/>
      <w:noProof/>
      <w:sz w:val="24"/>
      <w:szCs w:val="24"/>
    </w:rPr>
  </w:style>
  <w:style w:type="paragraph" w:styleId="Spistreci2">
    <w:name w:val="toc 2"/>
    <w:basedOn w:val="Normalny"/>
    <w:next w:val="Normalny"/>
    <w:autoRedefine/>
    <w:uiPriority w:val="39"/>
    <w:unhideWhenUsed/>
    <w:rsid w:val="000618B2"/>
    <w:pPr>
      <w:spacing w:after="100" w:line="259" w:lineRule="auto"/>
      <w:ind w:left="220"/>
    </w:pPr>
    <w:rPr>
      <w:rFonts w:eastAsiaTheme="minorEastAsia" w:cs="Times New Roman"/>
      <w:lang w:eastAsia="pl-PL"/>
    </w:rPr>
  </w:style>
  <w:style w:type="paragraph" w:styleId="Spistreci3">
    <w:name w:val="toc 3"/>
    <w:basedOn w:val="Normalny"/>
    <w:next w:val="Normalny"/>
    <w:autoRedefine/>
    <w:uiPriority w:val="39"/>
    <w:unhideWhenUsed/>
    <w:rsid w:val="000618B2"/>
    <w:pPr>
      <w:spacing w:after="100" w:line="259" w:lineRule="auto"/>
      <w:ind w:left="440"/>
    </w:pPr>
    <w:rPr>
      <w:rFonts w:eastAsiaTheme="minorEastAsia" w:cs="Times New Roman"/>
      <w:lang w:eastAsia="pl-PL"/>
    </w:rPr>
  </w:style>
  <w:style w:type="paragraph" w:styleId="Tytu">
    <w:name w:val="Title"/>
    <w:basedOn w:val="Normalny"/>
    <w:next w:val="Normalny"/>
    <w:link w:val="TytuZnak"/>
    <w:uiPriority w:val="10"/>
    <w:qFormat/>
    <w:rsid w:val="000618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618B2"/>
    <w:rPr>
      <w:rFonts w:asciiTheme="majorHAnsi" w:eastAsiaTheme="majorEastAsia" w:hAnsiTheme="majorHAnsi" w:cstheme="majorBidi"/>
      <w:spacing w:val="-10"/>
      <w:kern w:val="28"/>
      <w:sz w:val="56"/>
      <w:szCs w:val="56"/>
    </w:rPr>
  </w:style>
  <w:style w:type="character" w:customStyle="1" w:styleId="Nagwek2Znak">
    <w:name w:val="Nagłówek 2 Znak"/>
    <w:basedOn w:val="Domylnaczcionkaakapitu"/>
    <w:link w:val="Nagwek2"/>
    <w:uiPriority w:val="9"/>
    <w:rsid w:val="00EF55E2"/>
    <w:rPr>
      <w:rFonts w:ascii="Times New Roman" w:eastAsiaTheme="majorEastAsia" w:hAnsi="Times New Roman" w:cstheme="majorBidi"/>
      <w:b/>
      <w:sz w:val="28"/>
      <w:szCs w:val="26"/>
    </w:rPr>
  </w:style>
  <w:style w:type="character" w:styleId="Numerwiersza">
    <w:name w:val="line number"/>
    <w:basedOn w:val="Domylnaczcionkaakapitu"/>
    <w:uiPriority w:val="99"/>
    <w:semiHidden/>
    <w:unhideWhenUsed/>
    <w:rsid w:val="000A5C04"/>
  </w:style>
  <w:style w:type="paragraph" w:styleId="Nagwek">
    <w:name w:val="header"/>
    <w:basedOn w:val="Normalny"/>
    <w:link w:val="NagwekZnak"/>
    <w:uiPriority w:val="99"/>
    <w:unhideWhenUsed/>
    <w:rsid w:val="000A5C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5C04"/>
  </w:style>
  <w:style w:type="paragraph" w:styleId="Stopka">
    <w:name w:val="footer"/>
    <w:basedOn w:val="Normalny"/>
    <w:link w:val="StopkaZnak"/>
    <w:uiPriority w:val="99"/>
    <w:unhideWhenUsed/>
    <w:rsid w:val="000A5C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5C04"/>
  </w:style>
</w:styles>
</file>

<file path=word/webSettings.xml><?xml version="1.0" encoding="utf-8"?>
<w:webSettings xmlns:r="http://schemas.openxmlformats.org/officeDocument/2006/relationships" xmlns:w="http://schemas.openxmlformats.org/wordprocessingml/2006/main">
  <w:divs>
    <w:div w:id="128087014">
      <w:bodyDiv w:val="1"/>
      <w:marLeft w:val="0"/>
      <w:marRight w:val="0"/>
      <w:marTop w:val="0"/>
      <w:marBottom w:val="0"/>
      <w:divBdr>
        <w:top w:val="none" w:sz="0" w:space="0" w:color="auto"/>
        <w:left w:val="none" w:sz="0" w:space="0" w:color="auto"/>
        <w:bottom w:val="none" w:sz="0" w:space="0" w:color="auto"/>
        <w:right w:val="none" w:sz="0" w:space="0" w:color="auto"/>
      </w:divBdr>
      <w:divsChild>
        <w:div w:id="1809930352">
          <w:marLeft w:val="0"/>
          <w:marRight w:val="0"/>
          <w:marTop w:val="0"/>
          <w:marBottom w:val="0"/>
          <w:divBdr>
            <w:top w:val="none" w:sz="0" w:space="0" w:color="auto"/>
            <w:left w:val="none" w:sz="0" w:space="0" w:color="auto"/>
            <w:bottom w:val="none" w:sz="0" w:space="0" w:color="auto"/>
            <w:right w:val="none" w:sz="0" w:space="0" w:color="auto"/>
          </w:divBdr>
        </w:div>
        <w:div w:id="1395085060">
          <w:marLeft w:val="0"/>
          <w:marRight w:val="0"/>
          <w:marTop w:val="0"/>
          <w:marBottom w:val="0"/>
          <w:divBdr>
            <w:top w:val="none" w:sz="0" w:space="0" w:color="auto"/>
            <w:left w:val="none" w:sz="0" w:space="0" w:color="auto"/>
            <w:bottom w:val="none" w:sz="0" w:space="0" w:color="auto"/>
            <w:right w:val="none" w:sz="0" w:space="0" w:color="auto"/>
          </w:divBdr>
        </w:div>
        <w:div w:id="2042242046">
          <w:marLeft w:val="0"/>
          <w:marRight w:val="0"/>
          <w:marTop w:val="0"/>
          <w:marBottom w:val="0"/>
          <w:divBdr>
            <w:top w:val="none" w:sz="0" w:space="0" w:color="auto"/>
            <w:left w:val="none" w:sz="0" w:space="0" w:color="auto"/>
            <w:bottom w:val="none" w:sz="0" w:space="0" w:color="auto"/>
            <w:right w:val="none" w:sz="0" w:space="0" w:color="auto"/>
          </w:divBdr>
        </w:div>
        <w:div w:id="1481270334">
          <w:marLeft w:val="0"/>
          <w:marRight w:val="0"/>
          <w:marTop w:val="0"/>
          <w:marBottom w:val="0"/>
          <w:divBdr>
            <w:top w:val="none" w:sz="0" w:space="0" w:color="auto"/>
            <w:left w:val="none" w:sz="0" w:space="0" w:color="auto"/>
            <w:bottom w:val="none" w:sz="0" w:space="0" w:color="auto"/>
            <w:right w:val="none" w:sz="0" w:space="0" w:color="auto"/>
          </w:divBdr>
        </w:div>
        <w:div w:id="1011880314">
          <w:marLeft w:val="0"/>
          <w:marRight w:val="0"/>
          <w:marTop w:val="0"/>
          <w:marBottom w:val="0"/>
          <w:divBdr>
            <w:top w:val="none" w:sz="0" w:space="0" w:color="auto"/>
            <w:left w:val="none" w:sz="0" w:space="0" w:color="auto"/>
            <w:bottom w:val="none" w:sz="0" w:space="0" w:color="auto"/>
            <w:right w:val="none" w:sz="0" w:space="0" w:color="auto"/>
          </w:divBdr>
        </w:div>
        <w:div w:id="2035492900">
          <w:marLeft w:val="0"/>
          <w:marRight w:val="0"/>
          <w:marTop w:val="0"/>
          <w:marBottom w:val="0"/>
          <w:divBdr>
            <w:top w:val="none" w:sz="0" w:space="0" w:color="auto"/>
            <w:left w:val="none" w:sz="0" w:space="0" w:color="auto"/>
            <w:bottom w:val="none" w:sz="0" w:space="0" w:color="auto"/>
            <w:right w:val="none" w:sz="0" w:space="0" w:color="auto"/>
          </w:divBdr>
        </w:div>
        <w:div w:id="2083258433">
          <w:marLeft w:val="0"/>
          <w:marRight w:val="0"/>
          <w:marTop w:val="0"/>
          <w:marBottom w:val="0"/>
          <w:divBdr>
            <w:top w:val="none" w:sz="0" w:space="0" w:color="auto"/>
            <w:left w:val="none" w:sz="0" w:space="0" w:color="auto"/>
            <w:bottom w:val="none" w:sz="0" w:space="0" w:color="auto"/>
            <w:right w:val="none" w:sz="0" w:space="0" w:color="auto"/>
          </w:divBdr>
        </w:div>
        <w:div w:id="1455517596">
          <w:marLeft w:val="0"/>
          <w:marRight w:val="0"/>
          <w:marTop w:val="0"/>
          <w:marBottom w:val="0"/>
          <w:divBdr>
            <w:top w:val="none" w:sz="0" w:space="0" w:color="auto"/>
            <w:left w:val="none" w:sz="0" w:space="0" w:color="auto"/>
            <w:bottom w:val="none" w:sz="0" w:space="0" w:color="auto"/>
            <w:right w:val="none" w:sz="0" w:space="0" w:color="auto"/>
          </w:divBdr>
        </w:div>
        <w:div w:id="1459059164">
          <w:marLeft w:val="0"/>
          <w:marRight w:val="0"/>
          <w:marTop w:val="0"/>
          <w:marBottom w:val="0"/>
          <w:divBdr>
            <w:top w:val="none" w:sz="0" w:space="0" w:color="auto"/>
            <w:left w:val="none" w:sz="0" w:space="0" w:color="auto"/>
            <w:bottom w:val="none" w:sz="0" w:space="0" w:color="auto"/>
            <w:right w:val="none" w:sz="0" w:space="0" w:color="auto"/>
          </w:divBdr>
        </w:div>
        <w:div w:id="587274379">
          <w:marLeft w:val="0"/>
          <w:marRight w:val="0"/>
          <w:marTop w:val="0"/>
          <w:marBottom w:val="0"/>
          <w:divBdr>
            <w:top w:val="none" w:sz="0" w:space="0" w:color="auto"/>
            <w:left w:val="none" w:sz="0" w:space="0" w:color="auto"/>
            <w:bottom w:val="none" w:sz="0" w:space="0" w:color="auto"/>
            <w:right w:val="none" w:sz="0" w:space="0" w:color="auto"/>
          </w:divBdr>
        </w:div>
        <w:div w:id="441339039">
          <w:marLeft w:val="0"/>
          <w:marRight w:val="0"/>
          <w:marTop w:val="0"/>
          <w:marBottom w:val="0"/>
          <w:divBdr>
            <w:top w:val="none" w:sz="0" w:space="0" w:color="auto"/>
            <w:left w:val="none" w:sz="0" w:space="0" w:color="auto"/>
            <w:bottom w:val="none" w:sz="0" w:space="0" w:color="auto"/>
            <w:right w:val="none" w:sz="0" w:space="0" w:color="auto"/>
          </w:divBdr>
        </w:div>
        <w:div w:id="295061839">
          <w:marLeft w:val="0"/>
          <w:marRight w:val="0"/>
          <w:marTop w:val="0"/>
          <w:marBottom w:val="0"/>
          <w:divBdr>
            <w:top w:val="none" w:sz="0" w:space="0" w:color="auto"/>
            <w:left w:val="none" w:sz="0" w:space="0" w:color="auto"/>
            <w:bottom w:val="none" w:sz="0" w:space="0" w:color="auto"/>
            <w:right w:val="none" w:sz="0" w:space="0" w:color="auto"/>
          </w:divBdr>
        </w:div>
        <w:div w:id="42756392">
          <w:marLeft w:val="0"/>
          <w:marRight w:val="0"/>
          <w:marTop w:val="0"/>
          <w:marBottom w:val="0"/>
          <w:divBdr>
            <w:top w:val="none" w:sz="0" w:space="0" w:color="auto"/>
            <w:left w:val="none" w:sz="0" w:space="0" w:color="auto"/>
            <w:bottom w:val="none" w:sz="0" w:space="0" w:color="auto"/>
            <w:right w:val="none" w:sz="0" w:space="0" w:color="auto"/>
          </w:divBdr>
        </w:div>
        <w:div w:id="1433550979">
          <w:marLeft w:val="0"/>
          <w:marRight w:val="0"/>
          <w:marTop w:val="0"/>
          <w:marBottom w:val="0"/>
          <w:divBdr>
            <w:top w:val="none" w:sz="0" w:space="0" w:color="auto"/>
            <w:left w:val="none" w:sz="0" w:space="0" w:color="auto"/>
            <w:bottom w:val="none" w:sz="0" w:space="0" w:color="auto"/>
            <w:right w:val="none" w:sz="0" w:space="0" w:color="auto"/>
          </w:divBdr>
        </w:div>
        <w:div w:id="1904753982">
          <w:marLeft w:val="0"/>
          <w:marRight w:val="0"/>
          <w:marTop w:val="0"/>
          <w:marBottom w:val="0"/>
          <w:divBdr>
            <w:top w:val="none" w:sz="0" w:space="0" w:color="auto"/>
            <w:left w:val="none" w:sz="0" w:space="0" w:color="auto"/>
            <w:bottom w:val="none" w:sz="0" w:space="0" w:color="auto"/>
            <w:right w:val="none" w:sz="0" w:space="0" w:color="auto"/>
          </w:divBdr>
        </w:div>
        <w:div w:id="414205610">
          <w:marLeft w:val="0"/>
          <w:marRight w:val="0"/>
          <w:marTop w:val="0"/>
          <w:marBottom w:val="0"/>
          <w:divBdr>
            <w:top w:val="none" w:sz="0" w:space="0" w:color="auto"/>
            <w:left w:val="none" w:sz="0" w:space="0" w:color="auto"/>
            <w:bottom w:val="none" w:sz="0" w:space="0" w:color="auto"/>
            <w:right w:val="none" w:sz="0" w:space="0" w:color="auto"/>
          </w:divBdr>
        </w:div>
      </w:divsChild>
    </w:div>
    <w:div w:id="423768394">
      <w:bodyDiv w:val="1"/>
      <w:marLeft w:val="0"/>
      <w:marRight w:val="0"/>
      <w:marTop w:val="0"/>
      <w:marBottom w:val="0"/>
      <w:divBdr>
        <w:top w:val="none" w:sz="0" w:space="0" w:color="auto"/>
        <w:left w:val="none" w:sz="0" w:space="0" w:color="auto"/>
        <w:bottom w:val="none" w:sz="0" w:space="0" w:color="auto"/>
        <w:right w:val="none" w:sz="0" w:space="0" w:color="auto"/>
      </w:divBdr>
    </w:div>
    <w:div w:id="521938220">
      <w:bodyDiv w:val="1"/>
      <w:marLeft w:val="0"/>
      <w:marRight w:val="0"/>
      <w:marTop w:val="0"/>
      <w:marBottom w:val="0"/>
      <w:divBdr>
        <w:top w:val="none" w:sz="0" w:space="0" w:color="auto"/>
        <w:left w:val="none" w:sz="0" w:space="0" w:color="auto"/>
        <w:bottom w:val="none" w:sz="0" w:space="0" w:color="auto"/>
        <w:right w:val="none" w:sz="0" w:space="0" w:color="auto"/>
      </w:divBdr>
    </w:div>
    <w:div w:id="1273591803">
      <w:bodyDiv w:val="1"/>
      <w:marLeft w:val="0"/>
      <w:marRight w:val="0"/>
      <w:marTop w:val="0"/>
      <w:marBottom w:val="0"/>
      <w:divBdr>
        <w:top w:val="none" w:sz="0" w:space="0" w:color="auto"/>
        <w:left w:val="none" w:sz="0" w:space="0" w:color="auto"/>
        <w:bottom w:val="none" w:sz="0" w:space="0" w:color="auto"/>
        <w:right w:val="none" w:sz="0" w:space="0" w:color="auto"/>
      </w:divBdr>
    </w:div>
    <w:div w:id="1498232891">
      <w:bodyDiv w:val="1"/>
      <w:marLeft w:val="0"/>
      <w:marRight w:val="0"/>
      <w:marTop w:val="0"/>
      <w:marBottom w:val="0"/>
      <w:divBdr>
        <w:top w:val="none" w:sz="0" w:space="0" w:color="auto"/>
        <w:left w:val="none" w:sz="0" w:space="0" w:color="auto"/>
        <w:bottom w:val="none" w:sz="0" w:space="0" w:color="auto"/>
        <w:right w:val="none" w:sz="0" w:space="0" w:color="auto"/>
      </w:divBdr>
      <w:divsChild>
        <w:div w:id="168525748">
          <w:marLeft w:val="0"/>
          <w:marRight w:val="0"/>
          <w:marTop w:val="0"/>
          <w:marBottom w:val="0"/>
          <w:divBdr>
            <w:top w:val="none" w:sz="0" w:space="0" w:color="auto"/>
            <w:left w:val="none" w:sz="0" w:space="0" w:color="auto"/>
            <w:bottom w:val="none" w:sz="0" w:space="0" w:color="auto"/>
            <w:right w:val="none" w:sz="0" w:space="0" w:color="auto"/>
          </w:divBdr>
        </w:div>
        <w:div w:id="1060716995">
          <w:marLeft w:val="0"/>
          <w:marRight w:val="0"/>
          <w:marTop w:val="0"/>
          <w:marBottom w:val="0"/>
          <w:divBdr>
            <w:top w:val="none" w:sz="0" w:space="0" w:color="auto"/>
            <w:left w:val="none" w:sz="0" w:space="0" w:color="auto"/>
            <w:bottom w:val="none" w:sz="0" w:space="0" w:color="auto"/>
            <w:right w:val="none" w:sz="0" w:space="0" w:color="auto"/>
          </w:divBdr>
        </w:div>
        <w:div w:id="1968469067">
          <w:marLeft w:val="0"/>
          <w:marRight w:val="0"/>
          <w:marTop w:val="0"/>
          <w:marBottom w:val="0"/>
          <w:divBdr>
            <w:top w:val="none" w:sz="0" w:space="0" w:color="auto"/>
            <w:left w:val="none" w:sz="0" w:space="0" w:color="auto"/>
            <w:bottom w:val="none" w:sz="0" w:space="0" w:color="auto"/>
            <w:right w:val="none" w:sz="0" w:space="0" w:color="auto"/>
          </w:divBdr>
        </w:div>
        <w:div w:id="130951981">
          <w:marLeft w:val="0"/>
          <w:marRight w:val="0"/>
          <w:marTop w:val="0"/>
          <w:marBottom w:val="0"/>
          <w:divBdr>
            <w:top w:val="none" w:sz="0" w:space="0" w:color="auto"/>
            <w:left w:val="none" w:sz="0" w:space="0" w:color="auto"/>
            <w:bottom w:val="none" w:sz="0" w:space="0" w:color="auto"/>
            <w:right w:val="none" w:sz="0" w:space="0" w:color="auto"/>
          </w:divBdr>
        </w:div>
        <w:div w:id="2089575395">
          <w:marLeft w:val="0"/>
          <w:marRight w:val="0"/>
          <w:marTop w:val="0"/>
          <w:marBottom w:val="0"/>
          <w:divBdr>
            <w:top w:val="none" w:sz="0" w:space="0" w:color="auto"/>
            <w:left w:val="none" w:sz="0" w:space="0" w:color="auto"/>
            <w:bottom w:val="none" w:sz="0" w:space="0" w:color="auto"/>
            <w:right w:val="none" w:sz="0" w:space="0" w:color="auto"/>
          </w:divBdr>
        </w:div>
        <w:div w:id="868445581">
          <w:marLeft w:val="0"/>
          <w:marRight w:val="0"/>
          <w:marTop w:val="0"/>
          <w:marBottom w:val="0"/>
          <w:divBdr>
            <w:top w:val="none" w:sz="0" w:space="0" w:color="auto"/>
            <w:left w:val="none" w:sz="0" w:space="0" w:color="auto"/>
            <w:bottom w:val="none" w:sz="0" w:space="0" w:color="auto"/>
            <w:right w:val="none" w:sz="0" w:space="0" w:color="auto"/>
          </w:divBdr>
        </w:div>
        <w:div w:id="1428305788">
          <w:marLeft w:val="0"/>
          <w:marRight w:val="0"/>
          <w:marTop w:val="0"/>
          <w:marBottom w:val="0"/>
          <w:divBdr>
            <w:top w:val="none" w:sz="0" w:space="0" w:color="auto"/>
            <w:left w:val="none" w:sz="0" w:space="0" w:color="auto"/>
            <w:bottom w:val="none" w:sz="0" w:space="0" w:color="auto"/>
            <w:right w:val="none" w:sz="0" w:space="0" w:color="auto"/>
          </w:divBdr>
        </w:div>
        <w:div w:id="511071986">
          <w:marLeft w:val="0"/>
          <w:marRight w:val="0"/>
          <w:marTop w:val="0"/>
          <w:marBottom w:val="0"/>
          <w:divBdr>
            <w:top w:val="none" w:sz="0" w:space="0" w:color="auto"/>
            <w:left w:val="none" w:sz="0" w:space="0" w:color="auto"/>
            <w:bottom w:val="none" w:sz="0" w:space="0" w:color="auto"/>
            <w:right w:val="none" w:sz="0" w:space="0" w:color="auto"/>
          </w:divBdr>
        </w:div>
        <w:div w:id="535390159">
          <w:marLeft w:val="0"/>
          <w:marRight w:val="0"/>
          <w:marTop w:val="0"/>
          <w:marBottom w:val="0"/>
          <w:divBdr>
            <w:top w:val="none" w:sz="0" w:space="0" w:color="auto"/>
            <w:left w:val="none" w:sz="0" w:space="0" w:color="auto"/>
            <w:bottom w:val="none" w:sz="0" w:space="0" w:color="auto"/>
            <w:right w:val="none" w:sz="0" w:space="0" w:color="auto"/>
          </w:divBdr>
        </w:div>
        <w:div w:id="309478281">
          <w:marLeft w:val="0"/>
          <w:marRight w:val="0"/>
          <w:marTop w:val="0"/>
          <w:marBottom w:val="0"/>
          <w:divBdr>
            <w:top w:val="none" w:sz="0" w:space="0" w:color="auto"/>
            <w:left w:val="none" w:sz="0" w:space="0" w:color="auto"/>
            <w:bottom w:val="none" w:sz="0" w:space="0" w:color="auto"/>
            <w:right w:val="none" w:sz="0" w:space="0" w:color="auto"/>
          </w:divBdr>
        </w:div>
        <w:div w:id="2073648851">
          <w:marLeft w:val="0"/>
          <w:marRight w:val="0"/>
          <w:marTop w:val="0"/>
          <w:marBottom w:val="0"/>
          <w:divBdr>
            <w:top w:val="none" w:sz="0" w:space="0" w:color="auto"/>
            <w:left w:val="none" w:sz="0" w:space="0" w:color="auto"/>
            <w:bottom w:val="none" w:sz="0" w:space="0" w:color="auto"/>
            <w:right w:val="none" w:sz="0" w:space="0" w:color="auto"/>
          </w:divBdr>
        </w:div>
        <w:div w:id="1860923252">
          <w:marLeft w:val="0"/>
          <w:marRight w:val="0"/>
          <w:marTop w:val="0"/>
          <w:marBottom w:val="0"/>
          <w:divBdr>
            <w:top w:val="none" w:sz="0" w:space="0" w:color="auto"/>
            <w:left w:val="none" w:sz="0" w:space="0" w:color="auto"/>
            <w:bottom w:val="none" w:sz="0" w:space="0" w:color="auto"/>
            <w:right w:val="none" w:sz="0" w:space="0" w:color="auto"/>
          </w:divBdr>
        </w:div>
        <w:div w:id="1734698027">
          <w:marLeft w:val="0"/>
          <w:marRight w:val="0"/>
          <w:marTop w:val="0"/>
          <w:marBottom w:val="0"/>
          <w:divBdr>
            <w:top w:val="none" w:sz="0" w:space="0" w:color="auto"/>
            <w:left w:val="none" w:sz="0" w:space="0" w:color="auto"/>
            <w:bottom w:val="none" w:sz="0" w:space="0" w:color="auto"/>
            <w:right w:val="none" w:sz="0" w:space="0" w:color="auto"/>
          </w:divBdr>
        </w:div>
        <w:div w:id="1961185025">
          <w:marLeft w:val="0"/>
          <w:marRight w:val="0"/>
          <w:marTop w:val="0"/>
          <w:marBottom w:val="0"/>
          <w:divBdr>
            <w:top w:val="none" w:sz="0" w:space="0" w:color="auto"/>
            <w:left w:val="none" w:sz="0" w:space="0" w:color="auto"/>
            <w:bottom w:val="none" w:sz="0" w:space="0" w:color="auto"/>
            <w:right w:val="none" w:sz="0" w:space="0" w:color="auto"/>
          </w:divBdr>
        </w:div>
        <w:div w:id="86464783">
          <w:marLeft w:val="0"/>
          <w:marRight w:val="0"/>
          <w:marTop w:val="0"/>
          <w:marBottom w:val="0"/>
          <w:divBdr>
            <w:top w:val="none" w:sz="0" w:space="0" w:color="auto"/>
            <w:left w:val="none" w:sz="0" w:space="0" w:color="auto"/>
            <w:bottom w:val="none" w:sz="0" w:space="0" w:color="auto"/>
            <w:right w:val="none" w:sz="0" w:space="0" w:color="auto"/>
          </w:divBdr>
        </w:div>
        <w:div w:id="1141384110">
          <w:marLeft w:val="0"/>
          <w:marRight w:val="0"/>
          <w:marTop w:val="0"/>
          <w:marBottom w:val="0"/>
          <w:divBdr>
            <w:top w:val="none" w:sz="0" w:space="0" w:color="auto"/>
            <w:left w:val="none" w:sz="0" w:space="0" w:color="auto"/>
            <w:bottom w:val="none" w:sz="0" w:space="0" w:color="auto"/>
            <w:right w:val="none" w:sz="0" w:space="0" w:color="auto"/>
          </w:divBdr>
        </w:div>
        <w:div w:id="1547109236">
          <w:marLeft w:val="0"/>
          <w:marRight w:val="0"/>
          <w:marTop w:val="0"/>
          <w:marBottom w:val="0"/>
          <w:divBdr>
            <w:top w:val="none" w:sz="0" w:space="0" w:color="auto"/>
            <w:left w:val="none" w:sz="0" w:space="0" w:color="auto"/>
            <w:bottom w:val="none" w:sz="0" w:space="0" w:color="auto"/>
            <w:right w:val="none" w:sz="0" w:space="0" w:color="auto"/>
          </w:divBdr>
        </w:div>
        <w:div w:id="2138444766">
          <w:marLeft w:val="0"/>
          <w:marRight w:val="0"/>
          <w:marTop w:val="0"/>
          <w:marBottom w:val="0"/>
          <w:divBdr>
            <w:top w:val="none" w:sz="0" w:space="0" w:color="auto"/>
            <w:left w:val="none" w:sz="0" w:space="0" w:color="auto"/>
            <w:bottom w:val="none" w:sz="0" w:space="0" w:color="auto"/>
            <w:right w:val="none" w:sz="0" w:space="0" w:color="auto"/>
          </w:divBdr>
        </w:div>
        <w:div w:id="1004432999">
          <w:marLeft w:val="0"/>
          <w:marRight w:val="0"/>
          <w:marTop w:val="0"/>
          <w:marBottom w:val="0"/>
          <w:divBdr>
            <w:top w:val="none" w:sz="0" w:space="0" w:color="auto"/>
            <w:left w:val="none" w:sz="0" w:space="0" w:color="auto"/>
            <w:bottom w:val="none" w:sz="0" w:space="0" w:color="auto"/>
            <w:right w:val="none" w:sz="0" w:space="0" w:color="auto"/>
          </w:divBdr>
        </w:div>
        <w:div w:id="2072581675">
          <w:marLeft w:val="0"/>
          <w:marRight w:val="0"/>
          <w:marTop w:val="0"/>
          <w:marBottom w:val="0"/>
          <w:divBdr>
            <w:top w:val="none" w:sz="0" w:space="0" w:color="auto"/>
            <w:left w:val="none" w:sz="0" w:space="0" w:color="auto"/>
            <w:bottom w:val="none" w:sz="0" w:space="0" w:color="auto"/>
            <w:right w:val="none" w:sz="0" w:space="0" w:color="auto"/>
          </w:divBdr>
        </w:div>
        <w:div w:id="2146459562">
          <w:marLeft w:val="0"/>
          <w:marRight w:val="0"/>
          <w:marTop w:val="0"/>
          <w:marBottom w:val="0"/>
          <w:divBdr>
            <w:top w:val="none" w:sz="0" w:space="0" w:color="auto"/>
            <w:left w:val="none" w:sz="0" w:space="0" w:color="auto"/>
            <w:bottom w:val="none" w:sz="0" w:space="0" w:color="auto"/>
            <w:right w:val="none" w:sz="0" w:space="0" w:color="auto"/>
          </w:divBdr>
        </w:div>
        <w:div w:id="392506067">
          <w:marLeft w:val="0"/>
          <w:marRight w:val="0"/>
          <w:marTop w:val="0"/>
          <w:marBottom w:val="0"/>
          <w:divBdr>
            <w:top w:val="none" w:sz="0" w:space="0" w:color="auto"/>
            <w:left w:val="none" w:sz="0" w:space="0" w:color="auto"/>
            <w:bottom w:val="none" w:sz="0" w:space="0" w:color="auto"/>
            <w:right w:val="none" w:sz="0" w:space="0" w:color="auto"/>
          </w:divBdr>
        </w:div>
        <w:div w:id="1917587487">
          <w:marLeft w:val="0"/>
          <w:marRight w:val="0"/>
          <w:marTop w:val="0"/>
          <w:marBottom w:val="0"/>
          <w:divBdr>
            <w:top w:val="none" w:sz="0" w:space="0" w:color="auto"/>
            <w:left w:val="none" w:sz="0" w:space="0" w:color="auto"/>
            <w:bottom w:val="none" w:sz="0" w:space="0" w:color="auto"/>
            <w:right w:val="none" w:sz="0" w:space="0" w:color="auto"/>
          </w:divBdr>
        </w:div>
        <w:div w:id="134834678">
          <w:marLeft w:val="0"/>
          <w:marRight w:val="0"/>
          <w:marTop w:val="0"/>
          <w:marBottom w:val="0"/>
          <w:divBdr>
            <w:top w:val="none" w:sz="0" w:space="0" w:color="auto"/>
            <w:left w:val="none" w:sz="0" w:space="0" w:color="auto"/>
            <w:bottom w:val="none" w:sz="0" w:space="0" w:color="auto"/>
            <w:right w:val="none" w:sz="0" w:space="0" w:color="auto"/>
          </w:divBdr>
        </w:div>
        <w:div w:id="418408329">
          <w:marLeft w:val="0"/>
          <w:marRight w:val="0"/>
          <w:marTop w:val="0"/>
          <w:marBottom w:val="0"/>
          <w:divBdr>
            <w:top w:val="none" w:sz="0" w:space="0" w:color="auto"/>
            <w:left w:val="none" w:sz="0" w:space="0" w:color="auto"/>
            <w:bottom w:val="none" w:sz="0" w:space="0" w:color="auto"/>
            <w:right w:val="none" w:sz="0" w:space="0" w:color="auto"/>
          </w:divBdr>
        </w:div>
        <w:div w:id="400063907">
          <w:marLeft w:val="0"/>
          <w:marRight w:val="0"/>
          <w:marTop w:val="0"/>
          <w:marBottom w:val="0"/>
          <w:divBdr>
            <w:top w:val="none" w:sz="0" w:space="0" w:color="auto"/>
            <w:left w:val="none" w:sz="0" w:space="0" w:color="auto"/>
            <w:bottom w:val="none" w:sz="0" w:space="0" w:color="auto"/>
            <w:right w:val="none" w:sz="0" w:space="0" w:color="auto"/>
          </w:divBdr>
        </w:div>
        <w:div w:id="305553484">
          <w:marLeft w:val="0"/>
          <w:marRight w:val="0"/>
          <w:marTop w:val="0"/>
          <w:marBottom w:val="0"/>
          <w:divBdr>
            <w:top w:val="none" w:sz="0" w:space="0" w:color="auto"/>
            <w:left w:val="none" w:sz="0" w:space="0" w:color="auto"/>
            <w:bottom w:val="none" w:sz="0" w:space="0" w:color="auto"/>
            <w:right w:val="none" w:sz="0" w:space="0" w:color="auto"/>
          </w:divBdr>
        </w:div>
        <w:div w:id="2048605915">
          <w:marLeft w:val="0"/>
          <w:marRight w:val="0"/>
          <w:marTop w:val="0"/>
          <w:marBottom w:val="0"/>
          <w:divBdr>
            <w:top w:val="none" w:sz="0" w:space="0" w:color="auto"/>
            <w:left w:val="none" w:sz="0" w:space="0" w:color="auto"/>
            <w:bottom w:val="none" w:sz="0" w:space="0" w:color="auto"/>
            <w:right w:val="none" w:sz="0" w:space="0" w:color="auto"/>
          </w:divBdr>
        </w:div>
        <w:div w:id="1598174904">
          <w:marLeft w:val="0"/>
          <w:marRight w:val="0"/>
          <w:marTop w:val="0"/>
          <w:marBottom w:val="0"/>
          <w:divBdr>
            <w:top w:val="none" w:sz="0" w:space="0" w:color="auto"/>
            <w:left w:val="none" w:sz="0" w:space="0" w:color="auto"/>
            <w:bottom w:val="none" w:sz="0" w:space="0" w:color="auto"/>
            <w:right w:val="none" w:sz="0" w:space="0" w:color="auto"/>
          </w:divBdr>
        </w:div>
        <w:div w:id="1481116769">
          <w:marLeft w:val="0"/>
          <w:marRight w:val="0"/>
          <w:marTop w:val="0"/>
          <w:marBottom w:val="0"/>
          <w:divBdr>
            <w:top w:val="none" w:sz="0" w:space="0" w:color="auto"/>
            <w:left w:val="none" w:sz="0" w:space="0" w:color="auto"/>
            <w:bottom w:val="none" w:sz="0" w:space="0" w:color="auto"/>
            <w:right w:val="none" w:sz="0" w:space="0" w:color="auto"/>
          </w:divBdr>
        </w:div>
        <w:div w:id="1900937313">
          <w:marLeft w:val="0"/>
          <w:marRight w:val="0"/>
          <w:marTop w:val="0"/>
          <w:marBottom w:val="0"/>
          <w:divBdr>
            <w:top w:val="none" w:sz="0" w:space="0" w:color="auto"/>
            <w:left w:val="none" w:sz="0" w:space="0" w:color="auto"/>
            <w:bottom w:val="none" w:sz="0" w:space="0" w:color="auto"/>
            <w:right w:val="none" w:sz="0" w:space="0" w:color="auto"/>
          </w:divBdr>
        </w:div>
        <w:div w:id="436102454">
          <w:marLeft w:val="0"/>
          <w:marRight w:val="0"/>
          <w:marTop w:val="0"/>
          <w:marBottom w:val="0"/>
          <w:divBdr>
            <w:top w:val="none" w:sz="0" w:space="0" w:color="auto"/>
            <w:left w:val="none" w:sz="0" w:space="0" w:color="auto"/>
            <w:bottom w:val="none" w:sz="0" w:space="0" w:color="auto"/>
            <w:right w:val="none" w:sz="0" w:space="0" w:color="auto"/>
          </w:divBdr>
        </w:div>
        <w:div w:id="1785995850">
          <w:marLeft w:val="0"/>
          <w:marRight w:val="0"/>
          <w:marTop w:val="0"/>
          <w:marBottom w:val="0"/>
          <w:divBdr>
            <w:top w:val="none" w:sz="0" w:space="0" w:color="auto"/>
            <w:left w:val="none" w:sz="0" w:space="0" w:color="auto"/>
            <w:bottom w:val="none" w:sz="0" w:space="0" w:color="auto"/>
            <w:right w:val="none" w:sz="0" w:space="0" w:color="auto"/>
          </w:divBdr>
        </w:div>
        <w:div w:id="2033141452">
          <w:marLeft w:val="0"/>
          <w:marRight w:val="0"/>
          <w:marTop w:val="0"/>
          <w:marBottom w:val="0"/>
          <w:divBdr>
            <w:top w:val="none" w:sz="0" w:space="0" w:color="auto"/>
            <w:left w:val="none" w:sz="0" w:space="0" w:color="auto"/>
            <w:bottom w:val="none" w:sz="0" w:space="0" w:color="auto"/>
            <w:right w:val="none" w:sz="0" w:space="0" w:color="auto"/>
          </w:divBdr>
        </w:div>
        <w:div w:id="327294236">
          <w:marLeft w:val="0"/>
          <w:marRight w:val="0"/>
          <w:marTop w:val="0"/>
          <w:marBottom w:val="0"/>
          <w:divBdr>
            <w:top w:val="none" w:sz="0" w:space="0" w:color="auto"/>
            <w:left w:val="none" w:sz="0" w:space="0" w:color="auto"/>
            <w:bottom w:val="none" w:sz="0" w:space="0" w:color="auto"/>
            <w:right w:val="none" w:sz="0" w:space="0" w:color="auto"/>
          </w:divBdr>
        </w:div>
        <w:div w:id="1063989809">
          <w:marLeft w:val="0"/>
          <w:marRight w:val="0"/>
          <w:marTop w:val="0"/>
          <w:marBottom w:val="0"/>
          <w:divBdr>
            <w:top w:val="none" w:sz="0" w:space="0" w:color="auto"/>
            <w:left w:val="none" w:sz="0" w:space="0" w:color="auto"/>
            <w:bottom w:val="none" w:sz="0" w:space="0" w:color="auto"/>
            <w:right w:val="none" w:sz="0" w:space="0" w:color="auto"/>
          </w:divBdr>
        </w:div>
        <w:div w:id="340396543">
          <w:marLeft w:val="0"/>
          <w:marRight w:val="0"/>
          <w:marTop w:val="0"/>
          <w:marBottom w:val="0"/>
          <w:divBdr>
            <w:top w:val="none" w:sz="0" w:space="0" w:color="auto"/>
            <w:left w:val="none" w:sz="0" w:space="0" w:color="auto"/>
            <w:bottom w:val="none" w:sz="0" w:space="0" w:color="auto"/>
            <w:right w:val="none" w:sz="0" w:space="0" w:color="auto"/>
          </w:divBdr>
        </w:div>
        <w:div w:id="118037332">
          <w:marLeft w:val="0"/>
          <w:marRight w:val="0"/>
          <w:marTop w:val="0"/>
          <w:marBottom w:val="0"/>
          <w:divBdr>
            <w:top w:val="none" w:sz="0" w:space="0" w:color="auto"/>
            <w:left w:val="none" w:sz="0" w:space="0" w:color="auto"/>
            <w:bottom w:val="none" w:sz="0" w:space="0" w:color="auto"/>
            <w:right w:val="none" w:sz="0" w:space="0" w:color="auto"/>
          </w:divBdr>
        </w:div>
        <w:div w:id="1941989418">
          <w:marLeft w:val="0"/>
          <w:marRight w:val="0"/>
          <w:marTop w:val="0"/>
          <w:marBottom w:val="0"/>
          <w:divBdr>
            <w:top w:val="none" w:sz="0" w:space="0" w:color="auto"/>
            <w:left w:val="none" w:sz="0" w:space="0" w:color="auto"/>
            <w:bottom w:val="none" w:sz="0" w:space="0" w:color="auto"/>
            <w:right w:val="none" w:sz="0" w:space="0" w:color="auto"/>
          </w:divBdr>
        </w:div>
        <w:div w:id="1232347286">
          <w:marLeft w:val="0"/>
          <w:marRight w:val="0"/>
          <w:marTop w:val="0"/>
          <w:marBottom w:val="0"/>
          <w:divBdr>
            <w:top w:val="none" w:sz="0" w:space="0" w:color="auto"/>
            <w:left w:val="none" w:sz="0" w:space="0" w:color="auto"/>
            <w:bottom w:val="none" w:sz="0" w:space="0" w:color="auto"/>
            <w:right w:val="none" w:sz="0" w:space="0" w:color="auto"/>
          </w:divBdr>
        </w:div>
        <w:div w:id="772094802">
          <w:marLeft w:val="0"/>
          <w:marRight w:val="0"/>
          <w:marTop w:val="0"/>
          <w:marBottom w:val="0"/>
          <w:divBdr>
            <w:top w:val="none" w:sz="0" w:space="0" w:color="auto"/>
            <w:left w:val="none" w:sz="0" w:space="0" w:color="auto"/>
            <w:bottom w:val="none" w:sz="0" w:space="0" w:color="auto"/>
            <w:right w:val="none" w:sz="0" w:space="0" w:color="auto"/>
          </w:divBdr>
        </w:div>
        <w:div w:id="1548026919">
          <w:marLeft w:val="0"/>
          <w:marRight w:val="0"/>
          <w:marTop w:val="0"/>
          <w:marBottom w:val="0"/>
          <w:divBdr>
            <w:top w:val="none" w:sz="0" w:space="0" w:color="auto"/>
            <w:left w:val="none" w:sz="0" w:space="0" w:color="auto"/>
            <w:bottom w:val="none" w:sz="0" w:space="0" w:color="auto"/>
            <w:right w:val="none" w:sz="0" w:space="0" w:color="auto"/>
          </w:divBdr>
        </w:div>
        <w:div w:id="1219315391">
          <w:marLeft w:val="0"/>
          <w:marRight w:val="0"/>
          <w:marTop w:val="0"/>
          <w:marBottom w:val="0"/>
          <w:divBdr>
            <w:top w:val="none" w:sz="0" w:space="0" w:color="auto"/>
            <w:left w:val="none" w:sz="0" w:space="0" w:color="auto"/>
            <w:bottom w:val="none" w:sz="0" w:space="0" w:color="auto"/>
            <w:right w:val="none" w:sz="0" w:space="0" w:color="auto"/>
          </w:divBdr>
        </w:div>
        <w:div w:id="609124125">
          <w:marLeft w:val="0"/>
          <w:marRight w:val="0"/>
          <w:marTop w:val="0"/>
          <w:marBottom w:val="0"/>
          <w:divBdr>
            <w:top w:val="none" w:sz="0" w:space="0" w:color="auto"/>
            <w:left w:val="none" w:sz="0" w:space="0" w:color="auto"/>
            <w:bottom w:val="none" w:sz="0" w:space="0" w:color="auto"/>
            <w:right w:val="none" w:sz="0" w:space="0" w:color="auto"/>
          </w:divBdr>
        </w:div>
        <w:div w:id="886334569">
          <w:marLeft w:val="0"/>
          <w:marRight w:val="0"/>
          <w:marTop w:val="0"/>
          <w:marBottom w:val="0"/>
          <w:divBdr>
            <w:top w:val="none" w:sz="0" w:space="0" w:color="auto"/>
            <w:left w:val="none" w:sz="0" w:space="0" w:color="auto"/>
            <w:bottom w:val="none" w:sz="0" w:space="0" w:color="auto"/>
            <w:right w:val="none" w:sz="0" w:space="0" w:color="auto"/>
          </w:divBdr>
        </w:div>
        <w:div w:id="1208758016">
          <w:marLeft w:val="0"/>
          <w:marRight w:val="0"/>
          <w:marTop w:val="0"/>
          <w:marBottom w:val="0"/>
          <w:divBdr>
            <w:top w:val="none" w:sz="0" w:space="0" w:color="auto"/>
            <w:left w:val="none" w:sz="0" w:space="0" w:color="auto"/>
            <w:bottom w:val="none" w:sz="0" w:space="0" w:color="auto"/>
            <w:right w:val="none" w:sz="0" w:space="0" w:color="auto"/>
          </w:divBdr>
        </w:div>
        <w:div w:id="1007563841">
          <w:marLeft w:val="0"/>
          <w:marRight w:val="0"/>
          <w:marTop w:val="0"/>
          <w:marBottom w:val="0"/>
          <w:divBdr>
            <w:top w:val="none" w:sz="0" w:space="0" w:color="auto"/>
            <w:left w:val="none" w:sz="0" w:space="0" w:color="auto"/>
            <w:bottom w:val="none" w:sz="0" w:space="0" w:color="auto"/>
            <w:right w:val="none" w:sz="0" w:space="0" w:color="auto"/>
          </w:divBdr>
        </w:div>
        <w:div w:id="824591878">
          <w:marLeft w:val="0"/>
          <w:marRight w:val="0"/>
          <w:marTop w:val="0"/>
          <w:marBottom w:val="0"/>
          <w:divBdr>
            <w:top w:val="none" w:sz="0" w:space="0" w:color="auto"/>
            <w:left w:val="none" w:sz="0" w:space="0" w:color="auto"/>
            <w:bottom w:val="none" w:sz="0" w:space="0" w:color="auto"/>
            <w:right w:val="none" w:sz="0" w:space="0" w:color="auto"/>
          </w:divBdr>
        </w:div>
        <w:div w:id="1695496991">
          <w:marLeft w:val="0"/>
          <w:marRight w:val="0"/>
          <w:marTop w:val="0"/>
          <w:marBottom w:val="0"/>
          <w:divBdr>
            <w:top w:val="none" w:sz="0" w:space="0" w:color="auto"/>
            <w:left w:val="none" w:sz="0" w:space="0" w:color="auto"/>
            <w:bottom w:val="none" w:sz="0" w:space="0" w:color="auto"/>
            <w:right w:val="none" w:sz="0" w:space="0" w:color="auto"/>
          </w:divBdr>
        </w:div>
        <w:div w:id="528103491">
          <w:marLeft w:val="0"/>
          <w:marRight w:val="0"/>
          <w:marTop w:val="0"/>
          <w:marBottom w:val="0"/>
          <w:divBdr>
            <w:top w:val="none" w:sz="0" w:space="0" w:color="auto"/>
            <w:left w:val="none" w:sz="0" w:space="0" w:color="auto"/>
            <w:bottom w:val="none" w:sz="0" w:space="0" w:color="auto"/>
            <w:right w:val="none" w:sz="0" w:space="0" w:color="auto"/>
          </w:divBdr>
        </w:div>
        <w:div w:id="193036032">
          <w:marLeft w:val="0"/>
          <w:marRight w:val="0"/>
          <w:marTop w:val="0"/>
          <w:marBottom w:val="0"/>
          <w:divBdr>
            <w:top w:val="none" w:sz="0" w:space="0" w:color="auto"/>
            <w:left w:val="none" w:sz="0" w:space="0" w:color="auto"/>
            <w:bottom w:val="none" w:sz="0" w:space="0" w:color="auto"/>
            <w:right w:val="none" w:sz="0" w:space="0" w:color="auto"/>
          </w:divBdr>
        </w:div>
        <w:div w:id="1036544958">
          <w:marLeft w:val="0"/>
          <w:marRight w:val="0"/>
          <w:marTop w:val="0"/>
          <w:marBottom w:val="0"/>
          <w:divBdr>
            <w:top w:val="none" w:sz="0" w:space="0" w:color="auto"/>
            <w:left w:val="none" w:sz="0" w:space="0" w:color="auto"/>
            <w:bottom w:val="none" w:sz="0" w:space="0" w:color="auto"/>
            <w:right w:val="none" w:sz="0" w:space="0" w:color="auto"/>
          </w:divBdr>
        </w:div>
        <w:div w:id="82646782">
          <w:marLeft w:val="0"/>
          <w:marRight w:val="0"/>
          <w:marTop w:val="0"/>
          <w:marBottom w:val="0"/>
          <w:divBdr>
            <w:top w:val="none" w:sz="0" w:space="0" w:color="auto"/>
            <w:left w:val="none" w:sz="0" w:space="0" w:color="auto"/>
            <w:bottom w:val="none" w:sz="0" w:space="0" w:color="auto"/>
            <w:right w:val="none" w:sz="0" w:space="0" w:color="auto"/>
          </w:divBdr>
        </w:div>
        <w:div w:id="221529407">
          <w:marLeft w:val="0"/>
          <w:marRight w:val="0"/>
          <w:marTop w:val="0"/>
          <w:marBottom w:val="0"/>
          <w:divBdr>
            <w:top w:val="none" w:sz="0" w:space="0" w:color="auto"/>
            <w:left w:val="none" w:sz="0" w:space="0" w:color="auto"/>
            <w:bottom w:val="none" w:sz="0" w:space="0" w:color="auto"/>
            <w:right w:val="none" w:sz="0" w:space="0" w:color="auto"/>
          </w:divBdr>
        </w:div>
        <w:div w:id="778141548">
          <w:marLeft w:val="0"/>
          <w:marRight w:val="0"/>
          <w:marTop w:val="0"/>
          <w:marBottom w:val="0"/>
          <w:divBdr>
            <w:top w:val="none" w:sz="0" w:space="0" w:color="auto"/>
            <w:left w:val="none" w:sz="0" w:space="0" w:color="auto"/>
            <w:bottom w:val="none" w:sz="0" w:space="0" w:color="auto"/>
            <w:right w:val="none" w:sz="0" w:space="0" w:color="auto"/>
          </w:divBdr>
        </w:div>
        <w:div w:id="1993102085">
          <w:marLeft w:val="0"/>
          <w:marRight w:val="0"/>
          <w:marTop w:val="0"/>
          <w:marBottom w:val="0"/>
          <w:divBdr>
            <w:top w:val="none" w:sz="0" w:space="0" w:color="auto"/>
            <w:left w:val="none" w:sz="0" w:space="0" w:color="auto"/>
            <w:bottom w:val="none" w:sz="0" w:space="0" w:color="auto"/>
            <w:right w:val="none" w:sz="0" w:space="0" w:color="auto"/>
          </w:divBdr>
        </w:div>
        <w:div w:id="164439504">
          <w:marLeft w:val="0"/>
          <w:marRight w:val="0"/>
          <w:marTop w:val="0"/>
          <w:marBottom w:val="0"/>
          <w:divBdr>
            <w:top w:val="none" w:sz="0" w:space="0" w:color="auto"/>
            <w:left w:val="none" w:sz="0" w:space="0" w:color="auto"/>
            <w:bottom w:val="none" w:sz="0" w:space="0" w:color="auto"/>
            <w:right w:val="none" w:sz="0" w:space="0" w:color="auto"/>
          </w:divBdr>
        </w:div>
        <w:div w:id="623124588">
          <w:marLeft w:val="0"/>
          <w:marRight w:val="0"/>
          <w:marTop w:val="0"/>
          <w:marBottom w:val="0"/>
          <w:divBdr>
            <w:top w:val="none" w:sz="0" w:space="0" w:color="auto"/>
            <w:left w:val="none" w:sz="0" w:space="0" w:color="auto"/>
            <w:bottom w:val="none" w:sz="0" w:space="0" w:color="auto"/>
            <w:right w:val="none" w:sz="0" w:space="0" w:color="auto"/>
          </w:divBdr>
        </w:div>
        <w:div w:id="1440104189">
          <w:marLeft w:val="0"/>
          <w:marRight w:val="0"/>
          <w:marTop w:val="0"/>
          <w:marBottom w:val="0"/>
          <w:divBdr>
            <w:top w:val="none" w:sz="0" w:space="0" w:color="auto"/>
            <w:left w:val="none" w:sz="0" w:space="0" w:color="auto"/>
            <w:bottom w:val="none" w:sz="0" w:space="0" w:color="auto"/>
            <w:right w:val="none" w:sz="0" w:space="0" w:color="auto"/>
          </w:divBdr>
        </w:div>
        <w:div w:id="495997907">
          <w:marLeft w:val="0"/>
          <w:marRight w:val="0"/>
          <w:marTop w:val="0"/>
          <w:marBottom w:val="0"/>
          <w:divBdr>
            <w:top w:val="none" w:sz="0" w:space="0" w:color="auto"/>
            <w:left w:val="none" w:sz="0" w:space="0" w:color="auto"/>
            <w:bottom w:val="none" w:sz="0" w:space="0" w:color="auto"/>
            <w:right w:val="none" w:sz="0" w:space="0" w:color="auto"/>
          </w:divBdr>
        </w:div>
        <w:div w:id="1904019781">
          <w:marLeft w:val="0"/>
          <w:marRight w:val="0"/>
          <w:marTop w:val="0"/>
          <w:marBottom w:val="0"/>
          <w:divBdr>
            <w:top w:val="none" w:sz="0" w:space="0" w:color="auto"/>
            <w:left w:val="none" w:sz="0" w:space="0" w:color="auto"/>
            <w:bottom w:val="none" w:sz="0" w:space="0" w:color="auto"/>
            <w:right w:val="none" w:sz="0" w:space="0" w:color="auto"/>
          </w:divBdr>
        </w:div>
        <w:div w:id="480656212">
          <w:marLeft w:val="0"/>
          <w:marRight w:val="0"/>
          <w:marTop w:val="0"/>
          <w:marBottom w:val="0"/>
          <w:divBdr>
            <w:top w:val="none" w:sz="0" w:space="0" w:color="auto"/>
            <w:left w:val="none" w:sz="0" w:space="0" w:color="auto"/>
            <w:bottom w:val="none" w:sz="0" w:space="0" w:color="auto"/>
            <w:right w:val="none" w:sz="0" w:space="0" w:color="auto"/>
          </w:divBdr>
        </w:div>
        <w:div w:id="262301576">
          <w:marLeft w:val="0"/>
          <w:marRight w:val="0"/>
          <w:marTop w:val="0"/>
          <w:marBottom w:val="0"/>
          <w:divBdr>
            <w:top w:val="none" w:sz="0" w:space="0" w:color="auto"/>
            <w:left w:val="none" w:sz="0" w:space="0" w:color="auto"/>
            <w:bottom w:val="none" w:sz="0" w:space="0" w:color="auto"/>
            <w:right w:val="none" w:sz="0" w:space="0" w:color="auto"/>
          </w:divBdr>
        </w:div>
        <w:div w:id="1873617337">
          <w:marLeft w:val="0"/>
          <w:marRight w:val="0"/>
          <w:marTop w:val="0"/>
          <w:marBottom w:val="0"/>
          <w:divBdr>
            <w:top w:val="none" w:sz="0" w:space="0" w:color="auto"/>
            <w:left w:val="none" w:sz="0" w:space="0" w:color="auto"/>
            <w:bottom w:val="none" w:sz="0" w:space="0" w:color="auto"/>
            <w:right w:val="none" w:sz="0" w:space="0" w:color="auto"/>
          </w:divBdr>
        </w:div>
        <w:div w:id="1319653700">
          <w:marLeft w:val="0"/>
          <w:marRight w:val="0"/>
          <w:marTop w:val="0"/>
          <w:marBottom w:val="0"/>
          <w:divBdr>
            <w:top w:val="none" w:sz="0" w:space="0" w:color="auto"/>
            <w:left w:val="none" w:sz="0" w:space="0" w:color="auto"/>
            <w:bottom w:val="none" w:sz="0" w:space="0" w:color="auto"/>
            <w:right w:val="none" w:sz="0" w:space="0" w:color="auto"/>
          </w:divBdr>
        </w:div>
        <w:div w:id="1159930605">
          <w:marLeft w:val="0"/>
          <w:marRight w:val="0"/>
          <w:marTop w:val="0"/>
          <w:marBottom w:val="0"/>
          <w:divBdr>
            <w:top w:val="none" w:sz="0" w:space="0" w:color="auto"/>
            <w:left w:val="none" w:sz="0" w:space="0" w:color="auto"/>
            <w:bottom w:val="none" w:sz="0" w:space="0" w:color="auto"/>
            <w:right w:val="none" w:sz="0" w:space="0" w:color="auto"/>
          </w:divBdr>
        </w:div>
        <w:div w:id="1988119769">
          <w:marLeft w:val="0"/>
          <w:marRight w:val="0"/>
          <w:marTop w:val="0"/>
          <w:marBottom w:val="0"/>
          <w:divBdr>
            <w:top w:val="none" w:sz="0" w:space="0" w:color="auto"/>
            <w:left w:val="none" w:sz="0" w:space="0" w:color="auto"/>
            <w:bottom w:val="none" w:sz="0" w:space="0" w:color="auto"/>
            <w:right w:val="none" w:sz="0" w:space="0" w:color="auto"/>
          </w:divBdr>
        </w:div>
        <w:div w:id="1107388390">
          <w:marLeft w:val="0"/>
          <w:marRight w:val="0"/>
          <w:marTop w:val="0"/>
          <w:marBottom w:val="0"/>
          <w:divBdr>
            <w:top w:val="none" w:sz="0" w:space="0" w:color="auto"/>
            <w:left w:val="none" w:sz="0" w:space="0" w:color="auto"/>
            <w:bottom w:val="none" w:sz="0" w:space="0" w:color="auto"/>
            <w:right w:val="none" w:sz="0" w:space="0" w:color="auto"/>
          </w:divBdr>
        </w:div>
        <w:div w:id="266693119">
          <w:marLeft w:val="0"/>
          <w:marRight w:val="0"/>
          <w:marTop w:val="0"/>
          <w:marBottom w:val="0"/>
          <w:divBdr>
            <w:top w:val="none" w:sz="0" w:space="0" w:color="auto"/>
            <w:left w:val="none" w:sz="0" w:space="0" w:color="auto"/>
            <w:bottom w:val="none" w:sz="0" w:space="0" w:color="auto"/>
            <w:right w:val="none" w:sz="0" w:space="0" w:color="auto"/>
          </w:divBdr>
        </w:div>
        <w:div w:id="16854060">
          <w:marLeft w:val="0"/>
          <w:marRight w:val="0"/>
          <w:marTop w:val="0"/>
          <w:marBottom w:val="0"/>
          <w:divBdr>
            <w:top w:val="none" w:sz="0" w:space="0" w:color="auto"/>
            <w:left w:val="none" w:sz="0" w:space="0" w:color="auto"/>
            <w:bottom w:val="none" w:sz="0" w:space="0" w:color="auto"/>
            <w:right w:val="none" w:sz="0" w:space="0" w:color="auto"/>
          </w:divBdr>
        </w:div>
        <w:div w:id="557594751">
          <w:marLeft w:val="0"/>
          <w:marRight w:val="0"/>
          <w:marTop w:val="0"/>
          <w:marBottom w:val="0"/>
          <w:divBdr>
            <w:top w:val="none" w:sz="0" w:space="0" w:color="auto"/>
            <w:left w:val="none" w:sz="0" w:space="0" w:color="auto"/>
            <w:bottom w:val="none" w:sz="0" w:space="0" w:color="auto"/>
            <w:right w:val="none" w:sz="0" w:space="0" w:color="auto"/>
          </w:divBdr>
        </w:div>
        <w:div w:id="1931810576">
          <w:marLeft w:val="0"/>
          <w:marRight w:val="0"/>
          <w:marTop w:val="0"/>
          <w:marBottom w:val="0"/>
          <w:divBdr>
            <w:top w:val="none" w:sz="0" w:space="0" w:color="auto"/>
            <w:left w:val="none" w:sz="0" w:space="0" w:color="auto"/>
            <w:bottom w:val="none" w:sz="0" w:space="0" w:color="auto"/>
            <w:right w:val="none" w:sz="0" w:space="0" w:color="auto"/>
          </w:divBdr>
        </w:div>
        <w:div w:id="1624506914">
          <w:marLeft w:val="0"/>
          <w:marRight w:val="0"/>
          <w:marTop w:val="0"/>
          <w:marBottom w:val="0"/>
          <w:divBdr>
            <w:top w:val="none" w:sz="0" w:space="0" w:color="auto"/>
            <w:left w:val="none" w:sz="0" w:space="0" w:color="auto"/>
            <w:bottom w:val="none" w:sz="0" w:space="0" w:color="auto"/>
            <w:right w:val="none" w:sz="0" w:space="0" w:color="auto"/>
          </w:divBdr>
        </w:div>
        <w:div w:id="1449619291">
          <w:marLeft w:val="0"/>
          <w:marRight w:val="0"/>
          <w:marTop w:val="0"/>
          <w:marBottom w:val="0"/>
          <w:divBdr>
            <w:top w:val="none" w:sz="0" w:space="0" w:color="auto"/>
            <w:left w:val="none" w:sz="0" w:space="0" w:color="auto"/>
            <w:bottom w:val="none" w:sz="0" w:space="0" w:color="auto"/>
            <w:right w:val="none" w:sz="0" w:space="0" w:color="auto"/>
          </w:divBdr>
        </w:div>
        <w:div w:id="784930014">
          <w:marLeft w:val="0"/>
          <w:marRight w:val="0"/>
          <w:marTop w:val="0"/>
          <w:marBottom w:val="0"/>
          <w:divBdr>
            <w:top w:val="none" w:sz="0" w:space="0" w:color="auto"/>
            <w:left w:val="none" w:sz="0" w:space="0" w:color="auto"/>
            <w:bottom w:val="none" w:sz="0" w:space="0" w:color="auto"/>
            <w:right w:val="none" w:sz="0" w:space="0" w:color="auto"/>
          </w:divBdr>
        </w:div>
        <w:div w:id="81878710">
          <w:marLeft w:val="0"/>
          <w:marRight w:val="0"/>
          <w:marTop w:val="0"/>
          <w:marBottom w:val="0"/>
          <w:divBdr>
            <w:top w:val="none" w:sz="0" w:space="0" w:color="auto"/>
            <w:left w:val="none" w:sz="0" w:space="0" w:color="auto"/>
            <w:bottom w:val="none" w:sz="0" w:space="0" w:color="auto"/>
            <w:right w:val="none" w:sz="0" w:space="0" w:color="auto"/>
          </w:divBdr>
        </w:div>
        <w:div w:id="2116243617">
          <w:marLeft w:val="0"/>
          <w:marRight w:val="0"/>
          <w:marTop w:val="0"/>
          <w:marBottom w:val="0"/>
          <w:divBdr>
            <w:top w:val="none" w:sz="0" w:space="0" w:color="auto"/>
            <w:left w:val="none" w:sz="0" w:space="0" w:color="auto"/>
            <w:bottom w:val="none" w:sz="0" w:space="0" w:color="auto"/>
            <w:right w:val="none" w:sz="0" w:space="0" w:color="auto"/>
          </w:divBdr>
        </w:div>
        <w:div w:id="1132527724">
          <w:marLeft w:val="0"/>
          <w:marRight w:val="0"/>
          <w:marTop w:val="0"/>
          <w:marBottom w:val="0"/>
          <w:divBdr>
            <w:top w:val="none" w:sz="0" w:space="0" w:color="auto"/>
            <w:left w:val="none" w:sz="0" w:space="0" w:color="auto"/>
            <w:bottom w:val="none" w:sz="0" w:space="0" w:color="auto"/>
            <w:right w:val="none" w:sz="0" w:space="0" w:color="auto"/>
          </w:divBdr>
        </w:div>
        <w:div w:id="1180581456">
          <w:marLeft w:val="0"/>
          <w:marRight w:val="0"/>
          <w:marTop w:val="0"/>
          <w:marBottom w:val="0"/>
          <w:divBdr>
            <w:top w:val="none" w:sz="0" w:space="0" w:color="auto"/>
            <w:left w:val="none" w:sz="0" w:space="0" w:color="auto"/>
            <w:bottom w:val="none" w:sz="0" w:space="0" w:color="auto"/>
            <w:right w:val="none" w:sz="0" w:space="0" w:color="auto"/>
          </w:divBdr>
        </w:div>
        <w:div w:id="271207837">
          <w:marLeft w:val="0"/>
          <w:marRight w:val="0"/>
          <w:marTop w:val="0"/>
          <w:marBottom w:val="0"/>
          <w:divBdr>
            <w:top w:val="none" w:sz="0" w:space="0" w:color="auto"/>
            <w:left w:val="none" w:sz="0" w:space="0" w:color="auto"/>
            <w:bottom w:val="none" w:sz="0" w:space="0" w:color="auto"/>
            <w:right w:val="none" w:sz="0" w:space="0" w:color="auto"/>
          </w:divBdr>
        </w:div>
        <w:div w:id="434248880">
          <w:marLeft w:val="0"/>
          <w:marRight w:val="0"/>
          <w:marTop w:val="0"/>
          <w:marBottom w:val="0"/>
          <w:divBdr>
            <w:top w:val="none" w:sz="0" w:space="0" w:color="auto"/>
            <w:left w:val="none" w:sz="0" w:space="0" w:color="auto"/>
            <w:bottom w:val="none" w:sz="0" w:space="0" w:color="auto"/>
            <w:right w:val="none" w:sz="0" w:space="0" w:color="auto"/>
          </w:divBdr>
        </w:div>
        <w:div w:id="776676744">
          <w:marLeft w:val="0"/>
          <w:marRight w:val="0"/>
          <w:marTop w:val="0"/>
          <w:marBottom w:val="0"/>
          <w:divBdr>
            <w:top w:val="none" w:sz="0" w:space="0" w:color="auto"/>
            <w:left w:val="none" w:sz="0" w:space="0" w:color="auto"/>
            <w:bottom w:val="none" w:sz="0" w:space="0" w:color="auto"/>
            <w:right w:val="none" w:sz="0" w:space="0" w:color="auto"/>
          </w:divBdr>
        </w:div>
        <w:div w:id="1406028042">
          <w:marLeft w:val="0"/>
          <w:marRight w:val="0"/>
          <w:marTop w:val="0"/>
          <w:marBottom w:val="0"/>
          <w:divBdr>
            <w:top w:val="none" w:sz="0" w:space="0" w:color="auto"/>
            <w:left w:val="none" w:sz="0" w:space="0" w:color="auto"/>
            <w:bottom w:val="none" w:sz="0" w:space="0" w:color="auto"/>
            <w:right w:val="none" w:sz="0" w:space="0" w:color="auto"/>
          </w:divBdr>
        </w:div>
        <w:div w:id="880744275">
          <w:marLeft w:val="0"/>
          <w:marRight w:val="0"/>
          <w:marTop w:val="0"/>
          <w:marBottom w:val="0"/>
          <w:divBdr>
            <w:top w:val="none" w:sz="0" w:space="0" w:color="auto"/>
            <w:left w:val="none" w:sz="0" w:space="0" w:color="auto"/>
            <w:bottom w:val="none" w:sz="0" w:space="0" w:color="auto"/>
            <w:right w:val="none" w:sz="0" w:space="0" w:color="auto"/>
          </w:divBdr>
        </w:div>
        <w:div w:id="1495102300">
          <w:marLeft w:val="0"/>
          <w:marRight w:val="0"/>
          <w:marTop w:val="0"/>
          <w:marBottom w:val="0"/>
          <w:divBdr>
            <w:top w:val="none" w:sz="0" w:space="0" w:color="auto"/>
            <w:left w:val="none" w:sz="0" w:space="0" w:color="auto"/>
            <w:bottom w:val="none" w:sz="0" w:space="0" w:color="auto"/>
            <w:right w:val="none" w:sz="0" w:space="0" w:color="auto"/>
          </w:divBdr>
        </w:div>
        <w:div w:id="808977050">
          <w:marLeft w:val="0"/>
          <w:marRight w:val="0"/>
          <w:marTop w:val="0"/>
          <w:marBottom w:val="0"/>
          <w:divBdr>
            <w:top w:val="none" w:sz="0" w:space="0" w:color="auto"/>
            <w:left w:val="none" w:sz="0" w:space="0" w:color="auto"/>
            <w:bottom w:val="none" w:sz="0" w:space="0" w:color="auto"/>
            <w:right w:val="none" w:sz="0" w:space="0" w:color="auto"/>
          </w:divBdr>
        </w:div>
        <w:div w:id="1143351602">
          <w:marLeft w:val="0"/>
          <w:marRight w:val="0"/>
          <w:marTop w:val="0"/>
          <w:marBottom w:val="0"/>
          <w:divBdr>
            <w:top w:val="none" w:sz="0" w:space="0" w:color="auto"/>
            <w:left w:val="none" w:sz="0" w:space="0" w:color="auto"/>
            <w:bottom w:val="none" w:sz="0" w:space="0" w:color="auto"/>
            <w:right w:val="none" w:sz="0" w:space="0" w:color="auto"/>
          </w:divBdr>
        </w:div>
        <w:div w:id="122425592">
          <w:marLeft w:val="0"/>
          <w:marRight w:val="0"/>
          <w:marTop w:val="0"/>
          <w:marBottom w:val="0"/>
          <w:divBdr>
            <w:top w:val="none" w:sz="0" w:space="0" w:color="auto"/>
            <w:left w:val="none" w:sz="0" w:space="0" w:color="auto"/>
            <w:bottom w:val="none" w:sz="0" w:space="0" w:color="auto"/>
            <w:right w:val="none" w:sz="0" w:space="0" w:color="auto"/>
          </w:divBdr>
        </w:div>
        <w:div w:id="254944730">
          <w:marLeft w:val="0"/>
          <w:marRight w:val="0"/>
          <w:marTop w:val="0"/>
          <w:marBottom w:val="0"/>
          <w:divBdr>
            <w:top w:val="none" w:sz="0" w:space="0" w:color="auto"/>
            <w:left w:val="none" w:sz="0" w:space="0" w:color="auto"/>
            <w:bottom w:val="none" w:sz="0" w:space="0" w:color="auto"/>
            <w:right w:val="none" w:sz="0" w:space="0" w:color="auto"/>
          </w:divBdr>
        </w:div>
        <w:div w:id="540943580">
          <w:marLeft w:val="0"/>
          <w:marRight w:val="0"/>
          <w:marTop w:val="0"/>
          <w:marBottom w:val="0"/>
          <w:divBdr>
            <w:top w:val="none" w:sz="0" w:space="0" w:color="auto"/>
            <w:left w:val="none" w:sz="0" w:space="0" w:color="auto"/>
            <w:bottom w:val="none" w:sz="0" w:space="0" w:color="auto"/>
            <w:right w:val="none" w:sz="0" w:space="0" w:color="auto"/>
          </w:divBdr>
        </w:div>
        <w:div w:id="391119929">
          <w:marLeft w:val="0"/>
          <w:marRight w:val="0"/>
          <w:marTop w:val="0"/>
          <w:marBottom w:val="0"/>
          <w:divBdr>
            <w:top w:val="none" w:sz="0" w:space="0" w:color="auto"/>
            <w:left w:val="none" w:sz="0" w:space="0" w:color="auto"/>
            <w:bottom w:val="none" w:sz="0" w:space="0" w:color="auto"/>
            <w:right w:val="none" w:sz="0" w:space="0" w:color="auto"/>
          </w:divBdr>
        </w:div>
        <w:div w:id="2005743419">
          <w:marLeft w:val="0"/>
          <w:marRight w:val="0"/>
          <w:marTop w:val="0"/>
          <w:marBottom w:val="0"/>
          <w:divBdr>
            <w:top w:val="none" w:sz="0" w:space="0" w:color="auto"/>
            <w:left w:val="none" w:sz="0" w:space="0" w:color="auto"/>
            <w:bottom w:val="none" w:sz="0" w:space="0" w:color="auto"/>
            <w:right w:val="none" w:sz="0" w:space="0" w:color="auto"/>
          </w:divBdr>
        </w:div>
        <w:div w:id="1692877515">
          <w:marLeft w:val="0"/>
          <w:marRight w:val="0"/>
          <w:marTop w:val="0"/>
          <w:marBottom w:val="0"/>
          <w:divBdr>
            <w:top w:val="none" w:sz="0" w:space="0" w:color="auto"/>
            <w:left w:val="none" w:sz="0" w:space="0" w:color="auto"/>
            <w:bottom w:val="none" w:sz="0" w:space="0" w:color="auto"/>
            <w:right w:val="none" w:sz="0" w:space="0" w:color="auto"/>
          </w:divBdr>
        </w:div>
        <w:div w:id="144008819">
          <w:marLeft w:val="0"/>
          <w:marRight w:val="0"/>
          <w:marTop w:val="0"/>
          <w:marBottom w:val="0"/>
          <w:divBdr>
            <w:top w:val="none" w:sz="0" w:space="0" w:color="auto"/>
            <w:left w:val="none" w:sz="0" w:space="0" w:color="auto"/>
            <w:bottom w:val="none" w:sz="0" w:space="0" w:color="auto"/>
            <w:right w:val="none" w:sz="0" w:space="0" w:color="auto"/>
          </w:divBdr>
        </w:div>
        <w:div w:id="37826398">
          <w:marLeft w:val="0"/>
          <w:marRight w:val="0"/>
          <w:marTop w:val="0"/>
          <w:marBottom w:val="0"/>
          <w:divBdr>
            <w:top w:val="none" w:sz="0" w:space="0" w:color="auto"/>
            <w:left w:val="none" w:sz="0" w:space="0" w:color="auto"/>
            <w:bottom w:val="none" w:sz="0" w:space="0" w:color="auto"/>
            <w:right w:val="none" w:sz="0" w:space="0" w:color="auto"/>
          </w:divBdr>
        </w:div>
        <w:div w:id="1078987250">
          <w:marLeft w:val="0"/>
          <w:marRight w:val="0"/>
          <w:marTop w:val="0"/>
          <w:marBottom w:val="0"/>
          <w:divBdr>
            <w:top w:val="none" w:sz="0" w:space="0" w:color="auto"/>
            <w:left w:val="none" w:sz="0" w:space="0" w:color="auto"/>
            <w:bottom w:val="none" w:sz="0" w:space="0" w:color="auto"/>
            <w:right w:val="none" w:sz="0" w:space="0" w:color="auto"/>
          </w:divBdr>
        </w:div>
        <w:div w:id="652368069">
          <w:marLeft w:val="0"/>
          <w:marRight w:val="0"/>
          <w:marTop w:val="0"/>
          <w:marBottom w:val="0"/>
          <w:divBdr>
            <w:top w:val="none" w:sz="0" w:space="0" w:color="auto"/>
            <w:left w:val="none" w:sz="0" w:space="0" w:color="auto"/>
            <w:bottom w:val="none" w:sz="0" w:space="0" w:color="auto"/>
            <w:right w:val="none" w:sz="0" w:space="0" w:color="auto"/>
          </w:divBdr>
        </w:div>
        <w:div w:id="816336100">
          <w:marLeft w:val="0"/>
          <w:marRight w:val="0"/>
          <w:marTop w:val="0"/>
          <w:marBottom w:val="0"/>
          <w:divBdr>
            <w:top w:val="none" w:sz="0" w:space="0" w:color="auto"/>
            <w:left w:val="none" w:sz="0" w:space="0" w:color="auto"/>
            <w:bottom w:val="none" w:sz="0" w:space="0" w:color="auto"/>
            <w:right w:val="none" w:sz="0" w:space="0" w:color="auto"/>
          </w:divBdr>
        </w:div>
      </w:divsChild>
    </w:div>
    <w:div w:id="168204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irmy.net/firmy-budowlane/roman-tomczyk-przedsiebiorstwo-ogolnobudowlane-hydrant,YKYPH.html" TargetMode="External"/><Relationship Id="rId18" Type="http://schemas.openxmlformats.org/officeDocument/2006/relationships/hyperlink" Target="http://www.noclegiw.pl/noclegi-kajkowo,0.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anoramafirm.pl/warmi%C5%84sko_mazurskie,ostr%C3%B3dzki,ostr%C3%B3da,mickiewicza,30/dax_s.c._przedsiebiorstwo_produkcyjno_handlowo_uslugowe_zaklad_pracy_chronionej-sbtpx_hth.html" TargetMode="External"/><Relationship Id="rId7" Type="http://schemas.openxmlformats.org/officeDocument/2006/relationships/endnotes" Target="endnotes.xml"/><Relationship Id="rId12" Type="http://schemas.openxmlformats.org/officeDocument/2006/relationships/hyperlink" Target="http://www.firmy.net/firmy-budowlane/jakobiak-adam-uslugi-budowlane,YK1GQ.html" TargetMode="External"/><Relationship Id="rId17" Type="http://schemas.openxmlformats.org/officeDocument/2006/relationships/hyperlink" Target="http://www.swietlik-kajkowo.noclegiw.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irmy.net/firmy-budowlane/od-a-do-z-uslugi-ogolnobudowlane,QGFMX.html" TargetMode="External"/><Relationship Id="rId20" Type="http://schemas.openxmlformats.org/officeDocument/2006/relationships/hyperlink" Target="https://www.google.pl/url?sa=t&amp;rct=j&amp;q=&amp;esrc=s&amp;source=web&amp;cd=2&amp;cad=rja&amp;uact=8&amp;ved=0ahUKEwjJh7L1zePWAhVI0RQKHRQSCW0QFggwMAE&amp;url=https%3A%2F%2Fmapa.targeo.pl%2Ffabryka-mebli-taranko-14-300-morag~10452725%2Fprzedsiebiorstwo-firma%2Fadres&amp;usg=AOvVaw1wr0VNMR_k-PcTJD6-Z6n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my.net/firmy-budowlane/jakobiak-adam-uslugi-budowlane,YK1GQ.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irmy.net/firmy-budowlane/osmanski-kazimierz-uslugi-remontowo-budowlane,SWSKF.html" TargetMode="External"/><Relationship Id="rId23" Type="http://schemas.openxmlformats.org/officeDocument/2006/relationships/hyperlink" Target="https://pl.wikipedia.org/wiki/Francja" TargetMode="External"/><Relationship Id="rId10" Type="http://schemas.openxmlformats.org/officeDocument/2006/relationships/hyperlink" Target="http://www.firmy.net/firmy-budowlane/watroch-bogdan-firma-budowlana-handlowo-uslugowo-produkcyjna,YDG35.html" TargetMode="External"/><Relationship Id="rId19" Type="http://schemas.openxmlformats.org/officeDocument/2006/relationships/hyperlink" Target="https://www.google.pl/url?sa=t&amp;rct=j&amp;q=&amp;esrc=s&amp;source=web&amp;cd=1&amp;cad=rja&amp;uact=8&amp;ved=0ahUKEwiolfLeyuPWAhWMXRQKHZqpDhYQFggnMAA&amp;url=http%3A%2F%2Fwww.mobilis.pl%2Foddzialy%2Fpks-ostroda.html&amp;usg=AOvVaw2QUJ6pUgY2lNTjhsnhuIzk"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firmy.net/firmy-budowlane/przedsiebiorstwo-wielobranzowe-mar-plan-finans-bud-mariusz-wojtowicz,YKCSF.html" TargetMode="External"/><Relationship Id="rId22" Type="http://schemas.openxmlformats.org/officeDocument/2006/relationships/hyperlink" Target="https://mojepanstwo.pl/acu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63E91-6D99-4BFB-96A6-9CA1F648D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61</Pages>
  <Words>15898</Words>
  <Characters>95389</Characters>
  <Application>Microsoft Office Word</Application>
  <DocSecurity>0</DocSecurity>
  <Lines>794</Lines>
  <Paragraphs>222</Paragraphs>
  <ScaleCrop>false</ScaleCrop>
  <HeadingPairs>
    <vt:vector size="4" baseType="variant">
      <vt:variant>
        <vt:lpstr>Tytuł</vt:lpstr>
      </vt:variant>
      <vt:variant>
        <vt:i4>1</vt:i4>
      </vt:variant>
      <vt:variant>
        <vt:lpstr>Nagłówki</vt:lpstr>
      </vt:variant>
      <vt:variant>
        <vt:i4>28</vt:i4>
      </vt:variant>
    </vt:vector>
  </HeadingPairs>
  <TitlesOfParts>
    <vt:vector size="29" baseType="lpstr">
      <vt:lpstr/>
      <vt:lpstr>Wstęp</vt:lpstr>
      <vt:lpstr>1. Analiza wojewódzkiego rynku pracy</vt:lpstr>
      <vt:lpstr/>
      <vt:lpstr>    1.1 Ogólna charakterystyka Województwa i sytuacja na regionalnym rynku pracy</vt:lpstr>
      <vt:lpstr>    1.2 Kierunki rozwoju</vt:lpstr>
      <vt:lpstr>    1.3 Rekomendacje wyboru zawodów</vt:lpstr>
      <vt:lpstr>2. Analiza powiatowych rynków pracy i rekomendacje wyborów zawodów</vt:lpstr>
      <vt:lpstr>    2.1 Powiat lidzbarski</vt:lpstr>
      <vt:lpstr/>
      <vt:lpstr>Kelner-barman-barista - zawód kelnera-barmana należy do grupy zawodów deficytowy</vt:lpstr>
      <vt:lpstr/>
      <vt:lpstr>    2.2 Powiat bartoszycki</vt:lpstr>
      <vt:lpstr>    2.3 Powiat braniewski</vt:lpstr>
      <vt:lpstr>    2.4 Powiat iławski</vt:lpstr>
      <vt:lpstr>    2.5 Powiat działdowski</vt:lpstr>
      <vt:lpstr>    2.6 Powiat nowomiejski</vt:lpstr>
      <vt:lpstr>    2.7 Powiat elbląski i powiat grodzki Elbląg</vt:lpstr>
      <vt:lpstr>    2.8 Powiat grodzki Olsztyn, powiat olsztyński</vt:lpstr>
      <vt:lpstr>    2.9 Powiat Olsztyński – Gmina Biskupiec</vt:lpstr>
      <vt:lpstr>    2.10 Powiat olsztyński – gmina Dobre Miasto</vt:lpstr>
      <vt:lpstr>    2.11 Powiat szczycieński</vt:lpstr>
      <vt:lpstr>    2.12 Powiat kętrzyński</vt:lpstr>
      <vt:lpstr>Kelner – barman - barista - zawód kelnera-barmana należy do grupy zawód zrównowa</vt:lpstr>
      <vt:lpstr/>
      <vt:lpstr>    2.13 Powiat giżycki</vt:lpstr>
      <vt:lpstr>    2.14 Powiat nidzicki</vt:lpstr>
      <vt:lpstr>    2.15 Powiat piski</vt:lpstr>
      <vt:lpstr>    2.16 Powiat ełcki</vt:lpstr>
    </vt:vector>
  </TitlesOfParts>
  <Company/>
  <LinksUpToDate>false</LinksUpToDate>
  <CharactersWithSpaces>111065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kasia</cp:lastModifiedBy>
  <cp:revision>65</cp:revision>
  <cp:lastPrinted>2016-03-09T12:24:00Z</cp:lastPrinted>
  <dcterms:created xsi:type="dcterms:W3CDTF">2016-05-12T06:54:00Z</dcterms:created>
  <dcterms:modified xsi:type="dcterms:W3CDTF">2017-11-08T09:23:00Z</dcterms:modified>
</cp:coreProperties>
</file>